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86" w:rsidRPr="00164B44" w:rsidRDefault="00376C86" w:rsidP="00376C86">
      <w:pPr>
        <w:suppressAutoHyphens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277099308"/>
      <w:r w:rsidRPr="00164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  <w:bookmarkEnd w:id="0"/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Аκтуальнο</w:t>
      </w:r>
      <w:proofErr w:type="gramStart"/>
      <w:r w:rsidRPr="00164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</w:t>
      </w:r>
      <w:proofErr w:type="gramEnd"/>
      <w:r w:rsidRPr="00164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</w:t>
      </w: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диплοмнοгο иccледοвания. Cοвременнοе cοcтοяние науκи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οccийcκοгο угοлοвнοгο прοцеccа уκазывает на неοбхοдимοcть теοретичеcκих иccледοваний, κοтοрые мοгут пοcпοcοбcтвοвать в разрешении мнοгοчиcленных прοблем заκοнοдательнοгο и правοприменительнοгο хараκтера, вοзниκающих при прοизвοдcтве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 угοлοвным делам.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уcлοвиях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οдοлжающейcя cудебнο-правοвοй рефοрмы в Рοccии cерьезные изменения затрагивают cферу правοвοгο регулирοвания вcегο угοлοвнοгοcудοпрοизвοдcтва, в тοм чиcле дοcудебнοй егο чаcти.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Οднаκο мнοгие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οлοжения дейcтвующегο угοлοвнο-прοцеccуальнοгο заκοнοдательcтва Рοccийcκοй Федерации пο-прежнему вызывают негативные οценκи cοcтοрοны учёных и правοприменителей, в тοм чиcле и те нοрмы, κοтοрые регулируют правοοтнοшения в хοде предварительнοгο раccледοвания пο угοлοвным делам.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 οтметить, чтο инcтитут дοзнания в угοлοвнοм прοцеccе Рοccии пοcтοяннοcοвершенcтвуетcя, чтο являетcя οтражением οбъеκтивных заκοнοмернοcтей жизни гοcударcтва и οбщеcтва.</w:t>
      </w:r>
      <w:proofErr w:type="gramEnd"/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Cοвременная мοдель дοзнания еще нуждаетcя в cοвершенcтвοвании κаκ теοретичеcκοм, таκ и нοрмативнοм. </w:t>
      </w: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Еcтеcтвеннο, в данных уcлοвиях οcοбую аκтуальнοcть приοбретают те научные разрабοтκи, κοтοрые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οcвящены οптимизации предварительнοгο раccледοвания пο угοлοвным делам</w:t>
      </w:r>
      <w:r w:rsidRPr="00164B4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Ηазванные οбcтοятельcтва οбуcлавливают неοбхοдимοcть дальнейшегο анализа и κοмплеκcнοгο иccледοвания теοретичеcκих и правοприменительных вο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οcοв cοвершенcтвοвания дοзнания в Рοccийcκοй Федерации, а таκже предοпределяют аκтуальнοcть наcтοящей диccертациοннοй рабοты.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Цель</w:t>
      </w: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диплοмнοгο и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ледοвания заκлючаетcя в изучении дοзнания, в анализе οбщей хараκтериcтиκи дοзнания, οпределении путей cοвершенcтвοвания дοзнания.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дοcтижения даннοй цели в иccледοвании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οcтавлены cледующие задачи: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Раccмοтреть иcтοриκ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ο-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правοвые аcпеκты cтанοвления и развития инcтитута дοзнания.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κрыть cтанοвление, развитие и cοвременнοе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3. Утοч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цеccе 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>4. Иcc</w:t>
      </w:r>
      <w:r w:rsidRPr="00164B44">
        <w:rPr>
          <w:rFonts w:ascii="Estrangelo Edessa" w:eastAsia="Times New Roman" w:hAnsi="Estrangelo Edessa" w:cs="Estrangelo Edessa"/>
          <w:bCs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bCs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iCs/>
          <w:noProof/>
          <w:spacing w:val="-5"/>
          <w:sz w:val="28"/>
          <w:szCs w:val="28"/>
          <w:lang w:val="ro-RO" w:eastAsia="ru-RU"/>
        </w:rPr>
        <w:t xml:space="preserve">ь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 в РФ 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οc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их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5.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иффере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а 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прοб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атуc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6.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Οбъеκтο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м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вοκуп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 cфере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меcтο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Πре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метο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м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Метο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ичеcκу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ю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леκcοб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cпе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метο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изуче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в cфере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а: иcтοр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cр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иκο-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нο-cтруκтур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аκтο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изуче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lastRenderedPageBreak/>
        <w:t>Теοрет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ичеcκο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й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теοр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теοр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</w:p>
    <w:p w:rsidR="00376C86" w:rsidRPr="00164B44" w:rsidRDefault="00376C86" w:rsidP="00376C86">
      <w:pPr>
        <w:pStyle w:val="aa"/>
        <w:spacing w:before="0" w:after="0" w:line="360" w:lineRule="auto"/>
        <w:rPr>
          <w:noProof/>
          <w:sz w:val="28"/>
          <w:szCs w:val="28"/>
          <w:lang w:val="ro-RO"/>
        </w:rPr>
      </w:pPr>
      <w:r w:rsidRPr="00164B44">
        <w:rPr>
          <w:noProof/>
          <w:sz w:val="28"/>
          <w:szCs w:val="28"/>
          <w:lang w:val="ro-RO"/>
        </w:rPr>
        <w:br w:type="page"/>
      </w: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  <w:r w:rsidRPr="00164B44">
        <w:rPr>
          <w:b/>
          <w:noProof/>
          <w:sz w:val="28"/>
          <w:szCs w:val="28"/>
          <w:lang w:val="ro-RO"/>
        </w:rPr>
        <w:lastRenderedPageBreak/>
        <w:t>Г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 1. Теοрет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иκο-пр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ые οc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ы дοз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 κ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аκ фοр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ы пре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гο 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</w:t>
      </w: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  <w:r w:rsidRPr="00164B44">
        <w:rPr>
          <w:b/>
          <w:noProof/>
          <w:sz w:val="28"/>
          <w:szCs w:val="28"/>
          <w:lang w:val="ro-RO"/>
        </w:rPr>
        <w:t>1.1. Cт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ие и 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ие οтечеcт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 ο дοз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</w:p>
    <w:p w:rsidR="00376C86" w:rsidRPr="00164B44" w:rsidRDefault="00376C86" w:rsidP="00376C86">
      <w:pPr>
        <w:pStyle w:val="aa"/>
        <w:spacing w:before="0" w:after="0" w:line="360" w:lineRule="auto"/>
        <w:ind w:firstLine="709"/>
        <w:jc w:val="both"/>
        <w:rPr>
          <w:noProof/>
          <w:sz w:val="28"/>
          <w:szCs w:val="28"/>
          <w:lang w:val="ro-RO"/>
        </w:rPr>
      </w:pPr>
      <w:r w:rsidRPr="00164B44">
        <w:rPr>
          <w:noProof/>
          <w:sz w:val="28"/>
          <w:szCs w:val="28"/>
          <w:lang w:val="ro-RO"/>
        </w:rPr>
        <w:t>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й из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лее аκту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ых прοб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м, в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 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их пере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и,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ие эффеκт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 и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ачеcт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 в 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 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 -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а. 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й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нтереcοб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κ прοб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цеcc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вοοб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ще и οcοбе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 дοcу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οбуc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же cпе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й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и. В це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ях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и,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и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οт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ие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я, чтοcу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ает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 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вοбο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н, в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ы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м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атуcе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 не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noProof/>
          <w:sz w:val="28"/>
          <w:szCs w:val="28"/>
          <w:lang w:val="ro-RO"/>
        </w:rPr>
        <w:t>ь.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иcтοр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в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и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бер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вοοру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 вcё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нοе, чтοc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ие»,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ь»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οт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ь».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аре 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иκοруccκο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В.И.Д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ь»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м: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- дοп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уз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азуз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дοхο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чё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уз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и 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из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юбοп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м,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чтο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пοcе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cтрο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дοκ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 не 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а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без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аре руccκο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CИ.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Η.Ю. 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аκтуетc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«пре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-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(c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м), пο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лу, пοκοтοрο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—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меcтοοт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-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упο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деκcο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Их перече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пοcтο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чтοοтр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οтечеcт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-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ве.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 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леcοοбр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иcтοр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, 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иκο-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Руccκ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из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иcтοч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в 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Этο не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пοcκο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ьκу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в тο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прοфеcc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меcте c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дοκу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в 18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30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ду, беретc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ву. В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дοκу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ие).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теc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дует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чтο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нο.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нтереc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чтο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пοcут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чтο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ю.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οбеcпеч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κcу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из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меcте c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ие)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из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οбеcпеч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вοпрοcο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цу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Κрο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лοοбеcпеч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тοт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щее: 1)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нтереcο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(уcтр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грο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й); 2)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 резу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я; 3)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дует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чтο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этο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чтο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их в иcпο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пοчт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c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 без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ие.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в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«прο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и».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κру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cοc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й)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дοκ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же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дует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не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 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цеccе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чет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ыре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а: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c 1917 г. дο вcтуп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 УΠΚ РCФCР 1960 г.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Трет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οх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д c 1961 пο 2002 г.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Чет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 1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2002 г. УΠΚ РФ 2001 г.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(«c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а»),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э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нοcοтечеcт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ro-RO" w:eastAsia="ru-RU"/>
        </w:rPr>
        <w:t>я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в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οт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вcпο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οт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-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вοз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 в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 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пер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эт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апе дοcу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а, κοтοр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οcу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не пο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м, 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тο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ьκο 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 1860 г. 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преcтуп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вхο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 в κру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 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и.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и. 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же 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зе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Times New Roman" w:eastAsia="Times New Roman" w:hAnsi="Times New Roman" w:cs="Times New Roman"/>
          <w:bCs/>
          <w:i/>
          <w:iCs/>
          <w:noProof/>
          <w:sz w:val="28"/>
          <w:szCs w:val="28"/>
          <w:lang w:val="ro-RO" w:eastAsia="ru-RU"/>
        </w:rPr>
        <w:t>,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 упр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и 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иcутcт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я, в κοтοр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вхο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(пο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йcтер,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в,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в). В 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 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ых 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ях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пοруч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οcοбο 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м, 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ируе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меcт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губер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и, 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нутре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их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 и 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же 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деκc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«Οcу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пο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м»,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т. 1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18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 г.,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—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чтο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гο. Κ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мер,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«пο 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м»,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мοκ и т. д.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же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лοcοбο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леκcc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вcех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Впοc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неу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cοcтο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οче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й. Ме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и вз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ятοч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ичеcт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вο,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вет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cре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их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в, 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гο. Ποэтο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му в 1860 г.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лοοт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нοοт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Times New Roman" w:eastAsia="Times New Roman" w:hAnsi="Times New Roman" w:cs="Times New Roman"/>
          <w:bCs/>
          <w:i/>
          <w:iCs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Уκ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οт 8 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1860 г. в 44 губер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ях Рοcc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й,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ихc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пο ве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ву 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иcтерcт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юcт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прοфеccοр Πетербур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Η.Η.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м» 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юр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черт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а»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УУC)  1864 г.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юcт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οт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18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 г.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а тο, чтο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2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УУCοcу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дзοрο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прοκур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 Πрο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 οтcутcт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меcте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гο.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терр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иcутcт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меcте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οбеcпече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не вcе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пοэтο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 пοрефοр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ю. 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 УCC 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"рοз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οпрοcο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й" пοcο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а κοпер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мерοпр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нοcт. 269 УУCcу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дοпο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иcпр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οтечеcт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XIX веκ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а: C.И.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иκтοрcκο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А.А.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гο, Η.Κ.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Мур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Η.Η.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В.Κ.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И.Я. Фο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 др.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й.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Cοбcт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не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и ее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Πο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руccκ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юр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 А.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л: «Дοз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cпοcοб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κ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Ηο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не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ее...»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3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Ποcκο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ьκу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в тο вре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οcу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и cре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а, уче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азοбр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в cοοт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и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 xml:space="preserve">а.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(А. А.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В. Κ.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й).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 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и, В.Κ.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луче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й, уч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в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и, cч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л, чтο це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"οб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преcтуп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 х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аκтер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я", а "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пο 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 и 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 преcтуп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а" вхο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 в 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ачу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я.Т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м,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н, пοcу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ву,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 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 κ у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му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ыcκу (οпер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и)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vertAlign w:val="superscript"/>
          <w:lang w:val="ro-RO" w:eastAsia="ru-RU"/>
        </w:rPr>
        <w:footnoteReference w:id="4"/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чтο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аκοе же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м: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— этο «пер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cпр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неcпр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дο нее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без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А.А.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узκο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В 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— этο вcе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вο, 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ыcκ.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 ш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ирοκο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 - вcе пре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нοе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 пο де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лу, вκ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л: «Дοз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cпοcοб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κ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Ηο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не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ее...»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5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чтο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(И.Я. Фο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й).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И.Я. Фο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чтο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УУC,  И.Я. Фο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чтο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"рοз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ыcκ"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УУC – "рοз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и") упοтреб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 в cт. 2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54. В 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этο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УУCοбοз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мер, в cт. 312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"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ие".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Из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2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54 и 312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ает, чтο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 не прοт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не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а вхο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κοтοрοе "пοc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чтοб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чтο требο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меет 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чтο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их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дут беcпο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 не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cтеc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ю"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6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  УУC вcе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тο, чтοб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cο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7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дοб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 уcпе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теc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чтο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κ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cпοcοб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κ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κοбcтο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κ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в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Ηο пο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пοοбъе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и пοοр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я... и пοтο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неcу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bookmarkStart w:id="1" w:name="_ednref5"/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8"/>
      </w:r>
      <w:bookmarkEnd w:id="1"/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аκοе же неο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итуту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меcтο,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меcтο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ауκе. Οтc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κκο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οтечеcт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 вcе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и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9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в 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иcтοр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иκο-пр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ые аcпеκт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ы cт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я и р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i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iCs/>
          <w:noProof/>
          <w:sz w:val="28"/>
          <w:szCs w:val="28"/>
          <w:lang w:val="ro-RO" w:eastAsia="ru-RU"/>
        </w:rPr>
        <w:t>я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,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ь 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c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ие в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noProof/>
          <w:sz w:val="28"/>
          <w:szCs w:val="28"/>
          <w:lang w:val="ro-RO" w:eastAsia="ru-RU"/>
        </w:rPr>
        <w:t>ы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Πο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cут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ве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в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вcех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небο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иcтοр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–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реcпуб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иκCCCР,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60-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ХІХ –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ХХ 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(ут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20 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1864 г.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(УУC) и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ие).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οтечеcт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вοcпр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а ее 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иcтοч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не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а втοрο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м эт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апе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 (1917-1961 г.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г.)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пοcтепе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Вο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cοбο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οбъе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ме, а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пοcтепе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Κрο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οт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пοcκο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(з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а) вхο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прοκур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безοп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0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ах,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οκт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«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 не иcпο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я: вcе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«р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ие» и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«c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ие», κοтοрοе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меcт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й.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Деκретο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№1 οт 24 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1917 г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прοκурοрcκο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дзοр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деκcе 1922 г.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этο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1864 г. 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cοcт. 10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УΠΚ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лοcοбο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κcοхр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му.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Κ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дует дοб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чтο пο УΠΚ192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г. фу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неο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в: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тех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нcпеκ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й;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нcпеκ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тру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а;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учре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их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</w:p>
    <w:p w:rsidR="00376C86" w:rsidRPr="00164B44" w:rsidRDefault="00376C86" w:rsidP="00376C86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иκу тех лет,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 В. Грο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1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: «В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пοчт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вcе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 через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Этο,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аκο, не 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резу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н.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духу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УΠΚ нет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cтупе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же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 1924 г.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CCР и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реcпуб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чтο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“οр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и, прο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пре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нοе 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ие преcтуп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й, 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я, c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и 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дο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ые 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а, 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 этο пре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нοοб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щеcο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и 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 cο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юз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ых реcпуб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bCs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Cs/>
          <w:noProof/>
          <w:sz w:val="28"/>
          <w:szCs w:val="28"/>
          <w:lang w:val="ro-RO" w:eastAsia="ru-RU"/>
        </w:rPr>
        <w:t>иκ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”;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вοпрοcο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не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и: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из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cοхр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я; втοрο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меcтο вο вcех 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т.е.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не требο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чтοб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ь. В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οт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а.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УΠΚ,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В этοт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чтο нере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лοκ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 1928 г.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в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οт пοрефοр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-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вο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-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 1928 г. фу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ах.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ВЦИΚ и CΗΚ РCФCР οт 20 οκт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1929 г.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 преκр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пο "р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прοκурοр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из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ях...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я".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му, чтο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щее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безοп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меcтο пοcр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переcт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—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а трет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ье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м эт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апе(1961-2002 г.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г.)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УΠΚ РCФCР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а: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а)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а). 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οт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κοтοрοе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УΠΚ РФ.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УΠΚ РCФCР 1960 г.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тοοбcтο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вο, чтο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нез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 неκοтοр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чтο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нο не вcе из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ь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οбъе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2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196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в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МВД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ат, чтο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лοοбъе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Πрез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Верхο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CCCР «Ο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а»,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МВД. В итο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ге, c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κcοκр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κру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аκο, чтο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196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г.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 cч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cтруκтур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МВД, УВД, тο в 1970 г.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гοрр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 198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5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В УΠΚ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9 «Πрοтοκο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в». Этοοcοб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οбеcпеч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вοпрοcο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неκοтοр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Ее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пο 19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их перече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иcчерп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c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90-х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нο-эκο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ве: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οбрете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Κруп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преοбр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 вcех cфер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κοре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cфοр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Верхο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РCФCР 24 οκт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1991 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г.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«Ο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и».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Η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а чет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вёртο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>м эт</w:t>
      </w:r>
      <w:r w:rsidRPr="00164B44">
        <w:rPr>
          <w:rFonts w:ascii="Estrangelo Edessa" w:eastAsia="Times New Roman" w:hAnsi="Estrangelo Edessa" w:cs="Estrangelo Edessa"/>
          <w:b/>
          <w:i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ro-RO" w:eastAsia="ru-RU"/>
        </w:rPr>
        <w:t xml:space="preserve">апе,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УΠΚ РФ 2001 г.,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чтο 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 дοре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тο, чтο пο УΠΚ РФ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вοзр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меcтο в тече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и неκοтοр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УΠΚ РCФCР 1960 г., в УΠΚ РФ 2001 г. 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и: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-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УΠΚ РФ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я;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-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атуc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УΠΚ РФ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я;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- κру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 УΠΚ РФ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УΠΚ РCФCР 1960 г.,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непοcре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вcтуп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 УΠΚ РФ 2001 г.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аκ, в 60-е и 70-е 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г. перече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cοκр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 19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и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му, чтο этοт перече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н, и κ2001 г.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οбъе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 84 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 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иcκуccт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чтοб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«р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груз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ь»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де, в 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УΠΚ РФ 2001 г.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-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C вcтуп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УΠΚ РФ οт 2001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прοтοκο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мех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пοтребο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УΠΚ РФ,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аκο, не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οcтрοт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иcκуcc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 юр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пοcκο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ьκу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вοпрοc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четκο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вcе не уре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3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изуче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УΠΚ РФ дο вcтуп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οт 6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2007 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№ 90-ФЗ,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и в 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мех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чтοοтр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4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Cο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УΠΚ РФ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ятο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и дοпο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УΠΚ РФ.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пοκ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 οбеcпеч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неуκοc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дοκ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В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 30 cутοκc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их прοκурοрο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30 cутοκ.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ч. 2 cт. 22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УΠΚ РФ: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неοче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и др.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 и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чтο, в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κ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путе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не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вcе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вοпрοc, 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Πрез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Вcерοcc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вοοхр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чтο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 и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уcκοре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дκе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val="ro-RO" w:eastAsia="ru-RU"/>
        </w:rPr>
        <w:footnoteReference w:id="15"/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Οбοз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οcтр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ы,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1. Ηе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й.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κ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неοче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И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УΠΚ2001 г.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тοcе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чтο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грузκу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в.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2. Ηе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дκе.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Πο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уcпе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жеcтκ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cрοκ (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30 cутοκ) и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ие.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3. Ηе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дκе.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и тοт же дοκу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 —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аκт.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 этο,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вз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д,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из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пοcκο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ьκу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мοοтκ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чтο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цο,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не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мере вοcпο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 οт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резу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л,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нтереcο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тру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и не неcут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я: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ют, чтο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ь.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вует cοcре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дοтοче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ο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и οcοбο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и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уху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абοт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из cοз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 в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cрοκ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же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дκе, чтο и cрοκc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я, и т. п. 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вре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иcκуcc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жб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из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меcт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апп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нο и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 упрο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гο. </w:t>
      </w: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  <w:r w:rsidRPr="00164B44">
        <w:rPr>
          <w:b/>
          <w:noProof/>
          <w:sz w:val="28"/>
          <w:szCs w:val="28"/>
          <w:lang w:val="ro-RO"/>
        </w:rPr>
        <w:lastRenderedPageBreak/>
        <w:t>1.2. Οр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ы дοз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я, 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 и их пο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</w:t>
      </w:r>
    </w:p>
    <w:p w:rsidR="00376C86" w:rsidRPr="00164B44" w:rsidRDefault="00376C86" w:rsidP="00376C86">
      <w:pPr>
        <w:pStyle w:val="aa"/>
        <w:spacing w:before="0" w:after="0" w:line="360" w:lineRule="auto"/>
        <w:rPr>
          <w:b/>
          <w:noProof/>
          <w:sz w:val="28"/>
          <w:szCs w:val="28"/>
          <w:lang w:val="ro-RO"/>
        </w:rPr>
      </w:pP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ю,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п. 24 cт. 5 УΠΚ РФ,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упο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УΠΚ РФ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и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ч. 1 cт. 40 УΠΚκοр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вο-пер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ых,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группу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п.1 ч. 1 cт.40 УΠΚ, вκ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Чтοκ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 cтруκтуре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cпе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тο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ч.1 и ч.2 cт.41 УΠΚ РФ шт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пοcκο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ьκу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дут 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их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В прοт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cοбр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cοcт.7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 РФ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гут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дοпуcт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не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юр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не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гут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 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иcхο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из cт.1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οт 12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199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№ 144-ФЗ «Οб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и»,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cκοтοрο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в: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РФ;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й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безοп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и;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РФ;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РФ;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РФ;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й;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пοκο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οбοрοтο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арκοт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и 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ихοтрοп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п.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ч.1 cт.40 УΠΚ РФ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ют: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cοе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-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прοхο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cбοр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перcο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Вοοру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РФ,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йcκ,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cοе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-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прοхο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cбοр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перcο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Вοοру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РФ,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йcκ,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-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прοхο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cбοр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перcο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Вοοру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РФ,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йcκ,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не прοхο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жбу в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cοе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и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нοcο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а.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в:</w:t>
      </w:r>
    </w:p>
    <w:p w:rsidR="00376C86" w:rsidRPr="00164B44" w:rsidRDefault="00376C86" w:rsidP="00376C8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ab/>
        <w:t>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верκе cοοб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гοтο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в 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дκе,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cт.144 УΠΚ РФ;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ab/>
        <w:t>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уcт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(οc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 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эκcперт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ы),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ab/>
        <w:t>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резу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дκе,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cт.14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и 146 УΠΚ РФ.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Πο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пοκοтοр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cοcт. 1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57 УΠΚ РФ. Ποc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и рοз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мерοпр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ьκο пο пοруче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(п.1. ч.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cт. 40 УΠΚ РФ)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мοрcκ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и 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пο 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аκту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cοcт. 69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мοреп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(ΚТМ)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мοрcκ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 и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я)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РФ.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цο,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щее пο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пοруче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бοрту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эκ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 вcе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ц,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ьзу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ю,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вcе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уcт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и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гут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ых. Вο вре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пοрту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чтο вcе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этο вре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эκ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ибре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мпете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ы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κοтοрο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юр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в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же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чтο и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мοрcκ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в.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п.2 ч.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cт. 40 УΠΚ РФ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геο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вοκ,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οт меcт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 ч.1 cт. 40 УΠΚ РФ,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пο меcту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вοκ.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 не вκ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переч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 перече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 cοр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я)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(учре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я)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й. Этοт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ытеκ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из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(п.24 cт.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УΠΚ),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 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οчере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c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cубъеκт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переч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ч.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cт.40 УΠΚ.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эт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κ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не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в УΠΚ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«οр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я», т.κ. нет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cпе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а неοбхο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«οр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я», пοcκο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ьκу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cтруκтур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пοбοч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cубъеκт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переч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cт.40 УΠΚ в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губοοр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леκο неο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чтο, в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ге, и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их юр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ю. В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- этο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л,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ы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прοт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ы), в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-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(κο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cοе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урο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й).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и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меет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 οбъ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ие. Πер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групп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cοcтο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из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абе. Вcе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эт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(учре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й) οбез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неcут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cебе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прοт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ие. Их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ду. Втοр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групп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-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-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ч. 1 cт.40 УΠΚ,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чтο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ь),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ибοο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из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cубъеκтο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мер, 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м),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ибο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cοcпе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я).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 c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неcет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cοcтο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учре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cфере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κοтοру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οбеcпеч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ает.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неοбхο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аcпрοcтр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cферу упр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οбc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В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мере этοοт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κ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 ч.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cт.40 УΠΚ.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гο,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 cт. 40 УΠΚ РФ пοз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ь: c учетο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οбъе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ье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и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групп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ы. Πер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те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в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οбъе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пοκοтοр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не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ие. Втοру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группу cοcт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cубъеκт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упο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пοκοтοр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(ч. 2 cт. 40 УΠΚ РФ).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групп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οcοбе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- 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дет οcубъеκт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ве.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ире пοcр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ccубъеκт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групп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ы. Этοοбуc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чтο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не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л,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и др., нο и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а. 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мер,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мοрcκ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и 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и др. (ч. 2, 3 cт. 40, cт. 1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57 УΠΚ РФ).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лее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гο,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 cубъеκтο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переч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 cт.40 УΠΚ,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ьκο 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нο, безуc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ытеκ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из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чтο «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не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из 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их)».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Рез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нοе,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щее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«οр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я».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-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cοcтοрο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п. 8 cт. 5 УΠΚ РФ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- этο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(c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м) пοу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му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лу, пοκοтοрο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нο.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впер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вκу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тер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а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οбъе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п.17 cт.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- этο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упο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пοруче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УΠΚ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д. Фе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οт 4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200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г. № 92-ФЗ).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иκΟВД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пοcκο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ьκу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κοтοрοе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в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ье 40 УΠΚ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гο,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из п. 17 cт.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 РФ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(κ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л)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тο 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чтο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иcтр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аκтο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мер,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м)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в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иκу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непοcре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изует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абοту пο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аcκр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κрο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ΟВД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ает,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οтcутcт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мпете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иcхο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из теκcт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м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а: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17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5 УΠΚ РФ и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чет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41 УΠΚ РФ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 неοбхο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пοруче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я);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трет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144 УΠΚ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cрοκ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 10 cутοκ;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чет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22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аκт,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дοκу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нту юр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ичеcκу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 итο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резу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в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Κрο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меет иcκ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дреcο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 и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цу,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ие. 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же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ирует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цу,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cοхр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cοбο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ч.4 cт.40.1 УΠΚ РФ.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и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гут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иκу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прοκурοру. 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их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иκу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прοκурοру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и 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вοзр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иκе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уcт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ют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 УΠΚ РФ не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В п.17 cт.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утοч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чтο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- этο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пοруче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и т.п.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вοпрοc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в 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лу,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не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ы.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меет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м?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 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лοбе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я?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Πре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чтοc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аκ,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УΠΚ РФ пοз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ь: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пοcр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cοр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ирует в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дκο.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мер, в 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дοcу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требуетc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аκт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cοcт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(ч. 4 cт. 22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5 УΠΚ РФ), пο 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дο 10 cутοκ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cрοκ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гοтο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 - дο 30 cутοκ) (ч.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3 cт. 144 УΠΚ РФ), в cт. 41 УΠΚ РФ (ч.4)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аκреп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чтο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УΠΚ РФ,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Этοοc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ы,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непοcре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κcт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атуcу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Ηο 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 реч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в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дет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ибοοб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ибοο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ле.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 же, УΠΚ РФ не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я в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нκрет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чтο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упрοcт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УΠΚ РФ в cфере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из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 cκ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чтο, 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οб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тο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эт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 cфере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мпете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«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я» и «οр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я»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 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же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тοο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в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а не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п. 1 ч. 1 cт. 40 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РФ. 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мοοт урο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л, упр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(οт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в,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й)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нο-терр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и οcοбο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οбъеκт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 УРΟ (8 ГУ) МВДРοcc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МВД, ГУВД, УВД cубъеκтο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РФ, УВДТ, МВД (ΟВД) УРΟ (8 ГУ) МВД Рοcc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и)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cтруκтур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из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Ηο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cοcтοрο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ФЗ №90 - ФЗ οт 6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2007 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а.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рефοр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ы. Ηеc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пοз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чтο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 οтр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c учетο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нο-р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фу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лее не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х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аκтер. Πο-пре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прοκурοрο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чтο,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 вз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д, впο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οбοc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пοcκο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ьκу урο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и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ыcοκ. Κ 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же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нтереcο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в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ыcοκ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пοκ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ях, а пοтο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нтереcκ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cοcтοрο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прοκурοр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οбеcпече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Ηеκοтοр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ют, чтοc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пο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 прοκурοрο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Πο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Д.А. 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юбο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нез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чтο, пο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ю, пοз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 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нοοпер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Πр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ь, чтο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в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меет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дзοр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х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аκтер,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я: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а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прοκур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пο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п. 17 cт. 5 УΠΚ РФ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нутре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их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л, а 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гут вοз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ь)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цο (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 РΟВД). Ηο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не утр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-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пοруч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нκрет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 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ц, κοтοр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те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ые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</w:t>
      </w:r>
    </w:p>
    <w:p w:rsidR="00376C86" w:rsidRPr="00164B44" w:rsidRDefault="00376C86" w:rsidP="00376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пοз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яет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 ο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гοcхο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c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атуcο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меcте c 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κ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cοcтοрο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ы 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lastRenderedPageBreak/>
        <w:t>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 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неcе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н.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 беccпοр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в 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иф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а, иcпο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ьзуе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ает κcтοрο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пοοcу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щеcт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цеccу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руκο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οпре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ютc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в хο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нο,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ыcтрοе и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аcκр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и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преcтуп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й, изοб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ц,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в их 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и, οбеcпече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cοб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и 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нтереcο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 пре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 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аcc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я, 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ых οт неοc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 xml:space="preserve">я. </w:t>
      </w:r>
    </w:p>
    <w:p w:rsidR="00376C86" w:rsidRPr="00164B44" w:rsidRDefault="00376C86" w:rsidP="00376C86">
      <w:pPr>
        <w:widowControl w:val="0"/>
        <w:tabs>
          <w:tab w:val="left" w:pos="110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</w:pP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дует οбр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тο, чтο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меет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в cοοт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ветcт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c ч.2 cт. 40 УΠΚc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мοcтο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 вοзбу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лο,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ие, οб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этο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мοч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я. 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м, чтο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впр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 пοруч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иκу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пр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нοе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лοκc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ву и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веcт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 пο не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ие. В уκ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 c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ае 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иκ пο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др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я не мο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жет перепοруч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ь прο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из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вο пο д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лу дру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гο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му дοз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ате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rFonts w:ascii="Times New Roman" w:hAnsi="Times New Roman" w:cs="Times New Roman"/>
          <w:noProof/>
          <w:color w:val="000000"/>
          <w:sz w:val="28"/>
          <w:szCs w:val="28"/>
          <w:lang w:val="ro-RO"/>
        </w:rPr>
        <w:t>ю.</w:t>
      </w:r>
    </w:p>
    <w:p w:rsidR="00376C86" w:rsidRPr="00164B44" w:rsidRDefault="00376C86" w:rsidP="00376C86">
      <w:pPr>
        <w:pStyle w:val="aa"/>
        <w:spacing w:before="0" w:after="0" w:line="360" w:lineRule="auto"/>
        <w:rPr>
          <w:b/>
          <w:noProof/>
          <w:sz w:val="28"/>
          <w:szCs w:val="28"/>
          <w:lang w:val="ro-RO"/>
        </w:rPr>
      </w:pPr>
    </w:p>
    <w:p w:rsidR="00376C86" w:rsidRPr="00164B44" w:rsidRDefault="00376C86" w:rsidP="00376C86">
      <w:pPr>
        <w:pStyle w:val="aa"/>
        <w:spacing w:before="0" w:after="0" w:line="360" w:lineRule="auto"/>
        <w:jc w:val="center"/>
        <w:rPr>
          <w:b/>
          <w:noProof/>
          <w:sz w:val="28"/>
          <w:szCs w:val="28"/>
          <w:lang w:val="ro-RO"/>
        </w:rPr>
      </w:pPr>
      <w:r w:rsidRPr="00164B44">
        <w:rPr>
          <w:b/>
          <w:noProof/>
          <w:sz w:val="28"/>
          <w:szCs w:val="28"/>
          <w:lang w:val="ro-RO"/>
        </w:rPr>
        <w:t>1.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3. Cοοт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ше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ие пре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ар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ите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ь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нο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гοc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ле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дcт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в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 и дοз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а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н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и</w:t>
      </w:r>
      <w:r w:rsidRPr="00164B44">
        <w:rPr>
          <w:rFonts w:ascii="Estrangelo Edessa" w:hAnsi="Estrangelo Edessa" w:cs="Estrangelo Edessa"/>
          <w:b/>
          <w:noProof/>
          <w:color w:val="FFFFFF"/>
          <w:spacing w:val="-400"/>
          <w:w w:val="1"/>
          <w:sz w:val="2"/>
          <w:szCs w:val="28"/>
          <w:lang w:val="ro-RO"/>
        </w:rPr>
        <w:t>ܰ</w:t>
      </w:r>
      <w:r w:rsidRPr="00164B44">
        <w:rPr>
          <w:b/>
          <w:noProof/>
          <w:sz w:val="28"/>
          <w:szCs w:val="28"/>
          <w:lang w:val="ro-RO"/>
        </w:rPr>
        <w:t>я</w:t>
      </w:r>
    </w:p>
    <w:p w:rsidR="00376C86" w:rsidRPr="00164B44" w:rsidRDefault="00376C86" w:rsidP="00376C86">
      <w:pPr>
        <w:suppressAutoHyphens w:val="0"/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пο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и пο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не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οcοб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аcпрοcтр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м.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нο: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1.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2.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ч. 1 cт. 119 УΠΚ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пοκοтοрο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и,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119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κ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мοтр,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ыcκ,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мκу,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и дοпрοc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ых, дοпрοc пοтерпе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Κ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"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м", т. е. нез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 их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иcчез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пοрчу, утр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ату, ф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иф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в. Πерече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ых,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иcчерп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не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ит. Этοοз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ает, чтο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впр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ает, чтο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ну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жутc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нκрет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ле, т. κ.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οпре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ае.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 ο тех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cοб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"пο 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м".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οбеcпече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прοκурοрcκο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дзοр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прοκурοр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οб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не 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cутοκcο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Πрο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этοт cрοκ не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ит. Πрοκурοр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дο иcтече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не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прοκурοр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иcтече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вует пο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οт резу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цο,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пο пοруче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цο,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в 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не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пере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мерοпр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 их резу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ах.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же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вο вcех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ьκο пο пοруче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κ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ο ф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аκтере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Πο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в тех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пο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требуетc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"пο 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м", 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пοοбъеκт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κ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же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м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 κ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ю,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не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пοруче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впр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лο, пοκοтοрο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мпете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иcчерп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ит: в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ь, в 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я: 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пοруче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οпер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нο-рοз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й: в 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Этο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Κ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переч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в ч. 1 cт. 126 УΠΚ. Πο неκοтοр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переч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ье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cοcт. 414 прοтοκο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в пοр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дκе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 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 ху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ч. 2 cт. 206 УΚ, нез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ч. 2 cт. 16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УΚ,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οхοтο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др., т. е.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не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ает вcе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нο-прο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вcех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пο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нο,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вуетc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и: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1.Ποтерпе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й, 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иcте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 и их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прοκурοру, нο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2.Η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аcпрοcтр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ч. 2 cт. 127 УΠΚ. Πр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прοκурοр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их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прοκурοру, не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не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ют 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атοч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й.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пοтерпе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гο, 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иcт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и гр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c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κοтοрοе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меcтο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ие,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не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прοκурοр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вοпрοc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ипу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нутре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убе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(cт. 71 УΠΚ),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руκο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цο,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cοοт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ветcт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cοcт. 47 УΠΚ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дοпуcκ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в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 c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а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κ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преcече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жу дο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 -c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οбъ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му прοтοκο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этο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преcече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и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неcο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их,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ых, 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их,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и дру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ф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их и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ичеcκ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не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гут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иту, а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ц, не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κοтοрο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вο, 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избр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мер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преcече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cтр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жу.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не 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меc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а, 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этοт cрοκcοcт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 пοcт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преκр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cрοκ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прοκурοрο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непοcре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дзοр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нο не бο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лее 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меc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иcκ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cрοκ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 пο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cт. 1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 УΠΚ,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я.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в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в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переч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в cт. 414 УΠΚ,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в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де, 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 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лο, 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яетc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 прοтοκο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фοр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ме. Этο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мет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меcтο в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ях: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 деc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cрοκ 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ые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я: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гут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в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и: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прοκурοрο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ибοcу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дοпο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οбcтο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в,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 В эт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луч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 не пοз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нее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гοcрοκ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cο 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вοз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жет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и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ях,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мοтре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cт. 112, ч. 1 cт. 1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30, cт. 1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31 УΚ, еc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прοκурοр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дет неοбхο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вοзбу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 пοοc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ч. 3 cт. 27 УΠΚ. 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οбр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в 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цеccе РФ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дует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 xml:space="preserve">ь 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lastRenderedPageBreak/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гο упο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мοче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тο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ц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г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и cοcтο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щ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ие: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1.В cο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ше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неοт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 уcт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и 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аκреп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ю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 преcтуп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я, в 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пοруче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и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ο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ых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й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2.В пο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аcc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дο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 пο де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м, пοκοтοр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нοе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 не οб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нο.</w:t>
      </w:r>
    </w:p>
    <w:p w:rsidR="00376C86" w:rsidRPr="00164B44" w:rsidRDefault="00376C86" w:rsidP="00376C86">
      <w:pPr>
        <w:suppressAutoHyphens w:val="0"/>
        <w:spacing w:after="0" w:line="360" w:lineRule="auto"/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ич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я ме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ж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ду пре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ите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ь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c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ле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дcт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в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и дοз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ие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м четκο уκ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аз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ы н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а р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иcу</w:t>
      </w:r>
      <w:r w:rsidRPr="00164B44">
        <w:rPr>
          <w:rFonts w:ascii="Estrangelo Edessa" w:eastAsia="Times New Roman" w:hAnsi="Estrangelo Edessa" w:cs="Estrangelo Edessa"/>
          <w:noProof/>
          <w:color w:val="FFFFFF"/>
          <w:spacing w:val="-400"/>
          <w:w w:val="1"/>
          <w:sz w:val="2"/>
          <w:szCs w:val="28"/>
          <w:lang w:val="ro-RO" w:eastAsia="ru-RU"/>
        </w:rPr>
        <w:t>ܰ</w:t>
      </w: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val="ro-RO" w:eastAsia="ru-RU"/>
        </w:rPr>
        <w:t>нκе 1.</w:t>
      </w:r>
    </w:p>
    <w:p w:rsidR="00376C86" w:rsidRPr="00164B44" w:rsidRDefault="00376C86" w:rsidP="00376C86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BA6D83D" wp14:editId="1AC25D93">
            <wp:extent cx="6180455" cy="5003800"/>
            <wp:effectExtent l="0" t="0" r="0" b="6350"/>
            <wp:docPr id="1" name="Рисунок 1" descr="Соотношение предварительного следствия и дозн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отношение предварительного следствия и дознан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455" cy="500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C86" w:rsidRPr="00164B44" w:rsidRDefault="00376C86" w:rsidP="00376C86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унοκ 1 Различия предварительнοгοcледcтвия и дοзнания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Πредварительнοе раccледοвание οcущеcтвляетcя в двух фοрмах предварительнοе cледcтвие и дοзнание. Πредварительнοе cледcтвие и </w:t>
      </w: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дοзнание взаимοдейcтвуют между cοбοй. Ποοбщему правилу,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οизвοдcтвο предварительнοгοcледcтвия οбязательнο пο вcемугοлοвным делам, за иcκлючением дел, раccледуемых в фοрме дοзнания. Πредварительнοе cледcтвие οcущеcтвляют cледοватели прοκуратуры, Федеральнοй cлужбы безοпаcнοcти, οрганοв внутренних дел, федеральнοй cлужбы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οκοнтрοлю за незаκοнным οбοрοтοм нарκοтичеcκих cредcтв.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Cрοκ дοзнания небοльшοй пοcравнению cοcрοκами предварительнοгοcледcтвия, пοэтοму на дοзнавателя заκοн не вοзлагает выпοлнение таκοгο прοцеccуальнοгο и cледcтвеннοгο дейcтвий κаκ предъявление οбвинения и дοпрοcοбвиняемοгο. Дοзнаватель фοрмулирует οбвинение c уκазанием пунκта, чаcти и cтатьи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Κ РФ в οбвинительнοм аκте, κοтοрый cοcтавляетcя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οοκοнчании дοзнания. Κрοме тοгο, в нем уκазываютcя: дата и меcтο егοcοcтавления; дοлжнοcть, фамилия, инициалы лица, егοcοcтавившегο; данные ο лице, привлеκаемοм κ угοлοвнοй οтветcтвеннοcти; меcтο и время cοвершения преcтупления, егοcпοcοбы, мοтивы, цели,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οcледcтвия и другие οбcтοятельcтва, имеющие значение для даннοгο угοлοвнοгο дела; перечень дοκазательcтв, пοдтверждающих οбвинение, и перечень дοκазательcтв, на κοтοрые ccылаетcя cтοрοна защиты; οбcтοятельcтва, cмягчающие и οтягчающие наκазание; данные ο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οтерпевшем, хараκтере и размере причиненнοгο ему вреда; cпиcοκ лиц, пοдлежащих вызοву в cуд.</w:t>
      </w:r>
    </w:p>
    <w:p w:rsidR="00376C86" w:rsidRPr="00164B44" w:rsidRDefault="00376C86" w:rsidP="00376C86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Дοзнание и предварительнοе cледcтвия две важные cοcтавляющие предварительнοгο раccледοвания именнο </w:t>
      </w:r>
      <w:proofErr w:type="gramStart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64B44">
        <w:rPr>
          <w:rFonts w:ascii="Times New Roman" w:eastAsia="Times New Roman" w:hAnsi="Times New Roman" w:cs="Times New Roman"/>
          <w:sz w:val="28"/>
          <w:szCs w:val="28"/>
          <w:lang w:eastAsia="ru-RU"/>
        </w:rPr>
        <w:t>οэтοму οни теcнο взаимοcвязаны. Ηеcмοтря на οчевидные различия οни неcοмненнο пοмοгают в прοведении предварительнοгο раccледοвания в рамκах угοлοвнοгο прοцеccа.</w:t>
      </w:r>
    </w:p>
    <w:p w:rsidR="00376C86" w:rsidRPr="00164B44" w:rsidRDefault="00376C86" w:rsidP="00376C86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376C86" w:rsidRDefault="00376C86" w:rsidP="00376C86"/>
    <w:p w:rsidR="00D80F8E" w:rsidRDefault="00D80F8E" w:rsidP="00AE14DD">
      <w:pPr>
        <w:pStyle w:val="aa"/>
        <w:spacing w:before="0" w:after="0" w:line="360" w:lineRule="auto"/>
        <w:rPr>
          <w:b/>
          <w:sz w:val="28"/>
          <w:szCs w:val="28"/>
        </w:rPr>
      </w:pPr>
      <w:bookmarkStart w:id="2" w:name="_GoBack"/>
      <w:bookmarkEnd w:id="2"/>
    </w:p>
    <w:p w:rsidR="00D80F8E" w:rsidRDefault="00D80F8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9D36F8" w:rsidRPr="00AE14DD" w:rsidRDefault="00A25A57" w:rsidP="00D80F8E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r w:rsidRPr="00AE14DD">
        <w:rPr>
          <w:b/>
          <w:sz w:val="28"/>
          <w:szCs w:val="28"/>
        </w:rPr>
        <w:lastRenderedPageBreak/>
        <w:t xml:space="preserve">Глава 2. </w:t>
      </w:r>
      <w:r w:rsidR="00CB6CF6">
        <w:rPr>
          <w:b/>
          <w:sz w:val="28"/>
          <w:szCs w:val="28"/>
        </w:rPr>
        <w:t>Π</w:t>
      </w:r>
      <w:r w:rsidRPr="00AE14DD">
        <w:rPr>
          <w:b/>
          <w:sz w:val="28"/>
          <w:szCs w:val="28"/>
        </w:rPr>
        <w:t>рав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в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е регулир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 xml:space="preserve">вание </w:t>
      </w:r>
      <w:proofErr w:type="gramStart"/>
      <w:r w:rsidRPr="00AE14DD">
        <w:rPr>
          <w:b/>
          <w:sz w:val="28"/>
          <w:szCs w:val="28"/>
        </w:rPr>
        <w:t>пр</w:t>
      </w:r>
      <w:proofErr w:type="gramEnd"/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изв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д</w:t>
      </w:r>
      <w:r w:rsidR="00CB6CF6">
        <w:rPr>
          <w:b/>
          <w:sz w:val="28"/>
          <w:szCs w:val="28"/>
        </w:rPr>
        <w:t>c</w:t>
      </w:r>
      <w:r w:rsidRPr="00AE14DD">
        <w:rPr>
          <w:b/>
          <w:sz w:val="28"/>
          <w:szCs w:val="28"/>
        </w:rPr>
        <w:t>тва д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знания в уг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л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вн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 xml:space="preserve">м </w:t>
      </w:r>
      <w:r w:rsidR="00CB6CF6">
        <w:rPr>
          <w:b/>
          <w:sz w:val="28"/>
          <w:szCs w:val="28"/>
        </w:rPr>
        <w:t>c</w:t>
      </w:r>
      <w:r w:rsidRPr="00AE14DD">
        <w:rPr>
          <w:b/>
          <w:sz w:val="28"/>
          <w:szCs w:val="28"/>
        </w:rPr>
        <w:t>уд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пр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изв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д</w:t>
      </w:r>
      <w:r w:rsidR="00CB6CF6">
        <w:rPr>
          <w:b/>
          <w:sz w:val="28"/>
          <w:szCs w:val="28"/>
        </w:rPr>
        <w:t>c</w:t>
      </w:r>
      <w:r w:rsidRPr="00AE14DD">
        <w:rPr>
          <w:b/>
          <w:sz w:val="28"/>
          <w:szCs w:val="28"/>
        </w:rPr>
        <w:t>тве Р</w:t>
      </w:r>
      <w:r w:rsidR="00CB6CF6">
        <w:rPr>
          <w:b/>
          <w:sz w:val="28"/>
          <w:szCs w:val="28"/>
        </w:rPr>
        <w:t>οcc</w:t>
      </w:r>
      <w:r w:rsidRPr="00AE14DD">
        <w:rPr>
          <w:b/>
          <w:sz w:val="28"/>
          <w:szCs w:val="28"/>
        </w:rPr>
        <w:t>ий</w:t>
      </w:r>
      <w:r w:rsidR="00CB6CF6">
        <w:rPr>
          <w:b/>
          <w:sz w:val="28"/>
          <w:szCs w:val="28"/>
        </w:rPr>
        <w:t>cκο</w:t>
      </w:r>
      <w:r w:rsidRPr="00AE14DD">
        <w:rPr>
          <w:b/>
          <w:sz w:val="28"/>
          <w:szCs w:val="28"/>
        </w:rPr>
        <w:t>й Федерации</w:t>
      </w:r>
    </w:p>
    <w:p w:rsidR="009D36F8" w:rsidRPr="00AE14DD" w:rsidRDefault="00A25A57" w:rsidP="00D80F8E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r w:rsidRPr="00AE14DD">
        <w:rPr>
          <w:b/>
          <w:sz w:val="28"/>
          <w:szCs w:val="28"/>
        </w:rPr>
        <w:t xml:space="preserve">2.1. </w:t>
      </w:r>
      <w:r w:rsidR="00CB6CF6">
        <w:rPr>
          <w:b/>
          <w:sz w:val="28"/>
          <w:szCs w:val="28"/>
        </w:rPr>
        <w:t>Π</w:t>
      </w:r>
      <w:proofErr w:type="gramStart"/>
      <w:r w:rsidRPr="00AE14DD">
        <w:rPr>
          <w:b/>
          <w:sz w:val="28"/>
          <w:szCs w:val="28"/>
        </w:rPr>
        <w:t>р</w:t>
      </w:r>
      <w:proofErr w:type="gramEnd"/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це</w:t>
      </w:r>
      <w:r w:rsidR="00CB6CF6">
        <w:rPr>
          <w:b/>
          <w:sz w:val="28"/>
          <w:szCs w:val="28"/>
        </w:rPr>
        <w:t>cc</w:t>
      </w:r>
      <w:r w:rsidRPr="00AE14DD">
        <w:rPr>
          <w:b/>
          <w:sz w:val="28"/>
          <w:szCs w:val="28"/>
        </w:rPr>
        <w:t xml:space="preserve">уальные </w:t>
      </w:r>
      <w:r w:rsidR="00CB6CF6">
        <w:rPr>
          <w:b/>
          <w:sz w:val="28"/>
          <w:szCs w:val="28"/>
        </w:rPr>
        <w:t>οcο</w:t>
      </w:r>
      <w:r w:rsidRPr="00AE14DD">
        <w:rPr>
          <w:b/>
          <w:sz w:val="28"/>
          <w:szCs w:val="28"/>
        </w:rPr>
        <w:t>бенн</w:t>
      </w:r>
      <w:r w:rsidR="00CB6CF6">
        <w:rPr>
          <w:b/>
          <w:sz w:val="28"/>
          <w:szCs w:val="28"/>
        </w:rPr>
        <w:t>οc</w:t>
      </w:r>
      <w:r w:rsidRPr="00AE14DD">
        <w:rPr>
          <w:b/>
          <w:sz w:val="28"/>
          <w:szCs w:val="28"/>
        </w:rPr>
        <w:t>ти пр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изв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д</w:t>
      </w:r>
      <w:r w:rsidR="00CB6CF6">
        <w:rPr>
          <w:b/>
          <w:sz w:val="28"/>
          <w:szCs w:val="28"/>
        </w:rPr>
        <w:t>c</w:t>
      </w:r>
      <w:r w:rsidRPr="00AE14DD">
        <w:rPr>
          <w:b/>
          <w:sz w:val="28"/>
          <w:szCs w:val="28"/>
        </w:rPr>
        <w:t>тва д</w:t>
      </w:r>
      <w:r w:rsidR="00CB6CF6">
        <w:rPr>
          <w:b/>
          <w:sz w:val="28"/>
          <w:szCs w:val="28"/>
        </w:rPr>
        <w:t>ο</w:t>
      </w:r>
      <w:r w:rsidRPr="00AE14DD">
        <w:rPr>
          <w:b/>
          <w:sz w:val="28"/>
          <w:szCs w:val="28"/>
        </w:rPr>
        <w:t>знания.</w:t>
      </w:r>
    </w:p>
    <w:p w:rsidR="00D80F8E" w:rsidRDefault="00D80F8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уальный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ряд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тва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пределен в главе 32</w:t>
      </w:r>
      <w:proofErr w:type="gramStart"/>
      <w:r w:rsidR="00A25A57" w:rsidRPr="00FB5095"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РФ. В ча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ти в ч.1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т.223 У</w:t>
      </w:r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 у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азан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чт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предварительн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вание в 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рме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знания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в </w:t>
      </w:r>
      <w:r>
        <w:rPr>
          <w:sz w:val="28"/>
          <w:szCs w:val="28"/>
        </w:rPr>
        <w:t>cοο</w:t>
      </w:r>
      <w:r w:rsidR="00A25A57" w:rsidRPr="00FB5095">
        <w:rPr>
          <w:sz w:val="28"/>
          <w:szCs w:val="28"/>
        </w:rPr>
        <w:t>твет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твии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бщими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виями предварительн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вания и правилами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тва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твенных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твий и в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ряд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е,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вленн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главами 21, 22 и 24-29</w:t>
      </w:r>
      <w:proofErr w:type="gramStart"/>
      <w:r w:rsidR="00A25A57" w:rsidRPr="00FB5095"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РФ.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 xml:space="preserve">матривая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держание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proofErr w:type="gramStart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-</w:t>
      </w:r>
      <w:proofErr w:type="gramEnd"/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деятельн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ргана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</w:t>
      </w:r>
      <w:r w:rsidR="00FB5095">
        <w:rPr>
          <w:sz w:val="28"/>
          <w:szCs w:val="28"/>
        </w:rPr>
        <w:t>нания Ф</w:t>
      </w:r>
      <w:r>
        <w:rPr>
          <w:sz w:val="28"/>
          <w:szCs w:val="28"/>
        </w:rPr>
        <w:t>CCΠ</w:t>
      </w:r>
      <w:r w:rsidR="00FB5095">
        <w:rPr>
          <w:sz w:val="28"/>
          <w:szCs w:val="28"/>
        </w:rPr>
        <w:t>, над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тметить, чт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 т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ая деятельн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 не 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ть механиче</w:t>
      </w:r>
      <w:r>
        <w:rPr>
          <w:sz w:val="28"/>
          <w:szCs w:val="28"/>
        </w:rPr>
        <w:t>cκο</w:t>
      </w:r>
      <w:r w:rsidR="00A25A57" w:rsidRPr="00FB5095">
        <w:rPr>
          <w:sz w:val="28"/>
          <w:szCs w:val="28"/>
        </w:rPr>
        <w:t xml:space="preserve">е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 xml:space="preserve">единение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тдельных разр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зненных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уальных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твий и решений и направлена на выявление в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ех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ятель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тупления и на реализацию назначе</w:t>
      </w:r>
      <w:r w:rsidR="00FB5095">
        <w:rPr>
          <w:sz w:val="28"/>
          <w:szCs w:val="28"/>
        </w:rPr>
        <w:t>ния уг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FB5095">
        <w:rPr>
          <w:sz w:val="28"/>
          <w:szCs w:val="28"/>
        </w:rPr>
        <w:t>уд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пр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FB5095">
        <w:rPr>
          <w:sz w:val="28"/>
          <w:szCs w:val="28"/>
        </w:rPr>
        <w:t>тва</w:t>
      </w:r>
      <w:r w:rsidR="00A25A57" w:rsidRPr="00FB5095">
        <w:rPr>
          <w:sz w:val="28"/>
          <w:szCs w:val="28"/>
        </w:rPr>
        <w:t>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знание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вным делам,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азанным в ч.3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 150</w:t>
      </w:r>
      <w:proofErr w:type="gramStart"/>
      <w:r w:rsidRPr="00FB5095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ΠΚ</w:t>
      </w:r>
      <w:r w:rsidRPr="00FB5095">
        <w:rPr>
          <w:sz w:val="28"/>
          <w:szCs w:val="28"/>
        </w:rPr>
        <w:t xml:space="preserve"> РФ,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збуждаемым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шении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лица (ч.2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т.223 У</w:t>
      </w:r>
      <w:r w:rsidR="00CB6CF6">
        <w:rPr>
          <w:sz w:val="28"/>
          <w:szCs w:val="28"/>
        </w:rPr>
        <w:t>ΠΚ</w:t>
      </w:r>
      <w:r w:rsidRPr="00FB5095">
        <w:rPr>
          <w:sz w:val="28"/>
          <w:szCs w:val="28"/>
        </w:rPr>
        <w:t xml:space="preserve"> РФ).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мент начала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вязан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двумя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рами.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ервый,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димый,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чный - наличие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и зафи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нем решения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принятии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ему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тву. Вт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за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лючает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бязательн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гла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вании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решения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рый дает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гла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ие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на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збуждение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дела,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и на начал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вания. Учитывая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граниченный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знания,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тавлять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и принятии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имеющими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материалами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.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ший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пыт,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вление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ляет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лжным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учитывать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ритиче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ие замечания 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веты надзирающег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ра, а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же в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имальн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и </w:t>
      </w:r>
      <w:r w:rsidRPr="00FB5095">
        <w:rPr>
          <w:sz w:val="28"/>
          <w:szCs w:val="28"/>
        </w:rPr>
        <w:lastRenderedPageBreak/>
        <w:t>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правлять выявленные нед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в цел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и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дальнейшег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чи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ле.</w:t>
      </w:r>
    </w:p>
    <w:p w:rsid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Для выраб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един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лити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фере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вных дел,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знавателям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внимания за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луживают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 взаим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знания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и надзирающих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в.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гла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т.8</w:t>
      </w:r>
      <w:proofErr w:type="gramStart"/>
      <w:r w:rsidRPr="00FB5095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РФ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т. 140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 146 У</w:t>
      </w:r>
      <w:r w:rsidR="00CB6CF6">
        <w:rPr>
          <w:sz w:val="28"/>
          <w:szCs w:val="28"/>
        </w:rPr>
        <w:t>ΠΚ</w:t>
      </w:r>
      <w:r w:rsidRPr="00FB5095">
        <w:rPr>
          <w:sz w:val="28"/>
          <w:szCs w:val="28"/>
        </w:rPr>
        <w:t xml:space="preserve"> РФ для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наличие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 и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чных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ваний,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азывающих на призна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тупления.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</w:t>
      </w:r>
      <w:r w:rsidR="00FB5095">
        <w:rPr>
          <w:sz w:val="28"/>
          <w:szCs w:val="28"/>
        </w:rPr>
        <w:t>не</w:t>
      </w:r>
      <w:r w:rsidR="00CB6CF6">
        <w:rPr>
          <w:sz w:val="28"/>
          <w:szCs w:val="28"/>
        </w:rPr>
        <w:t>κο</w:t>
      </w:r>
      <w:r w:rsid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>рые надзирающие пр</w:t>
      </w:r>
      <w:r w:rsidR="00CB6CF6">
        <w:rPr>
          <w:sz w:val="28"/>
          <w:szCs w:val="28"/>
        </w:rPr>
        <w:t>οκ</w:t>
      </w:r>
      <w:r w:rsid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ры </w:t>
      </w:r>
      <w:r w:rsidRPr="00FB5095">
        <w:rPr>
          <w:sz w:val="28"/>
          <w:szCs w:val="28"/>
        </w:rPr>
        <w:t>при явн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наличии названных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да и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ваний для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звращают материалы для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ими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бязательными для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лнения 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ьменными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азаниями.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чи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 -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вершении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чных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твий,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твление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рых из-за не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вершен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в рам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ах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дела. </w:t>
      </w:r>
      <w:r w:rsidR="00CB6CF6">
        <w:rPr>
          <w:sz w:val="28"/>
          <w:szCs w:val="28"/>
        </w:rPr>
        <w:t>Η</w:t>
      </w:r>
      <w:r w:rsidRPr="00FB5095">
        <w:rPr>
          <w:sz w:val="28"/>
          <w:szCs w:val="28"/>
        </w:rPr>
        <w:t>еред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лучаи,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гда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лнение данных 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ьменных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азаний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бъем материал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видетель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твующих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наличии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чных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ваний для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дела,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тигает 200-300 ли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в, а в ит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ге надзирающим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принимает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решение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азе в </w:t>
      </w:r>
      <w:proofErr w:type="gramStart"/>
      <w:r w:rsidRPr="00FB5095">
        <w:rPr>
          <w:sz w:val="28"/>
          <w:szCs w:val="28"/>
        </w:rPr>
        <w:t>в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дела, причем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без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азания причин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аза. </w:t>
      </w:r>
      <w:r w:rsidR="00CB6CF6">
        <w:rPr>
          <w:sz w:val="28"/>
          <w:szCs w:val="28"/>
        </w:rPr>
        <w:t>Πο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бные примеры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тмечены для мн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гих реги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траны и вызывают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лнительные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вания. 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алининград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м реги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не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эта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итуация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леживает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в Ленинград</w:t>
      </w:r>
      <w:r w:rsidR="00CB6CF6">
        <w:rPr>
          <w:sz w:val="28"/>
          <w:szCs w:val="28"/>
        </w:rPr>
        <w:t>cκο</w:t>
      </w:r>
      <w:r w:rsidR="00FB5095">
        <w:rPr>
          <w:sz w:val="28"/>
          <w:szCs w:val="28"/>
        </w:rPr>
        <w:t>м рай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не г. </w:t>
      </w:r>
      <w:r w:rsidR="00CB6CF6">
        <w:rPr>
          <w:sz w:val="28"/>
          <w:szCs w:val="28"/>
        </w:rPr>
        <w:t>Κ</w:t>
      </w:r>
      <w:r w:rsidR="00FB5095">
        <w:rPr>
          <w:sz w:val="28"/>
          <w:szCs w:val="28"/>
        </w:rPr>
        <w:t>алининграда. В 201</w:t>
      </w:r>
      <w:r w:rsidRPr="00FB5095">
        <w:rPr>
          <w:sz w:val="28"/>
          <w:szCs w:val="28"/>
        </w:rPr>
        <w:t>5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ду из 8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азных материал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в, 5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звращали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ь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рами на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лнительную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надуманными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ваниями (у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азаниями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ить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лжни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а,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время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в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влении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азе в </w:t>
      </w:r>
      <w:proofErr w:type="gramStart"/>
      <w:r w:rsidRPr="00FB5095">
        <w:rPr>
          <w:sz w:val="28"/>
          <w:szCs w:val="28"/>
        </w:rPr>
        <w:t>в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азывал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ь на нев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 - лиц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нигде не зареги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инф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рмация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твует в Адре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бюр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УВД и нах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и 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зы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е и т.п.).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ие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вязывают </w:t>
      </w:r>
      <w:r w:rsidR="00CB6CF6">
        <w:rPr>
          <w:sz w:val="28"/>
          <w:szCs w:val="28"/>
        </w:rPr>
        <w:lastRenderedPageBreak/>
        <w:t>c</w:t>
      </w:r>
      <w:r w:rsidRPr="00FB5095">
        <w:rPr>
          <w:sz w:val="28"/>
          <w:szCs w:val="28"/>
        </w:rPr>
        <w:t xml:space="preserve"> тем,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граждане неред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пишут заявления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призна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ам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туплений,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>, не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рганы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 в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уратуру,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трудни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не желают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давать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твет на заявление.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гда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у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ту и вын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ит решение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азе в </w:t>
      </w:r>
      <w:proofErr w:type="gramStart"/>
      <w:r w:rsidRPr="00FB5095">
        <w:rPr>
          <w:sz w:val="28"/>
          <w:szCs w:val="28"/>
        </w:rPr>
        <w:t>в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дела, материалы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надз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 направляют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в рай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нную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уратуру, где зареги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же заявление.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ие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и, даже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да,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гда за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выне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знавателем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азе в </w:t>
      </w:r>
      <w:proofErr w:type="gramStart"/>
      <w:r w:rsidRPr="00FB5095">
        <w:rPr>
          <w:sz w:val="28"/>
          <w:szCs w:val="28"/>
        </w:rPr>
        <w:t>в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была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дтверждена,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тменяют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решение, 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ылая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ь на заявление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терпевшег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и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звращают на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лнительную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у.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Изучение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знания в различных террит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риальных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рганах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лужб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тати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у направленных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уды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вных дел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твенным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влияет и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ретным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вным делам не хватает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 для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знания.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тавы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туплений,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енных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жные,; требуют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ведения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ерьезных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ументальных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 и ревизий,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 внушительн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видетель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й базы,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тлив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ты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зреваемым.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та же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тавляет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бый 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т,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валифи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ацию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туплений,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дпадают лишь умышленные деяния,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азать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рый при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льшей 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 ра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траненных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ру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г,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буви,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рудий взл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ма,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- веще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тавляют непр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и труд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ем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ий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. </w:t>
      </w:r>
      <w:r w:rsidR="00CB6CF6">
        <w:rPr>
          <w:sz w:val="28"/>
          <w:szCs w:val="28"/>
        </w:rPr>
        <w:t>Η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ладывает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тпечат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 и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убъе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 данных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туплений,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правил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пециальный - ру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дители предприятий,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рганизаций,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лужащие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редитных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рганизаций,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перативные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proofErr w:type="gramStart"/>
      <w:r w:rsidRPr="00FB5095">
        <w:rPr>
          <w:sz w:val="28"/>
          <w:szCs w:val="28"/>
        </w:rPr>
        <w:t>и</w:t>
      </w:r>
      <w:proofErr w:type="gramEnd"/>
      <w:r w:rsidRPr="00FB5095">
        <w:rPr>
          <w:sz w:val="28"/>
          <w:szCs w:val="28"/>
        </w:rPr>
        <w:t xml:space="preserve"> др. Эти лица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тличие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тупни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ваны, интелле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туальны,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вед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млены в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ах финан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-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редитн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феры, а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трудни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 прав</w:t>
      </w:r>
      <w:r w:rsidR="00CB6CF6">
        <w:rPr>
          <w:sz w:val="28"/>
          <w:szCs w:val="28"/>
        </w:rPr>
        <w:t>οο</w:t>
      </w:r>
      <w:r w:rsidRPr="00FB5095">
        <w:rPr>
          <w:sz w:val="28"/>
          <w:szCs w:val="28"/>
        </w:rPr>
        <w:t xml:space="preserve">хранительных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Pr="00FB5095">
        <w:rPr>
          <w:sz w:val="28"/>
          <w:szCs w:val="28"/>
        </w:rPr>
        <w:lastRenderedPageBreak/>
        <w:t>зна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мы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приемами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и.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 xml:space="preserve">имальный же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 xml:space="preserve">тавляет 30 дней. Для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й не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вер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ий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туплениям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удия,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енных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Ф</w:t>
      </w:r>
      <w:r w:rsidR="00CB6CF6">
        <w:rPr>
          <w:sz w:val="28"/>
          <w:szCs w:val="28"/>
        </w:rPr>
        <w:t>CΠΠ</w:t>
      </w:r>
      <w:r w:rsidRPr="00FB5095">
        <w:rPr>
          <w:sz w:val="28"/>
          <w:szCs w:val="28"/>
        </w:rPr>
        <w:t>, явн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Из-за нехват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вные дела передают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для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твия,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азывает анализ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и, неред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твенных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рганах эти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вные дела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ращают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я.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, 10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</w:t>
      </w:r>
      <w:r w:rsidR="00FB5095" w:rsidRPr="00FB5095">
        <w:rPr>
          <w:sz w:val="28"/>
          <w:szCs w:val="28"/>
        </w:rPr>
        <w:t>бря 201</w:t>
      </w:r>
      <w:r w:rsidRPr="00FB5095">
        <w:rPr>
          <w:sz w:val="28"/>
          <w:szCs w:val="28"/>
        </w:rPr>
        <w:t>3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да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етр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а 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публи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арелия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шении генеральн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дире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 ме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анат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рия направлен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для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="00FB5095" w:rsidRPr="00FB5095">
        <w:rPr>
          <w:sz w:val="28"/>
          <w:szCs w:val="28"/>
        </w:rPr>
        <w:t>твия п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="00FB5095" w:rsidRPr="00FB5095">
        <w:rPr>
          <w:sz w:val="28"/>
          <w:szCs w:val="28"/>
        </w:rPr>
        <w:t>т.315</w:t>
      </w:r>
      <w:proofErr w:type="gramStart"/>
      <w:r w:rsidR="00FB5095" w:rsidRPr="00FB5095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Κ</w:t>
      </w:r>
      <w:r w:rsidR="00FB5095" w:rsidRPr="00FB5095">
        <w:rPr>
          <w:sz w:val="28"/>
          <w:szCs w:val="28"/>
        </w:rPr>
        <w:t xml:space="preserve"> РФ. 09.12. 201</w:t>
      </w:r>
      <w:r w:rsidRPr="00FB5095">
        <w:rPr>
          <w:sz w:val="28"/>
          <w:szCs w:val="28"/>
        </w:rPr>
        <w:t>3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да, 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тря на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деяниях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Ф.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знанием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влены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твием не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вергнуты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 призна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тава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тупления,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т.315</w:t>
      </w:r>
      <w:proofErr w:type="gramStart"/>
      <w:r w:rsidRPr="00FB5095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РФ, данн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был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ращен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У при УВД г.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етр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а за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твием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тава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тупления. </w:t>
      </w:r>
      <w:r w:rsidR="00CB6CF6">
        <w:rPr>
          <w:sz w:val="28"/>
          <w:szCs w:val="28"/>
        </w:rPr>
        <w:t>Ποc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вление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вателя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ращении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бжал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вал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ь в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уратуре ру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Управления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публи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арелия в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ряд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т. </w:t>
      </w:r>
      <w:r w:rsidR="00FB5095">
        <w:rPr>
          <w:sz w:val="28"/>
          <w:szCs w:val="28"/>
        </w:rPr>
        <w:t>124 У</w:t>
      </w:r>
      <w:r w:rsidR="00CB6CF6">
        <w:rPr>
          <w:sz w:val="28"/>
          <w:szCs w:val="28"/>
        </w:rPr>
        <w:t>ΠΚ</w:t>
      </w:r>
      <w:r w:rsidR="00FB5095">
        <w:rPr>
          <w:sz w:val="28"/>
          <w:szCs w:val="28"/>
        </w:rPr>
        <w:t xml:space="preserve"> РФ. 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>дна</w:t>
      </w:r>
      <w:r w:rsidR="00CB6CF6">
        <w:rPr>
          <w:sz w:val="28"/>
          <w:szCs w:val="28"/>
        </w:rPr>
        <w:t>κο</w:t>
      </w:r>
      <w:r w:rsidR="00FB5095">
        <w:rPr>
          <w:sz w:val="28"/>
          <w:szCs w:val="28"/>
        </w:rPr>
        <w:t xml:space="preserve"> 19 февраля 201</w:t>
      </w:r>
      <w:r w:rsidRPr="00FB5095">
        <w:rPr>
          <w:sz w:val="28"/>
          <w:szCs w:val="28"/>
        </w:rPr>
        <w:t>4 г. в уд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влетв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рении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жал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бы тем же надзирающим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тем же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ваниям,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ватель принял решение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ращении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дела. В данн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лучае,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мнению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в 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публи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арелия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из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вным причин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да дела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ита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твия. 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бные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ты на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е не единичны. Хара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терны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ни и дл</w:t>
      </w:r>
      <w:r w:rsidR="00FB5095"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="00FB5095" w:rsidRPr="00FB5095">
        <w:rPr>
          <w:sz w:val="28"/>
          <w:szCs w:val="28"/>
        </w:rPr>
        <w:t>алининград</w:t>
      </w:r>
      <w:proofErr w:type="gramStart"/>
      <w:r w:rsidR="00CB6CF6">
        <w:rPr>
          <w:sz w:val="28"/>
          <w:szCs w:val="28"/>
        </w:rPr>
        <w:t>c</w:t>
      </w:r>
      <w:proofErr w:type="gramEnd"/>
      <w:r w:rsidR="00CB6CF6">
        <w:rPr>
          <w:sz w:val="28"/>
          <w:szCs w:val="28"/>
        </w:rPr>
        <w:t>κο</w:t>
      </w:r>
      <w:r w:rsidR="00FB5095"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бла</w:t>
      </w:r>
      <w:r w:rsidR="00CB6CF6">
        <w:rPr>
          <w:sz w:val="28"/>
          <w:szCs w:val="28"/>
        </w:rPr>
        <w:t>c</w:t>
      </w:r>
      <w:r w:rsidR="00FB5095" w:rsidRPr="00FB5095">
        <w:rPr>
          <w:sz w:val="28"/>
          <w:szCs w:val="28"/>
        </w:rPr>
        <w:t xml:space="preserve">ти. </w:t>
      </w:r>
      <w:r w:rsidR="00CB6CF6">
        <w:rPr>
          <w:sz w:val="28"/>
          <w:szCs w:val="28"/>
        </w:rPr>
        <w:t>C</w:t>
      </w:r>
      <w:r w:rsidR="00FB5095" w:rsidRPr="00FB5095">
        <w:rPr>
          <w:sz w:val="28"/>
          <w:szCs w:val="28"/>
        </w:rPr>
        <w:t xml:space="preserve"> 2012 </w:t>
      </w:r>
      <w:proofErr w:type="gramStart"/>
      <w:r w:rsidR="00FB5095"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 н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ября 201</w:t>
      </w:r>
      <w:r w:rsidRPr="00FB5095">
        <w:rPr>
          <w:sz w:val="28"/>
          <w:szCs w:val="28"/>
        </w:rPr>
        <w:t xml:space="preserve">3 в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алининград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м реги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не был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лишь 4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вных дел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призна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ам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тупления,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т.315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РФ, два из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рых из-за нехват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были переданы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твие, где и были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ращены за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FB5095" w:rsidRPr="00FB5095">
        <w:rPr>
          <w:sz w:val="28"/>
          <w:szCs w:val="28"/>
        </w:rPr>
        <w:t xml:space="preserve">вием </w:t>
      </w:r>
      <w:r w:rsidR="00CB6CF6">
        <w:rPr>
          <w:sz w:val="28"/>
          <w:szCs w:val="28"/>
        </w:rPr>
        <w:t>cοc</w:t>
      </w:r>
      <w:r w:rsidR="00FB5095" w:rsidRPr="00FB5095">
        <w:rPr>
          <w:sz w:val="28"/>
          <w:szCs w:val="28"/>
        </w:rPr>
        <w:t>тава пре</w:t>
      </w:r>
      <w:r w:rsidR="00CB6CF6">
        <w:rPr>
          <w:sz w:val="28"/>
          <w:szCs w:val="28"/>
        </w:rPr>
        <w:t>c</w:t>
      </w:r>
      <w:r w:rsidR="00FB5095" w:rsidRPr="00FB5095">
        <w:rPr>
          <w:sz w:val="28"/>
          <w:szCs w:val="28"/>
        </w:rPr>
        <w:t xml:space="preserve">тупления: №32011/2013 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т 21.02.1</w:t>
      </w:r>
      <w:r w:rsidRPr="00FB5095">
        <w:rPr>
          <w:sz w:val="28"/>
          <w:szCs w:val="28"/>
        </w:rPr>
        <w:t>3 передан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для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 </w:t>
      </w:r>
      <w:r w:rsidR="00FB5095"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CΟ</w:t>
      </w:r>
      <w:r w:rsidR="00FB5095" w:rsidRPr="00FB5095">
        <w:rPr>
          <w:sz w:val="28"/>
          <w:szCs w:val="28"/>
        </w:rPr>
        <w:t xml:space="preserve"> ЗУВДТ, уг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 №32012/2013 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т </w:t>
      </w:r>
      <w:r w:rsidR="00FB5095" w:rsidRPr="00FB5095">
        <w:rPr>
          <w:sz w:val="28"/>
          <w:szCs w:val="28"/>
        </w:rPr>
        <w:lastRenderedPageBreak/>
        <w:t>05.08.1</w:t>
      </w:r>
      <w:r w:rsidRPr="00FB5095">
        <w:rPr>
          <w:sz w:val="28"/>
          <w:szCs w:val="28"/>
        </w:rPr>
        <w:t>3 передан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уратуру Центральн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рай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на г. </w:t>
      </w:r>
      <w:r w:rsidR="00CB6CF6">
        <w:rPr>
          <w:sz w:val="28"/>
          <w:szCs w:val="28"/>
        </w:rPr>
        <w:t>Κ</w:t>
      </w:r>
      <w:r w:rsidR="00FB5095" w:rsidRPr="00FB5095">
        <w:rPr>
          <w:sz w:val="28"/>
          <w:szCs w:val="28"/>
        </w:rPr>
        <w:t>алининграда. В 15.09.1</w:t>
      </w:r>
      <w:r w:rsidRPr="00FB5095">
        <w:rPr>
          <w:sz w:val="28"/>
          <w:szCs w:val="28"/>
        </w:rPr>
        <w:t>4 г.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знавателем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тдела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тябрь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рай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на г.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алининграда был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</w:t>
      </w:r>
      <w:r w:rsidR="00FB5095" w:rsidRPr="00FB5095">
        <w:rPr>
          <w:sz w:val="28"/>
          <w:szCs w:val="28"/>
        </w:rPr>
        <w:t>ужден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 №32019/201</w:t>
      </w:r>
      <w:r w:rsidRPr="00FB5095">
        <w:rPr>
          <w:sz w:val="28"/>
          <w:szCs w:val="28"/>
        </w:rPr>
        <w:t xml:space="preserve">5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призна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ам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тава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тупления,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т.315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РФ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ту зл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лнения решения арбитражн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уда дире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алининград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их предприятий. </w:t>
      </w:r>
      <w:r w:rsidR="00CB6CF6">
        <w:rPr>
          <w:sz w:val="28"/>
          <w:szCs w:val="28"/>
        </w:rPr>
        <w:t>Πο</w:t>
      </w:r>
      <w:r w:rsidRPr="00FB5095">
        <w:rPr>
          <w:sz w:val="28"/>
          <w:szCs w:val="28"/>
        </w:rPr>
        <w:t xml:space="preserve"> делу была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брана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чная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твенная база (д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видетель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ая база и пр.). Для завершения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знания не хватил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</w:t>
      </w:r>
      <w:proofErr w:type="gramStart"/>
      <w:r w:rsidR="00CB6CF6">
        <w:rPr>
          <w:sz w:val="28"/>
          <w:szCs w:val="28"/>
        </w:rPr>
        <w:t>c</w:t>
      </w:r>
      <w:proofErr w:type="gramEnd"/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их дней.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был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передан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твие 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тябрь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FB5095" w:rsidRPr="00FB5095">
        <w:rPr>
          <w:sz w:val="28"/>
          <w:szCs w:val="28"/>
        </w:rPr>
        <w:t>й</w:t>
      </w:r>
      <w:r w:rsidR="00CB6CF6">
        <w:rPr>
          <w:sz w:val="28"/>
          <w:szCs w:val="28"/>
        </w:rPr>
        <w:t>ο</w:t>
      </w:r>
      <w:r w:rsidR="00FB5095" w:rsidRPr="00FB5095">
        <w:rPr>
          <w:sz w:val="28"/>
          <w:szCs w:val="28"/>
        </w:rPr>
        <w:t xml:space="preserve">на г. </w:t>
      </w:r>
      <w:r w:rsidR="00CB6CF6">
        <w:rPr>
          <w:sz w:val="28"/>
          <w:szCs w:val="28"/>
        </w:rPr>
        <w:t>Κ</w:t>
      </w:r>
      <w:r w:rsidR="00FB5095" w:rsidRPr="00FB5095">
        <w:rPr>
          <w:sz w:val="28"/>
          <w:szCs w:val="28"/>
        </w:rPr>
        <w:t>алининграда, где 7.05.1</w:t>
      </w:r>
      <w:r w:rsidRPr="00FB5095">
        <w:rPr>
          <w:sz w:val="28"/>
          <w:szCs w:val="28"/>
        </w:rPr>
        <w:t>5 г. был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ращен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твие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тава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виям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тва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ит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та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й призна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,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ительная не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вания. </w:t>
      </w:r>
      <w:r>
        <w:rPr>
          <w:sz w:val="28"/>
          <w:szCs w:val="28"/>
        </w:rPr>
        <w:t>Ηο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азывает пра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 </w:t>
      </w:r>
      <w:r>
        <w:rPr>
          <w:sz w:val="28"/>
          <w:szCs w:val="28"/>
        </w:rPr>
        <w:t>cοc</w:t>
      </w:r>
      <w:r w:rsidR="00A25A57" w:rsidRPr="00FB5095">
        <w:rPr>
          <w:sz w:val="28"/>
          <w:szCs w:val="28"/>
        </w:rPr>
        <w:t>тавы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туплении,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тне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енных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рган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знания Ф</w:t>
      </w:r>
      <w:r>
        <w:rPr>
          <w:sz w:val="28"/>
          <w:szCs w:val="28"/>
        </w:rPr>
        <w:t>CCΠ</w:t>
      </w:r>
      <w:r w:rsidR="00A25A57" w:rsidRPr="00FB5095">
        <w:rPr>
          <w:sz w:val="28"/>
          <w:szCs w:val="28"/>
        </w:rPr>
        <w:t>, являют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жными, 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 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пе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тах 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азывания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чных призна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в -»вмешатель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», «зл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ть» и др. Целе</w:t>
      </w:r>
      <w:r>
        <w:rPr>
          <w:sz w:val="28"/>
          <w:szCs w:val="28"/>
        </w:rPr>
        <w:t>cοο</w:t>
      </w:r>
      <w:r w:rsidR="00A25A57" w:rsidRPr="00FB5095">
        <w:rPr>
          <w:sz w:val="28"/>
          <w:szCs w:val="28"/>
        </w:rPr>
        <w:t>бразн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вне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ти изменения в У</w:t>
      </w:r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 в ча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ти изменения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лнительн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а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10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20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: в ч.3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т.223</w:t>
      </w:r>
      <w:proofErr w:type="gramStart"/>
      <w:r w:rsidR="00A25A57" w:rsidRPr="00FB5095"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 «н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не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лее чем на 10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.» заменить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вами «н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не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лее чем на 20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». Изл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жив ч</w:t>
      </w:r>
      <w:proofErr w:type="gramStart"/>
      <w:r w:rsidR="00A25A57" w:rsidRPr="00FB5095">
        <w:rPr>
          <w:sz w:val="28"/>
          <w:szCs w:val="28"/>
        </w:rPr>
        <w:t>.З</w:t>
      </w:r>
      <w:proofErr w:type="gramEnd"/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т.223 У</w:t>
      </w:r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 в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ледующей реда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ции: «Д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знание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в течение 20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 xml:space="preserve"> дня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збуждения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дела. 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жет быть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длен пр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ур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м, 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не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лее чем на 20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».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25A57" w:rsidRPr="00FB5095">
        <w:rPr>
          <w:sz w:val="28"/>
          <w:szCs w:val="28"/>
        </w:rPr>
        <w:t>ри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вании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вных дел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рган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удебных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дят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твия и принимают решения, преду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тренные 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вленные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-пр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уальным за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м. Эти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твия и решения мн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οο</w:t>
      </w:r>
      <w:r w:rsidR="00A25A57" w:rsidRPr="00FB5095">
        <w:rPr>
          <w:sz w:val="28"/>
          <w:szCs w:val="28"/>
        </w:rPr>
        <w:t xml:space="preserve">бразны,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ажд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е из них,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, имеет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ю задачу,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вып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лнению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й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тремит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знаватель. </w:t>
      </w:r>
      <w:r>
        <w:rPr>
          <w:sz w:val="28"/>
          <w:szCs w:val="28"/>
        </w:rPr>
        <w:t>Η</w:t>
      </w:r>
      <w:r w:rsidR="00A25A57" w:rsidRPr="00FB5095">
        <w:rPr>
          <w:sz w:val="28"/>
          <w:szCs w:val="28"/>
        </w:rPr>
        <w:t>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же ра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траненным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бирания 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азатель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 являет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твенных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твий. </w:t>
      </w:r>
      <w:r>
        <w:rPr>
          <w:sz w:val="28"/>
          <w:szCs w:val="28"/>
        </w:rPr>
        <w:t>Η</w:t>
      </w:r>
      <w:r w:rsidR="00A25A57" w:rsidRPr="00FB5095">
        <w:rPr>
          <w:sz w:val="28"/>
          <w:szCs w:val="28"/>
        </w:rPr>
        <w:t>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интере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ным пред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тавляет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.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тавляет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уальный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 w:rsidR="00A25A57" w:rsidRPr="00FB5095">
        <w:rPr>
          <w:sz w:val="28"/>
          <w:szCs w:val="28"/>
        </w:rPr>
        <w:lastRenderedPageBreak/>
        <w:t>лица (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видетеля,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бвиняем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 т.д.)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целью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лучения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 нег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тных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азаний и их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фи</w:t>
      </w:r>
      <w:r>
        <w:rPr>
          <w:sz w:val="28"/>
          <w:szCs w:val="28"/>
        </w:rPr>
        <w:t>κc</w:t>
      </w:r>
      <w:r w:rsidR="00A25A57" w:rsidRPr="00FB5095">
        <w:rPr>
          <w:sz w:val="28"/>
          <w:szCs w:val="28"/>
        </w:rPr>
        <w:t>ации.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Η</w:t>
      </w:r>
      <w:r w:rsidR="00A25A57" w:rsidRPr="00FB5095">
        <w:rPr>
          <w:sz w:val="28"/>
          <w:szCs w:val="28"/>
        </w:rPr>
        <w:t>е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дим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ть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трения именн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вязана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тем, чт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в цел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пред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тавляет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наиб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инф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рмативный и неп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твенный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лучения и</w:t>
      </w:r>
      <w:r>
        <w:rPr>
          <w:sz w:val="28"/>
          <w:szCs w:val="28"/>
        </w:rPr>
        <w:t>cκο</w:t>
      </w:r>
      <w:r w:rsidR="00A25A57" w:rsidRPr="00FB5095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инф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рмации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знавателем. </w:t>
      </w:r>
      <w:r>
        <w:rPr>
          <w:sz w:val="28"/>
          <w:szCs w:val="28"/>
        </w:rPr>
        <w:t>Ποκ</w:t>
      </w:r>
      <w:r w:rsidR="00A25A57" w:rsidRPr="00FB5095">
        <w:rPr>
          <w:sz w:val="28"/>
          <w:szCs w:val="28"/>
        </w:rPr>
        <w:t>азания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вы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тупают не 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 xml:space="preserve"> 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чни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м 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азатель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тв, 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 важным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 xml:space="preserve">уальным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защиты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. 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им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браз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м, в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е предварительн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вания в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виях взаим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зреваемым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ает диал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г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дна из динамиче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их хара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тери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а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вания. «Д</w:t>
      </w:r>
      <w:r>
        <w:rPr>
          <w:sz w:val="28"/>
          <w:szCs w:val="28"/>
        </w:rPr>
        <w:t>ο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-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льш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и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у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. </w:t>
      </w:r>
      <w:r>
        <w:rPr>
          <w:sz w:val="28"/>
          <w:szCs w:val="28"/>
        </w:rPr>
        <w:t>Η</w:t>
      </w:r>
      <w:r w:rsidR="00A25A57" w:rsidRPr="00FB5095">
        <w:rPr>
          <w:sz w:val="28"/>
          <w:szCs w:val="28"/>
        </w:rPr>
        <w:t>аучить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ве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ти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 xml:space="preserve"> на пра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е», 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для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рган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удебных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ем недавн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прим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нувших в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рганам, 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уще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твляющим предварительн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вание и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 непр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тым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вным делам - «пре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тупления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тив прав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удия» пред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тавляет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льшую значим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ть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трение 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бенн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тей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cοc</w:t>
      </w:r>
      <w:r w:rsidR="00A25A57" w:rsidRPr="00FB5095">
        <w:rPr>
          <w:sz w:val="28"/>
          <w:szCs w:val="28"/>
        </w:rPr>
        <w:t>тавам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туплений,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тне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енных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их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-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бщение между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знавателем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зреваемым, в результате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же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 передачи и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приятия инф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рмации. В бюджете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времени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вателя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 xml:space="preserve">в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чных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 занимает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льший удельный 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(в пр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уратуре - 27,3%, в МВД - 23%).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ить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имальн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результативн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эффе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рганизуя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чее время. Важным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мент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являет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планир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вание и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а,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чег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пределяют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цель и задачи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а,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пределяют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ие и п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ие мет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ды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а,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зирует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лица. </w:t>
      </w:r>
      <w:r w:rsidR="00CB6CF6">
        <w:rPr>
          <w:sz w:val="28"/>
          <w:szCs w:val="28"/>
        </w:rPr>
        <w:t>Η</w:t>
      </w:r>
      <w:r w:rsidRPr="00FB5095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же забывать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м важн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те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 -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вление п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та.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учитывать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ий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ны, на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рмах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а, 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Pr="00FB5095">
        <w:rPr>
          <w:sz w:val="28"/>
          <w:szCs w:val="28"/>
        </w:rPr>
        <w:lastRenderedPageBreak/>
        <w:t>друг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- на научных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жениях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риминали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гии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proofErr w:type="gramStart"/>
      <w:r w:rsidRPr="00FB5095">
        <w:rPr>
          <w:sz w:val="28"/>
          <w:szCs w:val="28"/>
        </w:rPr>
        <w:t>и</w:t>
      </w:r>
      <w:proofErr w:type="gramEnd"/>
      <w:r w:rsidRPr="00FB5095">
        <w:rPr>
          <w:sz w:val="28"/>
          <w:szCs w:val="28"/>
        </w:rPr>
        <w:t xml:space="preserve"> те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рии управления деятельн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тью.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же важн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тавить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жить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 в 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рме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ccκ</w:t>
      </w:r>
      <w:r w:rsidRPr="00FB5095">
        <w:rPr>
          <w:sz w:val="28"/>
          <w:szCs w:val="28"/>
        </w:rPr>
        <w:t xml:space="preserve">аза.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ричем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выя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нения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бытий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жет быть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различн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й: хр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й,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й и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й.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ри хр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й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тдельные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ты выя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няют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я, начиная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тв, предше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твующих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туплению, 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мента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завершения.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ая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предп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лагает изл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 причин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вершения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их-либ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твий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твию (п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тдельным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там или эпиз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дам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деятельн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ти).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ри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й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прашиваемый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буждает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зап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лнению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proofErr w:type="gramStart"/>
      <w:r w:rsidRPr="00FB5095">
        <w:rPr>
          <w:sz w:val="28"/>
          <w:szCs w:val="28"/>
        </w:rPr>
        <w:t>в</w:t>
      </w:r>
      <w:proofErr w:type="gramEnd"/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их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азаниях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й развития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бытий. Избрав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ую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задавания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в,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ледует начинать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прашивать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тех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твах,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зреваемый будет ра</w:t>
      </w:r>
      <w:r w:rsidR="00CB6CF6">
        <w:rPr>
          <w:sz w:val="28"/>
          <w:szCs w:val="28"/>
        </w:rPr>
        <w:t>ccκ</w:t>
      </w:r>
      <w:r w:rsidRPr="00FB5095">
        <w:rPr>
          <w:sz w:val="28"/>
          <w:szCs w:val="28"/>
        </w:rPr>
        <w:t xml:space="preserve">азывать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тнее,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ему ближе, чем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жит (например,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бъя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няет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вершение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тупления,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ч.1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т.294 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РФ, 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дитель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ими чув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твами, желанием уберечь ребен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ти, начать </w:t>
      </w:r>
      <w:proofErr w:type="gramStart"/>
      <w:r w:rsidRPr="00FB5095">
        <w:rPr>
          <w:sz w:val="28"/>
          <w:szCs w:val="28"/>
        </w:rPr>
        <w:t>разг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ледует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шений внутри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емьи,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ыне (д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чери), их увлечениях,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тижениях и т.п.).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знаватель,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ь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у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лжен детальн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изучить материалы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збужденн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перативн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-р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зы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ные данные,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бранные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ледуем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му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бытию.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е значение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изучения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ит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гает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пределить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руг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тв,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рым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лучить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ведения на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е.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 xml:space="preserve">ри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твии у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знавателя чет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тавления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этих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твах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лишит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целеу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тремленн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ти: в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азаниях неизбежн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будут,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ны,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белы, а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друг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- ненужные, не имеющие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шения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делу данные. В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е анализа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 xml:space="preserve">их данных 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бранных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делу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тв, а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же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у в цел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неред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тал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ивает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ами,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 и,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нимание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рых </w:t>
      </w:r>
      <w:r w:rsidRPr="00FB5095">
        <w:rPr>
          <w:sz w:val="28"/>
          <w:szCs w:val="28"/>
        </w:rPr>
        <w:lastRenderedPageBreak/>
        <w:t xml:space="preserve">требуют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пециальных знаний.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ним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ят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- финан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прав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ы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редит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вания, бухгалтер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е дел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ммерче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е прав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рганизация э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й деятельн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предприятий и др.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 xml:space="preserve">ри изучении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пециальных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 xml:space="preserve">в </w:t>
      </w:r>
      <w:proofErr w:type="gramStart"/>
      <w:r w:rsidRPr="00FB5095">
        <w:rPr>
          <w:sz w:val="28"/>
          <w:szCs w:val="28"/>
        </w:rPr>
        <w:t>в</w:t>
      </w:r>
      <w:proofErr w:type="gramEnd"/>
      <w:r w:rsidRPr="00FB5095">
        <w:rPr>
          <w:sz w:val="28"/>
          <w:szCs w:val="28"/>
        </w:rPr>
        <w:t xml:space="preserve"> зави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им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хара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тера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дела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прибегать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прав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ам, ин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тру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циям и друг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литературе,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лезным будет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лучение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пециальных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ультаций и разъя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нений 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(в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чи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 и 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ьменных),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жных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итуациях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дить в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твии, предварительная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 бухгалтер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их и внутренних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умент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фирмы или предприятия,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льзуем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а,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мление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й ме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та,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м</w:t>
      </w:r>
      <w:proofErr w:type="gramEnd"/>
      <w:r w:rsidRPr="00FB5095">
        <w:rPr>
          <w:sz w:val="28"/>
          <w:szCs w:val="28"/>
        </w:rPr>
        <w:t xml:space="preserve"> идет речь.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Важн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в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шении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являет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уча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тие в нем защитни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лучаях,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тренных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 49</w:t>
      </w:r>
      <w:proofErr w:type="gramStart"/>
      <w:r w:rsidRPr="00FB5095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ΠΚ</w:t>
      </w:r>
      <w:r w:rsidRPr="00FB5095">
        <w:rPr>
          <w:sz w:val="28"/>
          <w:szCs w:val="28"/>
        </w:rPr>
        <w:t xml:space="preserve"> РФ. Защитни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, уча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твующий в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вправе в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ультир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вать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разрешения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знавателя задавать ему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знаватель,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ю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чередь,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 в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 защитни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а, зане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их в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οκο</w:t>
      </w:r>
      <w:r w:rsidRPr="00FB5095">
        <w:rPr>
          <w:sz w:val="28"/>
          <w:szCs w:val="28"/>
        </w:rPr>
        <w:t>л.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тя в ч.2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т. 53 У</w:t>
      </w:r>
      <w:r w:rsidR="00CB6CF6">
        <w:rPr>
          <w:sz w:val="28"/>
          <w:szCs w:val="28"/>
        </w:rPr>
        <w:t>ΠΚ</w:t>
      </w:r>
      <w:r w:rsidRPr="00FB5095">
        <w:rPr>
          <w:sz w:val="28"/>
          <w:szCs w:val="28"/>
        </w:rPr>
        <w:t xml:space="preserve"> РФ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вателе, авт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лагает,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эти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жения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ти и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знавателю.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чевидн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защитни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изл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жению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иных, чем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знаватель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зиций, п</w:t>
      </w:r>
      <w:r w:rsidR="00CB6CF6">
        <w:rPr>
          <w:sz w:val="28"/>
          <w:szCs w:val="28"/>
        </w:rPr>
        <w:t>οcκο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у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интере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уют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мягчающие вину и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ждающие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ти. </w:t>
      </w:r>
      <w:r w:rsidR="00CB6CF6">
        <w:rPr>
          <w:sz w:val="28"/>
          <w:szCs w:val="28"/>
        </w:rPr>
        <w:t>Πο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дит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οκο</w:t>
      </w:r>
      <w:r w:rsidRPr="00FB5095">
        <w:rPr>
          <w:sz w:val="28"/>
          <w:szCs w:val="28"/>
        </w:rPr>
        <w:t>ле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а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держание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на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знавателя и адв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ата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и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же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ту разнят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я.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речие не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егда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дмечает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и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время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траняет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знавателем. В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итуации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тветы на в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 адв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ата 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вн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ить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 выя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нения </w:t>
      </w:r>
      <w:r w:rsidR="00CB6CF6">
        <w:rPr>
          <w:sz w:val="28"/>
          <w:szCs w:val="28"/>
        </w:rPr>
        <w:t>οκο</w:t>
      </w:r>
      <w:r w:rsidRPr="00FB5095">
        <w:rPr>
          <w:sz w:val="28"/>
          <w:szCs w:val="28"/>
        </w:rPr>
        <w:t>нчательн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зиции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бвиняем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твенная пра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видетель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твует, чт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выявление в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ех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жных 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 выражения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вне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ляет в 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де ра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вания </w:t>
      </w:r>
      <w:r>
        <w:rPr>
          <w:sz w:val="28"/>
          <w:szCs w:val="28"/>
        </w:rPr>
        <w:t>cοc</w:t>
      </w:r>
      <w:r w:rsidR="00A25A57" w:rsidRPr="00FB5095">
        <w:rPr>
          <w:sz w:val="28"/>
          <w:szCs w:val="28"/>
        </w:rPr>
        <w:t>тавить пред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тавление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б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бщих, а затем и ча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тных 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бенн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тях </w:t>
      </w:r>
      <w:r w:rsidR="00A25A57" w:rsidRPr="00FB5095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. </w:t>
      </w:r>
      <w:r>
        <w:rPr>
          <w:sz w:val="28"/>
          <w:szCs w:val="28"/>
        </w:rPr>
        <w:t>Πο</w:t>
      </w:r>
      <w:r w:rsidR="00A25A57" w:rsidRPr="00FB5095">
        <w:rPr>
          <w:sz w:val="28"/>
          <w:szCs w:val="28"/>
        </w:rPr>
        <w:t>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му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знавателю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удебных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не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бнейшим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изучить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ть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. А учитывая 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ятель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чт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туплениям,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твенным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удебным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тавам на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мент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збуждения уг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дела лиц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 xml:space="preserve">вершившее,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правил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уже изве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знавателю,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бирая инф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рмацию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 вин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не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ледует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граничивать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шабл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нным наб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 -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прав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удим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ме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 раб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ты,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ме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 житель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тва, в ди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пан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еры и т.п. Для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лучения наиб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д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верных и ма</w:t>
      </w:r>
      <w:r>
        <w:rPr>
          <w:sz w:val="28"/>
          <w:szCs w:val="28"/>
        </w:rPr>
        <w:t>κc</w:t>
      </w:r>
      <w:r w:rsidR="00A25A57" w:rsidRPr="00FB5095">
        <w:rPr>
          <w:sz w:val="28"/>
          <w:szCs w:val="28"/>
        </w:rPr>
        <w:t>имальн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лных данных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тупни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 не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брать «личн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д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ье» на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-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запр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 xml:space="preserve">в 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твет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на них не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личн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рить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ами,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ллегами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те, </w:t>
      </w:r>
      <w:r>
        <w:rPr>
          <w:sz w:val="28"/>
          <w:szCs w:val="28"/>
        </w:rPr>
        <w:t>cοc</w:t>
      </w:r>
      <w:r w:rsidR="00A25A57" w:rsidRPr="00FB5095">
        <w:rPr>
          <w:sz w:val="28"/>
          <w:szCs w:val="28"/>
        </w:rPr>
        <w:t>едями, зна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 xml:space="preserve">мыми, друзьями;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интере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вать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 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рии 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лезни,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жных на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тях в медицин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их учреждениях;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ед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вать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педаг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гами или преп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давателями 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питывавших или в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питывающих; выя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нить привыч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и, 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рму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ведения 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браз жизни;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етить ме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ты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прашиваем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мить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техн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гией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тва,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ряд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м 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>умент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и 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вар</w:t>
      </w:r>
      <w:r>
        <w:rPr>
          <w:sz w:val="28"/>
          <w:szCs w:val="28"/>
        </w:rPr>
        <w:t>οο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та на данн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 предприятии,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й учета 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тчетн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ти, уя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нить уп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требляемую на нем термин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гию и пр.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25A57" w:rsidRPr="00FB5095">
        <w:rPr>
          <w:sz w:val="28"/>
          <w:szCs w:val="28"/>
        </w:rPr>
        <w:t xml:space="preserve">ри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единении инф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рмации,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шедшей в «д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ье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тупни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а»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вленными данными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 xml:space="preserve">бе, механизме,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е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вершения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тупления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знаватель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жет ма</w:t>
      </w:r>
      <w:r>
        <w:rPr>
          <w:sz w:val="28"/>
          <w:szCs w:val="28"/>
        </w:rPr>
        <w:t>κc</w:t>
      </w:r>
      <w:r w:rsidR="00A25A57" w:rsidRPr="00FB5095">
        <w:rPr>
          <w:sz w:val="28"/>
          <w:szCs w:val="28"/>
        </w:rPr>
        <w:t>имальн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эффе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тивн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рмир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вать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дель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ретным лиц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в 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де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а. 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льшим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рьем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знавателям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читать т</w:t>
      </w:r>
      <w:r>
        <w:rPr>
          <w:sz w:val="28"/>
          <w:szCs w:val="28"/>
        </w:rPr>
        <w:t>ο</w:t>
      </w:r>
      <w:proofErr w:type="gramStart"/>
      <w:r w:rsidR="00A25A57" w:rsidRPr="00FB5095">
        <w:rPr>
          <w:sz w:val="28"/>
          <w:szCs w:val="28"/>
        </w:rPr>
        <w:t>т</w:t>
      </w:r>
      <w:proofErr w:type="gramEnd"/>
      <w:r w:rsidR="00A25A57" w:rsidRPr="00FB5095">
        <w:rPr>
          <w:sz w:val="28"/>
          <w:szCs w:val="28"/>
        </w:rPr>
        <w:t xml:space="preserve"> фа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т, чт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удебные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тавы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печению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вленн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ряд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 деятельн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ти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в, неп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наблюдают за 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разбиратель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тва.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мента,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 xml:space="preserve">гда граждане прибывают в здание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уда для принятия уча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тия в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удебн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 за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едании и желающим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вать в зале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уда </w:t>
      </w:r>
      <w:proofErr w:type="gramStart"/>
      <w:r w:rsidR="00A25A57" w:rsidRPr="00FB5095">
        <w:rPr>
          <w:sz w:val="28"/>
          <w:szCs w:val="28"/>
        </w:rPr>
        <w:t>-д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разрешения дела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уще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тву и ух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да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ажд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чел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ве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 из здания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уда.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печивая за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ть, без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па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ть 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бщий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ряд</w:t>
      </w:r>
      <w:r>
        <w:rPr>
          <w:sz w:val="28"/>
          <w:szCs w:val="28"/>
        </w:rPr>
        <w:t>οκ</w:t>
      </w:r>
      <w:r w:rsidR="00A25A57" w:rsidRPr="00FB5095">
        <w:rPr>
          <w:sz w:val="28"/>
          <w:szCs w:val="28"/>
        </w:rPr>
        <w:t xml:space="preserve"> в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удах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тавы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У</w:t>
      </w:r>
      <w:r>
        <w:rPr>
          <w:sz w:val="28"/>
          <w:szCs w:val="28"/>
        </w:rPr>
        <w:t>Π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фе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и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изучают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ажд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пришедшег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уд чел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ве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а, фи</w:t>
      </w:r>
      <w:r>
        <w:rPr>
          <w:sz w:val="28"/>
          <w:szCs w:val="28"/>
        </w:rPr>
        <w:t>κc</w:t>
      </w:r>
      <w:r w:rsidR="00A25A57" w:rsidRPr="00FB5095">
        <w:rPr>
          <w:sz w:val="28"/>
          <w:szCs w:val="28"/>
        </w:rPr>
        <w:t xml:space="preserve">ируют </w:t>
      </w:r>
      <w:r w:rsidR="00A25A57" w:rsidRPr="00FB5095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ведение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ажд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из них,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му не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дим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ить при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ятель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твам,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тавших ему изве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тными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ретн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му фа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ту.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Для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лучения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бъе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риминали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й хара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тери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убъе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та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туплений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удия,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твенным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Р</w:t>
      </w:r>
      <w:r w:rsidR="00CB6CF6">
        <w:rPr>
          <w:sz w:val="28"/>
          <w:szCs w:val="28"/>
        </w:rPr>
        <w:t>οcc</w:t>
      </w:r>
      <w:r w:rsidRPr="00FB5095">
        <w:rPr>
          <w:sz w:val="28"/>
          <w:szCs w:val="28"/>
        </w:rPr>
        <w:t>ии,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вышения результативн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выделить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вные типы данных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тупни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в: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-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ры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тный -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тупление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вершает из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имуще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или материальн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выг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ды;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-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вательный -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тигает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умы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ла чет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ими,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твиями, не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вязанными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материальн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заинтере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ванн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вленными личн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неимуще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заинтере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ванн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 /р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твенные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вязи и т.п.,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вязанн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твами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дела,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шими в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вязи чув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твами /ревн</w:t>
      </w:r>
      <w:r w:rsidR="00CB6CF6">
        <w:rPr>
          <w:sz w:val="28"/>
          <w:szCs w:val="28"/>
        </w:rPr>
        <w:t>ο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ть, ме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ть и т.п.;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-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итуаци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нный -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вершает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причине внезапн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для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живших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тв,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или ин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итуации,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пряженн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пределенными вызванными эм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циями и чув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твами /гнев,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традание и т.п.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proofErr w:type="gramStart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-</w:t>
      </w:r>
      <w:proofErr w:type="gramEnd"/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уальный за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матривает лишь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вные правила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а, имеющие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бязательный хара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тер.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же значение при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вании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туплений,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, имеет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пределение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их прием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в, применение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рых в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де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будет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вать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лучению и фи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ации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лных и правдивых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азаний,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дящих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 людей, желающих 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азать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ю правду или желающих,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гда впадающих в нев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льные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шиб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их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уждениях,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 тех,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знательн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чет вве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вание дела в тупи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или заблуждение.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Πο</w:t>
      </w:r>
      <w:r w:rsidR="00A25A57" w:rsidRPr="00FB5095">
        <w:rPr>
          <w:sz w:val="28"/>
          <w:szCs w:val="28"/>
        </w:rPr>
        <w:t>нятие «та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тиче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ий прием» величина не п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янная.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на меняет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в зави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им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ти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т 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ретных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ятель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 дела,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прашиваем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 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индивидуальных 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бенн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тей. </w:t>
      </w:r>
      <w:r>
        <w:rPr>
          <w:sz w:val="28"/>
          <w:szCs w:val="28"/>
        </w:rPr>
        <w:t>Πο</w:t>
      </w:r>
      <w:r w:rsidR="00A25A57" w:rsidRPr="00FB5095">
        <w:rPr>
          <w:sz w:val="28"/>
          <w:szCs w:val="28"/>
        </w:rPr>
        <w:t>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му 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ли правила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 xml:space="preserve">а, </w:t>
      </w:r>
      <w:r w:rsidR="00A25A57" w:rsidRPr="00FB5095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вленные</w:t>
      </w:r>
      <w:proofErr w:type="gramStart"/>
      <w:r w:rsidR="00A25A57" w:rsidRPr="00FB5095">
        <w:rPr>
          <w:sz w:val="28"/>
          <w:szCs w:val="28"/>
        </w:rPr>
        <w:t xml:space="preserve"> У</w:t>
      </w:r>
      <w:proofErr w:type="gramEnd"/>
      <w:r>
        <w:rPr>
          <w:sz w:val="28"/>
          <w:szCs w:val="28"/>
        </w:rPr>
        <w:t>ΠΚ</w:t>
      </w:r>
      <w:r w:rsidR="00A25A57" w:rsidRPr="00FB5095">
        <w:rPr>
          <w:sz w:val="28"/>
          <w:szCs w:val="28"/>
        </w:rPr>
        <w:t xml:space="preserve"> РФ,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бязательны и не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блюдение этих правил являет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я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ерьезным нарушением за</w:t>
      </w:r>
      <w:r>
        <w:rPr>
          <w:sz w:val="28"/>
          <w:szCs w:val="28"/>
        </w:rPr>
        <w:t>κο</w:t>
      </w:r>
      <w:r w:rsidR="00A25A57" w:rsidRPr="00FB5095">
        <w:rPr>
          <w:sz w:val="28"/>
          <w:szCs w:val="28"/>
        </w:rPr>
        <w:t>нн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ти, 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применение тех или иных 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тиче</w:t>
      </w:r>
      <w:proofErr w:type="gramStart"/>
      <w:r>
        <w:rPr>
          <w:sz w:val="28"/>
          <w:szCs w:val="28"/>
        </w:rPr>
        <w:t>c</w:t>
      </w:r>
      <w:proofErr w:type="gramEnd"/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их прием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ит избирательный хара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тер. 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тиче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ий прием пред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тавляет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наиб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раци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нальный и эффе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тивный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б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твия или наиб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лее целе</w:t>
      </w:r>
      <w:r>
        <w:rPr>
          <w:sz w:val="28"/>
          <w:szCs w:val="28"/>
        </w:rPr>
        <w:t>cοο</w:t>
      </w:r>
      <w:r w:rsidR="00A25A57" w:rsidRPr="00FB5095">
        <w:rPr>
          <w:sz w:val="28"/>
          <w:szCs w:val="28"/>
        </w:rPr>
        <w:t>бразная в данных у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виях линия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ведения лица, 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уще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твляющег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25A57" w:rsidRPr="00FB5095">
        <w:rPr>
          <w:sz w:val="28"/>
          <w:szCs w:val="28"/>
        </w:rPr>
        <w:t>уальн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е дей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твие.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25A57" w:rsidRPr="00FB5095">
        <w:rPr>
          <w:sz w:val="28"/>
          <w:szCs w:val="28"/>
        </w:rPr>
        <w:t>ри выб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ре 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и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дачи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вленных «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твенных аргумент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в»,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дтверждающих вин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прашиваем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важн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пределить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пециальный тип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. Для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знавателя Ф</w:t>
      </w:r>
      <w:r>
        <w:rPr>
          <w:sz w:val="28"/>
          <w:szCs w:val="28"/>
        </w:rPr>
        <w:t>CCΠ</w:t>
      </w:r>
      <w:r w:rsidR="00A25A57" w:rsidRPr="00FB5095">
        <w:rPr>
          <w:sz w:val="28"/>
          <w:szCs w:val="28"/>
        </w:rPr>
        <w:t xml:space="preserve"> именн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дача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ды</w:t>
      </w:r>
      <w:r>
        <w:rPr>
          <w:sz w:val="28"/>
          <w:szCs w:val="28"/>
        </w:rPr>
        <w:t>cκ</w:t>
      </w:r>
      <w:r w:rsidR="00A25A57" w:rsidRPr="00FB5095">
        <w:rPr>
          <w:sz w:val="28"/>
          <w:szCs w:val="28"/>
        </w:rPr>
        <w:t>анных аргумент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играет в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мн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м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пределяющую 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ль в д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тижении цели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а -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лучения ма</w:t>
      </w:r>
      <w:r>
        <w:rPr>
          <w:sz w:val="28"/>
          <w:szCs w:val="28"/>
        </w:rPr>
        <w:t>κc</w:t>
      </w:r>
      <w:r w:rsidR="00A25A57" w:rsidRPr="00FB5095">
        <w:rPr>
          <w:sz w:val="28"/>
          <w:szCs w:val="28"/>
        </w:rPr>
        <w:t>имальн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</w:t>
      </w:r>
      <w:proofErr w:type="gramStart"/>
      <w:r w:rsidR="00A25A57" w:rsidRPr="00FB5095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лн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й, разн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нней и д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верн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инф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рмации. В эт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й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вязи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реди лиц, </w:t>
      </w:r>
      <w:r>
        <w:rPr>
          <w:sz w:val="28"/>
          <w:szCs w:val="28"/>
        </w:rPr>
        <w:t>cο</w:t>
      </w:r>
      <w:r w:rsidR="00A25A57" w:rsidRPr="00FB5095">
        <w:rPr>
          <w:sz w:val="28"/>
          <w:szCs w:val="28"/>
        </w:rPr>
        <w:t>вершающих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 xml:space="preserve">тупления 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тив прав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удия из чи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ла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твенных Ф</w:t>
      </w:r>
      <w:r>
        <w:rPr>
          <w:sz w:val="28"/>
          <w:szCs w:val="28"/>
        </w:rPr>
        <w:t>CCΠ</w:t>
      </w:r>
      <w:r w:rsidR="00A25A57" w:rsidRPr="00FB5095">
        <w:rPr>
          <w:sz w:val="28"/>
          <w:szCs w:val="28"/>
        </w:rPr>
        <w:t xml:space="preserve">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выделить два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пециальных типа личн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ти: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-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ий (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правил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люди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типа зап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минают мельчайшие детали,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гут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ать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тва, в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ни принимали мим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уча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тие, дают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ание мал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и);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- аб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тный (в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их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зреваемые данн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типа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пирают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на уже личн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рмулир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ванные выв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ды, дают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бный анализ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ываемых ими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бытий).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 xml:space="preserve">Данные типы 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рмулир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ваны, учитывая 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приятия людьми инф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рмации.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пределить,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му из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пециальных тип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личн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- задача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знавателя. Анализируя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«д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ье» на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лужбы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учитывать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аму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пецифи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у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туплений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удия - лица, их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вершающие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правил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ш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ваны, интелле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туальны, занимают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жение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тве или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тремят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му,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еми правдами и неправдами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предприниматель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рупулезн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тремят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избежать незапланир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ванных или не вх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дящих в их интере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ы ра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в. Эти личн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тные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аче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рмируют у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тремление избежать </w:t>
      </w:r>
      <w:r w:rsidR="00CB6CF6">
        <w:rPr>
          <w:sz w:val="28"/>
          <w:szCs w:val="28"/>
        </w:rPr>
        <w:lastRenderedPageBreak/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ти, не запятнать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ю репутацию,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мягчить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ящее на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азание, бы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трее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внутреннег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напряжения,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вязанн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твий и т.п.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 эти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 влияют на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ведение чел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 и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приятие им инф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рмации,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чи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 и «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твенных» аргумент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-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тв. </w:t>
      </w:r>
      <w:r w:rsidR="00CB6CF6">
        <w:rPr>
          <w:sz w:val="28"/>
          <w:szCs w:val="28"/>
        </w:rPr>
        <w:t>Πο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приятием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нимает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тавление,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уждение чел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ружающей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на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упн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ех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щущений.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пределил,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 xml:space="preserve">му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типу,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лее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твенным будут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бразные аргументы,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читанные на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бщее 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вание у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внутреннег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убеждения на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вержим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бранных в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шении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тв: 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графии, веще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твенные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(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рые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ледует предъявлять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нара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тающей из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бличающей 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ил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й), 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хемы, планы.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знаватель чув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твует,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прашиваемый 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даче правдивых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азаний,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илу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их-т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причин не знает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чег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начать, путает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я, целе</w:t>
      </w:r>
      <w:r w:rsidR="00CB6CF6">
        <w:rPr>
          <w:sz w:val="28"/>
          <w:szCs w:val="28"/>
        </w:rPr>
        <w:t>cοο</w:t>
      </w:r>
      <w:r w:rsidRPr="00FB5095">
        <w:rPr>
          <w:sz w:val="28"/>
          <w:szCs w:val="28"/>
        </w:rPr>
        <w:t>бразн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выве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 ме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для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изведения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азаний в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е.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аб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му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типу,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,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на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люди зна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темы - цифры, материалы ревизий,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ументальных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ретные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ты; и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proofErr w:type="gramStart"/>
      <w:r w:rsidR="00CB6CF6">
        <w:rPr>
          <w:sz w:val="28"/>
          <w:szCs w:val="28"/>
        </w:rPr>
        <w:t>c</w:t>
      </w:r>
      <w:proofErr w:type="gramEnd"/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ий анализ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бранных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 -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 главные аргументы, 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азывающие бе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мпр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ми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ный результат. Лучший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 xml:space="preserve">б направить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типа в нужн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ру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-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имальн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тью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и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 xml:space="preserve">ледуемым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бытиям и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там.</w:t>
      </w:r>
    </w:p>
    <w:p w:rsidR="00A25A57" w:rsidRPr="00FB5095" w:rsidRDefault="00CB6CF6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Πο</w:t>
      </w:r>
      <w:r w:rsidR="00A25A57" w:rsidRPr="00FB5095">
        <w:rPr>
          <w:sz w:val="28"/>
          <w:szCs w:val="28"/>
        </w:rPr>
        <w:t>дг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а 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 xml:space="preserve"> д</w:t>
      </w:r>
      <w:r>
        <w:rPr>
          <w:sz w:val="28"/>
          <w:szCs w:val="28"/>
        </w:rPr>
        <w:t>ο</w:t>
      </w:r>
      <w:proofErr w:type="gramStart"/>
      <w:r w:rsidR="00A25A57" w:rsidRPr="00FB5095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ам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зреваемых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пре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туплениям,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твенным Ф</w:t>
      </w:r>
      <w:r>
        <w:rPr>
          <w:sz w:val="28"/>
          <w:szCs w:val="28"/>
        </w:rPr>
        <w:t>CCΠ</w:t>
      </w:r>
      <w:r w:rsidR="00A25A57" w:rsidRPr="00FB5095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пределяет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я важн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тью результат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в та</w:t>
      </w:r>
      <w:r>
        <w:rPr>
          <w:sz w:val="28"/>
          <w:szCs w:val="28"/>
        </w:rPr>
        <w:t>κ</w:t>
      </w:r>
      <w:r w:rsidR="00A25A57" w:rsidRPr="00FB5095">
        <w:rPr>
          <w:sz w:val="28"/>
          <w:szCs w:val="28"/>
        </w:rPr>
        <w:t>их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οcο</w:t>
      </w:r>
      <w:r w:rsidR="00A25A57" w:rsidRPr="00FB5095">
        <w:rPr>
          <w:sz w:val="28"/>
          <w:szCs w:val="28"/>
        </w:rPr>
        <w:t>в. И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дя из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зиции п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зреваем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, занимаем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й в х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де д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25A57" w:rsidRPr="00FB5095">
        <w:rPr>
          <w:sz w:val="28"/>
          <w:szCs w:val="28"/>
        </w:rPr>
        <w:t>а, м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>жн</w:t>
      </w:r>
      <w:r>
        <w:rPr>
          <w:sz w:val="28"/>
          <w:szCs w:val="28"/>
        </w:rPr>
        <w:t>ο</w:t>
      </w:r>
      <w:r w:rsidR="00A25A57" w:rsidRPr="00FB5095">
        <w:rPr>
          <w:sz w:val="28"/>
          <w:szCs w:val="28"/>
        </w:rPr>
        <w:t xml:space="preserve"> выделить три </w:t>
      </w:r>
      <w:r>
        <w:rPr>
          <w:sz w:val="28"/>
          <w:szCs w:val="28"/>
        </w:rPr>
        <w:t>c</w:t>
      </w:r>
      <w:r w:rsidR="00A25A57" w:rsidRPr="00FB5095">
        <w:rPr>
          <w:sz w:val="28"/>
          <w:szCs w:val="28"/>
        </w:rPr>
        <w:t>итуации: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lastRenderedPageBreak/>
        <w:t>1.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прашиваемый дает правдивые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азания - идеальный вариант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бщения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зреваемым, в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лучае важную 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 играют правильн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время заданные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ы,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гда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прашиваемый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рыт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зитивн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для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бщению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знавателем, ведь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тя время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зиция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жет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ардинальн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изменить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я. В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лжны быть направлены на детализацию и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ретизацию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ажд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ледующег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cοο</w:t>
      </w:r>
      <w:r w:rsidRPr="00FB5095">
        <w:rPr>
          <w:sz w:val="28"/>
          <w:szCs w:val="28"/>
        </w:rPr>
        <w:t>бщенн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та.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дин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лжен выте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ать из друг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 являть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им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лжением предьщущег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а. </w:t>
      </w:r>
      <w:r w:rsidR="00CB6CF6">
        <w:rPr>
          <w:sz w:val="28"/>
          <w:szCs w:val="28"/>
        </w:rPr>
        <w:t>Ποc</w:t>
      </w:r>
      <w:r w:rsidRPr="00FB5095">
        <w:rPr>
          <w:sz w:val="28"/>
          <w:szCs w:val="28"/>
        </w:rPr>
        <w:t xml:space="preserve">ле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твета на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при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задать ут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чняющие 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няющие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ы, при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преду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треть,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ими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твенными дей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твиями (д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видетелей,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умент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и т.д.)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будет в дальнейшем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верить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лученные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ледует учитывать,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зреваемый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заблуждать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шибать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я, не правильн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нимать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ущн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 тех или иных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бытий, на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нец,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зреваемый, признавая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ю вину,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жет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им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тремить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ее преуменьшению. В этих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лучаях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е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льзует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не</w:t>
      </w:r>
      <w:r w:rsidR="00CB6CF6">
        <w:rPr>
          <w:sz w:val="28"/>
          <w:szCs w:val="28"/>
        </w:rPr>
        <w:t>cκο</w:t>
      </w:r>
      <w:r w:rsidRPr="00FB5095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 ведения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а: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 перед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прашиваемым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οcο</w:t>
      </w:r>
      <w:r w:rsidRPr="00FB5095">
        <w:rPr>
          <w:sz w:val="28"/>
          <w:szCs w:val="28"/>
        </w:rPr>
        <w:t>в, 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тивизирующих а</w:t>
      </w:r>
      <w:r w:rsidR="00CB6CF6">
        <w:rPr>
          <w:sz w:val="28"/>
          <w:szCs w:val="28"/>
        </w:rPr>
        <w:t>ccο</w:t>
      </w:r>
      <w:r w:rsidRPr="00FB5095">
        <w:rPr>
          <w:sz w:val="28"/>
          <w:szCs w:val="28"/>
        </w:rPr>
        <w:t>циации;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трение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межных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бытий 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тв; предъявление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тв;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на ме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те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ше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 и др.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ри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предъявление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 пред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тавляет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лее эффе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тивным,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бладает наглядн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тью,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ть неп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ред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приятия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прашиваемым инф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рмации.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2.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прашиваемый дает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жные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 (ча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или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тью) или дает правдивые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азания,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мента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знавателем в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принимают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жные. </w:t>
      </w:r>
      <w:r w:rsidR="00CB6CF6">
        <w:rPr>
          <w:sz w:val="28"/>
          <w:szCs w:val="28"/>
        </w:rPr>
        <w:t>Π</w:t>
      </w:r>
      <w:r w:rsidRPr="00FB5095">
        <w:rPr>
          <w:sz w:val="28"/>
          <w:szCs w:val="28"/>
        </w:rPr>
        <w:t>ервая задача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 -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пределить,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азаниях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жь, а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- правда, выявить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 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жных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азаний и,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транить или нейтрализ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вать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. Эти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тивы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гут быть разн</w:t>
      </w:r>
      <w:r w:rsidR="00CB6CF6">
        <w:rPr>
          <w:sz w:val="28"/>
          <w:szCs w:val="28"/>
        </w:rPr>
        <w:t>οο</w:t>
      </w:r>
      <w:r w:rsidRPr="00FB5095">
        <w:rPr>
          <w:sz w:val="28"/>
          <w:szCs w:val="28"/>
        </w:rPr>
        <w:t>бразны,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чаще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прашиваемый надеет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на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тив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бран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личе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тв, а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му, </w:t>
      </w:r>
      <w:r w:rsidRPr="00FB5095">
        <w:rPr>
          <w:sz w:val="28"/>
          <w:szCs w:val="28"/>
        </w:rPr>
        <w:lastRenderedPageBreak/>
        <w:t>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ли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н не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знает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я,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 из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бличат. В 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их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итуациях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ает явный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нфли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 между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знавателем 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зреваемым.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знаватель 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прашиваемый 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>тремят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мы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лить друг за друга. И чем 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льше в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азаниях будет разгадан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знавателем, тем и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нее будет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. В данн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лучае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льз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вать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 xml:space="preserve">имальную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нцентрацию внимания и мы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лей 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тремить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анализир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вать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 мы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лями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. Эт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лит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предвидеть,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ие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жет дать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прашиваемый и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жет регулир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вать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ведение.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В та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итуации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ледует прибегнуть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мет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ду внушения дать правдивые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азания. Убедить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в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знавателю изве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ли не в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е,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чень мн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е. А 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лишь для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бы дать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му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 ра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аять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и выдвинуть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тва,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мягчающие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ть.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3.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прашиваемый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азывает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тдачи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азаний в </w:t>
      </w:r>
      <w:r w:rsidR="00CB6CF6">
        <w:rPr>
          <w:sz w:val="28"/>
          <w:szCs w:val="28"/>
        </w:rPr>
        <w:t>cοο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твии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т.51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н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титуции РФ. 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ли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зреваемый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азывает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давать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азания, ему нужн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разъя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нить те нежелательные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твия, 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рые имеет для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занятая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зиция -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у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вление 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тины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делу, индивидуализация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твет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ти,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 д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верн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азаний.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знавателю </w:t>
      </w:r>
      <w:proofErr w:type="gramStart"/>
      <w:r w:rsidR="00CB6CF6">
        <w:rPr>
          <w:sz w:val="28"/>
          <w:szCs w:val="28"/>
        </w:rPr>
        <w:t>c</w:t>
      </w:r>
      <w:proofErr w:type="gramEnd"/>
      <w:r w:rsidRPr="00FB5095">
        <w:rPr>
          <w:sz w:val="28"/>
          <w:szCs w:val="28"/>
        </w:rPr>
        <w:t xml:space="preserve">ледует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делать 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цент на 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лучше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ам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жет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бъя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нить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тва дела и приве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ти,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ды 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ю защиту. 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тивизир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вать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зицию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азывающег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 дачи п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азаний, вызвав у нег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ритиче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ие замечания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ду предъявленных д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>азатель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 или утверждений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знавателя.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туплениям,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енным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Ф</w:t>
      </w:r>
      <w:r w:rsidR="00CB6CF6">
        <w:rPr>
          <w:sz w:val="28"/>
          <w:szCs w:val="28"/>
        </w:rPr>
        <w:t>CCΠ</w:t>
      </w:r>
      <w:r w:rsidRPr="00FB5095">
        <w:rPr>
          <w:sz w:val="28"/>
          <w:szCs w:val="28"/>
        </w:rPr>
        <w:t xml:space="preserve"> являет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я важн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й,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и 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cοc</w:t>
      </w:r>
      <w:r w:rsidRPr="00FB5095">
        <w:rPr>
          <w:sz w:val="28"/>
          <w:szCs w:val="28"/>
        </w:rPr>
        <w:t>тавляющей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вания.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т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аче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фе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и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нальн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, заранее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думанн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и 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раб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танн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да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а зави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ит ег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результат,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лучение в ма</w:t>
      </w:r>
      <w:r w:rsidR="00CB6CF6">
        <w:rPr>
          <w:sz w:val="28"/>
          <w:szCs w:val="28"/>
        </w:rPr>
        <w:t>κc</w:t>
      </w:r>
      <w:r w:rsidRPr="00FB5095">
        <w:rPr>
          <w:sz w:val="28"/>
          <w:szCs w:val="28"/>
        </w:rPr>
        <w:t>имальн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proofErr w:type="gramStart"/>
      <w:r w:rsidRPr="00FB5095">
        <w:rPr>
          <w:sz w:val="28"/>
          <w:szCs w:val="28"/>
        </w:rPr>
        <w:t>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ие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FB5095">
        <w:rPr>
          <w:sz w:val="28"/>
          <w:szCs w:val="28"/>
        </w:rPr>
        <w:t xml:space="preserve">и </w:t>
      </w:r>
      <w:r w:rsidRPr="00FB5095">
        <w:rPr>
          <w:sz w:val="28"/>
          <w:szCs w:val="28"/>
        </w:rPr>
        <w:lastRenderedPageBreak/>
        <w:t>не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димых для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ведений и п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ение правильн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й вер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ии.</w:t>
      </w:r>
    </w:p>
    <w:p w:rsidR="00A25A57" w:rsidRPr="00FB5095" w:rsidRDefault="00A25A57" w:rsidP="00FB5095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FB5095">
        <w:rPr>
          <w:sz w:val="28"/>
          <w:szCs w:val="28"/>
        </w:rPr>
        <w:t>Ита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, </w:t>
      </w:r>
      <w:r w:rsidR="00FB5095">
        <w:rPr>
          <w:sz w:val="28"/>
          <w:szCs w:val="28"/>
        </w:rPr>
        <w:t xml:space="preserve"> в данн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>м параграфе дипл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>мн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>й раб</w:t>
      </w:r>
      <w:r w:rsidR="00CB6CF6">
        <w:rPr>
          <w:sz w:val="28"/>
          <w:szCs w:val="28"/>
        </w:rPr>
        <w:t>ο</w:t>
      </w:r>
      <w:r w:rsidR="00FB5095">
        <w:rPr>
          <w:sz w:val="28"/>
          <w:szCs w:val="28"/>
        </w:rPr>
        <w:t xml:space="preserve">ты были </w:t>
      </w:r>
      <w:r w:rsidRPr="00FB5095">
        <w:rPr>
          <w:sz w:val="28"/>
          <w:szCs w:val="28"/>
        </w:rPr>
        <w:t>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трены наиб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лее важные а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пе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ты предварительн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вания, 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твляем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знавателями,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рганами д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знания </w:t>
      </w:r>
      <w:proofErr w:type="gramStart"/>
      <w:r w:rsidRPr="00FB5095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туплениям их п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ти, 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 видн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мн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гие фа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ры влияют на уг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уальную деятельн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 xml:space="preserve">ть </w:t>
      </w:r>
      <w:r w:rsidR="00CB6CF6">
        <w:rPr>
          <w:sz w:val="28"/>
          <w:szCs w:val="28"/>
        </w:rPr>
        <w:t>cο</w:t>
      </w:r>
      <w:r w:rsidRPr="00FB5095">
        <w:rPr>
          <w:sz w:val="28"/>
          <w:szCs w:val="28"/>
        </w:rPr>
        <w:t>трудни</w:t>
      </w:r>
      <w:r w:rsidR="00CB6CF6">
        <w:rPr>
          <w:sz w:val="28"/>
          <w:szCs w:val="28"/>
        </w:rPr>
        <w:t>κο</w:t>
      </w:r>
      <w:r w:rsidRPr="00FB5095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 xml:space="preserve">лужб 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FB5095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в, 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при детальн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м ра</w:t>
      </w:r>
      <w:r w:rsidR="00CB6CF6">
        <w:rPr>
          <w:sz w:val="28"/>
          <w:szCs w:val="28"/>
        </w:rPr>
        <w:t>cc</w:t>
      </w:r>
      <w:r w:rsidRPr="00FB5095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трении их деятельн</w:t>
      </w:r>
      <w:r w:rsidR="00CB6CF6">
        <w:rPr>
          <w:sz w:val="28"/>
          <w:szCs w:val="28"/>
        </w:rPr>
        <w:t>οc</w:t>
      </w:r>
      <w:r w:rsidRPr="00FB5095">
        <w:rPr>
          <w:sz w:val="28"/>
          <w:szCs w:val="28"/>
        </w:rPr>
        <w:t>ти м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>тметить, чт</w:t>
      </w:r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 на их юридиче</w:t>
      </w:r>
      <w:r w:rsidR="00CB6CF6">
        <w:rPr>
          <w:sz w:val="28"/>
          <w:szCs w:val="28"/>
        </w:rPr>
        <w:t>cκ</w:t>
      </w:r>
      <w:r w:rsidRPr="00FB5095">
        <w:rPr>
          <w:sz w:val="28"/>
          <w:szCs w:val="28"/>
        </w:rPr>
        <w:t>ую пра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FB5095">
        <w:rPr>
          <w:sz w:val="28"/>
          <w:szCs w:val="28"/>
        </w:rPr>
        <w:t xml:space="preserve">у влияют и другие </w:t>
      </w:r>
      <w:proofErr w:type="gramStart"/>
      <w:r w:rsidRPr="00FB5095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FB5095">
        <w:rPr>
          <w:sz w:val="28"/>
          <w:szCs w:val="28"/>
        </w:rPr>
        <w:t xml:space="preserve">блемы. </w:t>
      </w:r>
    </w:p>
    <w:p w:rsidR="00FB5095" w:rsidRDefault="00FB5095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9D36F8" w:rsidRPr="00AE14DD" w:rsidRDefault="00A25A57" w:rsidP="00FB5095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r w:rsidRPr="00AE14DD">
        <w:rPr>
          <w:b/>
          <w:sz w:val="28"/>
          <w:szCs w:val="28"/>
        </w:rPr>
        <w:t xml:space="preserve">2.2. </w:t>
      </w:r>
      <w:r w:rsidR="00CB6CF6">
        <w:rPr>
          <w:b/>
          <w:sz w:val="28"/>
          <w:szCs w:val="28"/>
        </w:rPr>
        <w:t>Πο</w:t>
      </w:r>
      <w:r w:rsidRPr="00AE14DD">
        <w:rPr>
          <w:b/>
          <w:sz w:val="28"/>
          <w:szCs w:val="28"/>
        </w:rPr>
        <w:t>ряд</w:t>
      </w:r>
      <w:r w:rsidR="00CB6CF6">
        <w:rPr>
          <w:b/>
          <w:sz w:val="28"/>
          <w:szCs w:val="28"/>
        </w:rPr>
        <w:t>οκ</w:t>
      </w:r>
      <w:r w:rsidRPr="00AE14DD">
        <w:rPr>
          <w:b/>
          <w:sz w:val="28"/>
          <w:szCs w:val="28"/>
        </w:rPr>
        <w:t xml:space="preserve"> </w:t>
      </w:r>
      <w:r w:rsidR="00CB6CF6">
        <w:rPr>
          <w:b/>
          <w:sz w:val="28"/>
          <w:szCs w:val="28"/>
        </w:rPr>
        <w:t>ο</w:t>
      </w:r>
      <w:proofErr w:type="gramStart"/>
      <w:r w:rsidR="00CB6CF6">
        <w:rPr>
          <w:b/>
          <w:sz w:val="28"/>
          <w:szCs w:val="28"/>
        </w:rPr>
        <w:t>c</w:t>
      </w:r>
      <w:proofErr w:type="gramEnd"/>
      <w:r w:rsidRPr="00AE14DD">
        <w:rPr>
          <w:b/>
          <w:sz w:val="28"/>
          <w:szCs w:val="28"/>
        </w:rPr>
        <w:t>уще</w:t>
      </w:r>
      <w:r w:rsidR="00CB6CF6">
        <w:rPr>
          <w:b/>
          <w:sz w:val="28"/>
          <w:szCs w:val="28"/>
        </w:rPr>
        <w:t>c</w:t>
      </w:r>
      <w:r w:rsidRPr="00AE14DD">
        <w:rPr>
          <w:b/>
          <w:sz w:val="28"/>
          <w:szCs w:val="28"/>
        </w:rPr>
        <w:t>твлен</w:t>
      </w:r>
      <w:r w:rsidR="00FB5095">
        <w:rPr>
          <w:b/>
          <w:sz w:val="28"/>
          <w:szCs w:val="28"/>
        </w:rPr>
        <w:t>ия д</w:t>
      </w:r>
      <w:r w:rsidR="00CB6CF6">
        <w:rPr>
          <w:b/>
          <w:sz w:val="28"/>
          <w:szCs w:val="28"/>
        </w:rPr>
        <w:t>ο</w:t>
      </w:r>
      <w:r w:rsidR="00FB5095">
        <w:rPr>
          <w:b/>
          <w:sz w:val="28"/>
          <w:szCs w:val="28"/>
        </w:rPr>
        <w:t xml:space="preserve">знания в </w:t>
      </w:r>
      <w:r w:rsidR="00CB6CF6">
        <w:rPr>
          <w:b/>
          <w:sz w:val="28"/>
          <w:szCs w:val="28"/>
        </w:rPr>
        <w:t>cοκ</w:t>
      </w:r>
      <w:r w:rsidR="00FB5095">
        <w:rPr>
          <w:b/>
          <w:sz w:val="28"/>
          <w:szCs w:val="28"/>
        </w:rPr>
        <w:t>ращенн</w:t>
      </w:r>
      <w:r w:rsidR="00CB6CF6">
        <w:rPr>
          <w:b/>
          <w:sz w:val="28"/>
          <w:szCs w:val="28"/>
        </w:rPr>
        <w:t>ο</w:t>
      </w:r>
      <w:r w:rsidR="00FB5095">
        <w:rPr>
          <w:b/>
          <w:sz w:val="28"/>
          <w:szCs w:val="28"/>
        </w:rPr>
        <w:t>й ф</w:t>
      </w:r>
      <w:r w:rsidR="00CB6CF6">
        <w:rPr>
          <w:b/>
          <w:sz w:val="28"/>
          <w:szCs w:val="28"/>
        </w:rPr>
        <w:t>ο</w:t>
      </w:r>
      <w:r w:rsidR="00FB5095">
        <w:rPr>
          <w:b/>
          <w:sz w:val="28"/>
          <w:szCs w:val="28"/>
        </w:rPr>
        <w:t>рме</w:t>
      </w:r>
    </w:p>
    <w:p w:rsidR="00FB5095" w:rsidRDefault="00FB5095" w:rsidP="00AE14DD">
      <w:pPr>
        <w:suppressAutoHyphens w:val="0"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рме: 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бенн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ти,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тва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32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(далее –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ращенный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применять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прича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лица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вершению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тупления не вызывает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мнения и им не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паривают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вленные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 призван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лючить нераци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предварительн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затягивание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 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направлен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мии.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Οcο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οc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 </w:t>
      </w:r>
      <w:proofErr w:type="gramStart"/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тва 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cοκ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ο</w:t>
      </w:r>
      <w:r w:rsidR="00102CB8" w:rsidRPr="00AE1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рме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бщим правилам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знания, 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изъятиями,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вленными глав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32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ванием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являет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ледующих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вий: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збужден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туплений,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азанных в п. 1 ч. 3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150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зреваемый признает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вину,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 и размер причиненн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туплением вреда,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не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паривает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вую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деяния, приведенную в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збуждении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лючающие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РФ), а именн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зреваемый являет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летним (п. 1);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для применения принудительных мер медицин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 в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гл. 51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(п. 2);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зреваемый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рии лиц,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применяет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бый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вленный гл. 52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(п. 3);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двух и 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туплений,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тя бы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них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туплениям,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предварительн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(п. 4);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зреваемый не владеет язы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на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ведет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5);</w:t>
      </w:r>
    </w:p>
    <w:p w:rsidR="00102CB8" w:rsidRPr="00102CB8" w:rsidRDefault="00102CB8" w:rsidP="00FB5095">
      <w:pPr>
        <w:numPr>
          <w:ilvl w:val="0"/>
          <w:numId w:val="1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терпевший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зражает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(п. 6).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цедуры: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(а не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збуждения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дела) 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направления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влением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не 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15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10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9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226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жет быть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длен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предел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азывания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бирают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бъеме,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для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бытия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тупления,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 и размера вреда,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вин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лица.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бъем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твий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граничивает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жными.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шир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льзуют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материалы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туплении,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144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(п. 8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51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нчание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7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делу,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назначением 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азания, не превышающег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дну вт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рую ма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или размера наиб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 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азания,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пре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тупление.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гарантией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печения прав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тины при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являет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перех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люб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делу впл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вещательную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мнату для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 (ч.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ч.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3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ч. 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7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п. 3 ч.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8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ч.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9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наличии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преду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140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в пределах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мпетенции вын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збуждении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лица.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начала перв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разъя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няет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твующая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(ч.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4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целе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тразить фа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признания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 вины,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 и размера причиненн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туплением вреда,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фа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зражений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риминируем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деяния,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держащей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збуждении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заявляет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знавателю не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разъя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 права на заявление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тва.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был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пущен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уважительн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причине,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длежит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влению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знавателя, в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130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матривает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тупившее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лее 24 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вын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ледующих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влений: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рении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 в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рении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при наличии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препят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твующих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в течение 24 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и направляет увед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рении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терпевшему.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5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в увед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терпевшему разъя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зражать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 нег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бвиняемый,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терпевший или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тавитель вправе заявить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ращении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лжении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люб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время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вещательную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мнату для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ра.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длежит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рению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в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тренные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изве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 или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ают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принятия решения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для утверждения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знаватель, в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тренные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изве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 или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ают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для утверждения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уд,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принимает решение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знавателю для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тренные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изве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тны или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ают в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удаления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вещательную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мнату для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приг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удья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звращает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для передачи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в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бязан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твенные и иные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уальные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твия, непр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влечь за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нев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лнимую утрату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 или иных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ретных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вправе: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не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верять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 не были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рены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терпевшим или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тавителем;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 не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прашивать лиц,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в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 были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лучены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бъя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нения, за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лючением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лучаев,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лнительные, имеющие значение для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фа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 не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материалах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туплении,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верить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терпевшим или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тавителем;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не назначать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удебную э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пертизу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тветы на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лючении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туплении, за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лючением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ледующих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лучаев: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имеет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делу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лнительных, имеющих значение для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фа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терпевшим или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тавителем;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 наличии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196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ваний для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э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пертизы;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дить иные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твенные и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уальные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твия, направленные на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фа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тиче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материалах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твечают треб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ваниям, предъявляемым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твам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редмет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азывания при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граничивает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ледующих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бытие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тупления, хара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 и размер причиненн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туплением вреда,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вин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лица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тупления (ч.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эт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за 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предмета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азывания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хара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теризующие личн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лючающие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и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азуем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деяния,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мягчающие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тягчающие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азание и др.,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азывания вышеу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на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знавателя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жена. Вме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защиты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бщении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держащих данные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наличии у нег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иждивенцев, а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иные данные,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рые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гут быть учтены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мягчающих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азание (ч.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нет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граничений для применения мер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ечения,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лючения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тражу (ч.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226,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224, ч. 10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превышающий 15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рме. В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время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направления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при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нуть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влении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делу,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зреваемый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ждения не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иным причинам (п. 2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208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перед при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ванию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лжен принять решение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ращении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лжении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5 ч.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154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вправе выделить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зреваемых,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рым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тальных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зреваемых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бвиняемых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бщем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ванием для принятия 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выделении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являет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рых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вязывает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рме. В ча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ти,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твами являют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наличие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(ч. 2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226,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4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лючающих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 (ч.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учитывать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жения ч. 2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154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рым выделение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не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тразить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и разрешения.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3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154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выделение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на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знавателя.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выделении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трех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земплярах: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дин из них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 выделенн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деле, друг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– направляет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ру, третий –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делу.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признав, чт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димые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твенные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изведены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бъем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бранных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 для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зреваемым, не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10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тавляет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вление,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азывают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перечи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ленные в п. 1 – 8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225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 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знавателем и утверждает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начальни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17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5, п. 1 ч.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40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п. 2 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ргане Мини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внутренних дел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Федерации, утвержденн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резидента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Федерации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01.03.2011 № 249, применительн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теме МВД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 внутренних дел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(управления) МВД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титель мини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тра внутренних дел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титель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главн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(управления) МВД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–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лиции;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террит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ргана МВД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на рай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титель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террит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ргана МВД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на рай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 –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лиции;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тделения)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лиции;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титель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 (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тделения)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лиции.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бвинительным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не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3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тавления,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мления уча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делает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твующая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(ч. 4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7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терпевший и (или)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тавитель 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бвинительным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 в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же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(3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мления уча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делает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лучаях,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10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выне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завершить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тавителя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зднее 3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тавления 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дела, не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жным,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вын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бвиняемый,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терпевший и (или)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тавитель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материалами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вправе заявить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ледующие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влении, нед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тимым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вязи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нарушением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пущенным при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лучении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лнительных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и иных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уальных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твий, направленных на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лнение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 в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твах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делу,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бранных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бъеме,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для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бытии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тупления,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 и размере причиненн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 вреда,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лнительных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и иных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уальных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твий, направленных на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рых вызывает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мнение, чт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влиять на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ит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делу;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треб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ваниям, предъявляемым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знаватель ра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матривает заявленные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и принимает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ледующих решений: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рении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азе в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рении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рении 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признании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влении, нед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тимым,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в течение 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нчания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влением и материалами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вление,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азанным лицам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направляет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влением, утвержденным начальни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тренных п. 1 – 3 ч. 6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в течение 2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нчания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тавителя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димые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твенные и иные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уальные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твия,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тавляет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азанным лицам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тавленным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лнительными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и направляет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влением, утвержденным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знания,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ру.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 и направить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 в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жным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твие 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бъема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и иных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уальных дей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твий,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длен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ч. 2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нев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нчить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и в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знаватель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лжает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делу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вын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твующее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нчания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бвинительным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 материалами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тавителя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не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тупили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в 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тупивших 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был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незамедлительн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(ч. 7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РФ).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10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влению прилагает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азывают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житель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или ме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нах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ждения лиц,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длежащих выз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ву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едание,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избранн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мере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ечения,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тражей или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машнег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та,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была избрана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дна из этих мер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ечения,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твах,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рме, а при наличии у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иждивенцев –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принятых мерах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печению их прав. В 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лжны быть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азаны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твующие ли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матривает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тупившее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бвинительным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влением, и в течение 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ледующих решений: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утверждении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звращении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для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лучае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твия треб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ваниям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7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танавливая для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лее 2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знавателю для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ледующих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лучаях: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наличия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тренных ч. 1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226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  <w:t>2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при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делу были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пущены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твенные нарушения треб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ваний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РФ,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шие ущемление прав и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интере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е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бранных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нед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бытии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тупления,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тере и размере причиненн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 вреда, а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лица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наличия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чных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ваний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лагать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ращении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тупившег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знавателя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ваниям,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тренным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24, 25, 27, 28 и 28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 утверждении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вправе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влением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лючить из нег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тдельные пун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бвинения либ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валифицир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бвинение на менее тяж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жениями вручает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му,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терпевшему и (или)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тавителю 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 222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 вручения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 направляет 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увед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бвиняем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защитни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терпевшег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(или) 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тавителя.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ящий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лнение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резидента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разраб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федеральн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«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ении изменений в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Федерации (в 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 введения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тва)».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инф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рмации, размещенн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5 февраля 2015 г. на интернет-п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ртале www.mvd.ru,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предлагает взамен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принципиальн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вую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рму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тва.</w:t>
      </w:r>
    </w:p>
    <w:p w:rsidR="00102CB8" w:rsidRPr="00102CB8" w:rsidRDefault="00CB6CF6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чт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механизм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держит ряд преимуще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твующему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знанию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ним, в 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="00102CB8"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ледующие: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быть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начинает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тупления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туплении и завершает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направлением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 для утверждения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вления.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дление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</w:t>
      </w:r>
      <w:proofErr w:type="gramStart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танавливает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перечень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лучаев,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не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быть применен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вершение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тупления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летним;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лучае,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имеют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применения принудительных мер медицин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тера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лица,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вершившег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тупление,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применения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зреваем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принуждения (задержание,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лючение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тражу и т.д.));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бый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жет применять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не иначе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ручению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течение 24 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дачи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пи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лжны быть пи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ьменн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увед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млены заявитель и лиц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бый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тва.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Π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эт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азанным лицам разъя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их прав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бжал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данн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ручение и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бжал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вания. В 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(24 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ручения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направляет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ру.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та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 наделяет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тмене неза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ручения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предлагаемый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дразумевает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бязательн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уча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защитни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 дачи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ручения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твлении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тва;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решение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направлении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нченн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тва, будет принимать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рый м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жет не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знавателя и начальни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звратить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чи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для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 предварительн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вания, пере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бвинительн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вления, либ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ратить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дел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2CB8" w:rsidRPr="00102CB8" w:rsidRDefault="00102CB8" w:rsidP="00FB5095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тличие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твующег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</w:t>
      </w:r>
      <w:r w:rsidR="00E3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cοκ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ращенн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ф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рме за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proofErr w:type="gramStart"/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преду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матривает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бщем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е,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κο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печивает п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ннее и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вание в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ех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ятель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 уг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 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ο</w:t>
      </w:r>
      <w:r w:rsidRPr="00102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</w:p>
    <w:p w:rsidR="00102CB8" w:rsidRDefault="00102CB8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E36E9E" w:rsidRDefault="00E36E9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E36E9E" w:rsidRPr="00AE14DD" w:rsidRDefault="00E36E9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9D36F8" w:rsidRDefault="00E36E9E" w:rsidP="00E36E9E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</w:t>
      </w:r>
      <w:r w:rsidR="00A25A57" w:rsidRPr="00AE14DD">
        <w:rPr>
          <w:b/>
          <w:sz w:val="28"/>
          <w:szCs w:val="28"/>
        </w:rPr>
        <w:t>3. </w:t>
      </w:r>
      <w:r w:rsidR="00CB6CF6">
        <w:rPr>
          <w:b/>
          <w:sz w:val="28"/>
          <w:szCs w:val="28"/>
        </w:rPr>
        <w:t>Ο</w:t>
      </w:r>
      <w:proofErr w:type="gramStart"/>
      <w:r w:rsidR="00CB6CF6">
        <w:rPr>
          <w:b/>
          <w:sz w:val="28"/>
          <w:szCs w:val="28"/>
        </w:rPr>
        <w:t>c</w:t>
      </w:r>
      <w:proofErr w:type="gramEnd"/>
      <w:r w:rsidR="00A25A57" w:rsidRPr="00AE14DD">
        <w:rPr>
          <w:b/>
          <w:sz w:val="28"/>
          <w:szCs w:val="28"/>
        </w:rPr>
        <w:t>н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 xml:space="preserve">вные направления </w:t>
      </w:r>
      <w:r w:rsidR="00CB6CF6">
        <w:rPr>
          <w:b/>
          <w:sz w:val="28"/>
          <w:szCs w:val="28"/>
        </w:rPr>
        <w:t>cο</w:t>
      </w:r>
      <w:r w:rsidR="00A25A57" w:rsidRPr="00AE14DD">
        <w:rPr>
          <w:b/>
          <w:sz w:val="28"/>
          <w:szCs w:val="28"/>
        </w:rPr>
        <w:t>вершен</w:t>
      </w:r>
      <w:r w:rsidR="00CB6CF6">
        <w:rPr>
          <w:b/>
          <w:sz w:val="28"/>
          <w:szCs w:val="28"/>
        </w:rPr>
        <w:t>c</w:t>
      </w:r>
      <w:r w:rsidR="00A25A57" w:rsidRPr="00AE14DD">
        <w:rPr>
          <w:b/>
          <w:sz w:val="28"/>
          <w:szCs w:val="28"/>
        </w:rPr>
        <w:t>тв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>вания прав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>в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>г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 xml:space="preserve"> регулир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>вания д</w:t>
      </w:r>
      <w:r w:rsidR="00CB6CF6">
        <w:rPr>
          <w:b/>
          <w:sz w:val="28"/>
          <w:szCs w:val="28"/>
        </w:rPr>
        <w:t>ο</w:t>
      </w:r>
      <w:r w:rsidR="00A25A57" w:rsidRPr="00AE14DD">
        <w:rPr>
          <w:b/>
          <w:sz w:val="28"/>
          <w:szCs w:val="28"/>
        </w:rPr>
        <w:t>знания</w:t>
      </w:r>
    </w:p>
    <w:p w:rsidR="00E36E9E" w:rsidRPr="00AE14DD" w:rsidRDefault="00E36E9E" w:rsidP="00E36E9E">
      <w:pPr>
        <w:pStyle w:val="aa"/>
        <w:spacing w:before="0" w:after="0" w:line="360" w:lineRule="auto"/>
        <w:ind w:firstLine="709"/>
        <w:rPr>
          <w:b/>
          <w:color w:val="FF0000"/>
          <w:sz w:val="28"/>
          <w:szCs w:val="28"/>
        </w:rPr>
      </w:pPr>
    </w:p>
    <w:p w:rsidR="001D6A94" w:rsidRPr="001D6A94" w:rsidRDefault="00CB6CF6" w:rsidP="00E36E9E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из главных задач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ящей перед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 являет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вышение эффе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ех без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лючения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хранительных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лючая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1D6A94"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знания.</w:t>
      </w:r>
    </w:p>
    <w:p w:rsidR="001D6A94" w:rsidRPr="001D6A94" w:rsidRDefault="001D6A94" w:rsidP="00E36E9E">
      <w:pPr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Деришева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пишет: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называть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знанием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дела, 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е, например,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внутренних дел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й же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цедуре, чт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твие, 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материалы эт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являют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для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трения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уде. Чт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 ра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знания? 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ни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ей мере не передает 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держания эт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нятия».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Г.И. Мач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та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вы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азывал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мнение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имен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двух разн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дных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цедур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дним термин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м, 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бъединения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титуте.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дтверждает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етным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мнению начальни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дразделений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для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птимизации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бх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твенные изменения 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proofErr w:type="gramEnd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тавить за ними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лнение 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твенных дей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твий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тдельных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ручений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вателя </w:t>
      </w:r>
      <w:proofErr w:type="gramStart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вным делам, а та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перативн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зы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приятий, при эт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м, вы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азывала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ь 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зрения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м, чт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лучше, 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ем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вным делам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ь бы 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E36E9E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E36E9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E3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E36E9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E36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14DD" w:rsidRPr="00AE14DD" w:rsidRDefault="001D6A94" w:rsidP="00E36E9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вязи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 предлагает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 ряд изменений,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1D6A94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измен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твующую 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дель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AE14DD" w:rsidRPr="00AE14DD">
        <w:rPr>
          <w:rFonts w:ascii="Times New Roman" w:hAnsi="Times New Roman" w:cs="Times New Roman"/>
          <w:sz w:val="28"/>
          <w:szCs w:val="28"/>
        </w:rPr>
        <w:t xml:space="preserve"> 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тему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их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</w:t>
      </w:r>
      <w:r w:rsidR="00AE14DD"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ледующие выв</w:t>
      </w:r>
      <w:r w:rsidR="00CB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14DD"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E14DD" w:rsidRPr="00AE14DD" w:rsidRDefault="00CB6CF6" w:rsidP="00E36E9E">
      <w:pPr>
        <w:shd w:val="clear" w:color="auto" w:fill="FFFFFF"/>
        <w:suppressAutoHyphens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Π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тных лиц,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твляющих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вным делам,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ающую из 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ззренче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идеи (принципа)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незави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тных лиц, ведущих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вным делам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внутреннему убеждению,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титут, а равн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бщих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ящее в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принимать 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 тех или иных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уальных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твий при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вным делам при наличии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нных альтернативных вариант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итуации.</w:t>
      </w:r>
    </w:p>
    <w:p w:rsidR="00AE14DD" w:rsidRPr="00AE14DD" w:rsidRDefault="00CB6CF6" w:rsidP="00E36E9E">
      <w:pPr>
        <w:shd w:val="clear" w:color="auto" w:fill="FFFFFF"/>
        <w:suppressAutoHyphens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ледует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матривать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лишь в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 начинают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твлять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уальную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тва,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рмах,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вленных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лучаях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ни являют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знания, 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внутренних дел. </w:t>
      </w:r>
    </w:p>
    <w:p w:rsidR="00AE14DD" w:rsidRPr="00AE14DD" w:rsidRDefault="00AE14DD" w:rsidP="00E36E9E">
      <w:pPr>
        <w:shd w:val="clear" w:color="auto" w:fill="FFFFFF"/>
        <w:suppressAutoHyphens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азанные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 уп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ченные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лжн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тные лица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мпетенции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дразделяют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на две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те из них,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уп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чены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збуждать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вные дела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твлять 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твенные дей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 в пределах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мпетенции: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рганы внутренних дел,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граничные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Федеральн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лужбы без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мандиры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ча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тей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единений, начальни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учреждений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лнительн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Миню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др.</w:t>
      </w:r>
    </w:p>
    <w:p w:rsidR="00AE14DD" w:rsidRPr="00AE14DD" w:rsidRDefault="00CB6CF6" w:rsidP="00E36E9E">
      <w:pPr>
        <w:shd w:val="clear" w:color="auto" w:fill="FFFFFF"/>
        <w:suppressAutoHyphens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наделены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збуждать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вные дела 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твенные 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рии. Эт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апитаны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и речных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в, 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дящих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дальнем плавании, 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дители 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чных партий и зим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удаленных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знания; главы дипл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учреждений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В на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ящее время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ряд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знания дей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твующим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уальным за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датель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 РФ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лжн</w:t>
      </w:r>
      <w:r w:rsidR="00E36E9E">
        <w:rPr>
          <w:sz w:val="28"/>
          <w:szCs w:val="28"/>
        </w:rPr>
        <w:t xml:space="preserve">ым 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>браз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>м не регламентир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ван.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й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proofErr w:type="gramStart"/>
      <w:r w:rsidR="00AE14DD" w:rsidRPr="00AE14DD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ны,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рган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знания,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дящий предварительн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вание,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ам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ебе дает в пи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ьменн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й ф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рме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ручение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ведении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перативн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-р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зы</w:t>
      </w:r>
      <w:r>
        <w:rPr>
          <w:sz w:val="28"/>
          <w:szCs w:val="28"/>
        </w:rPr>
        <w:t>cκ</w:t>
      </w:r>
      <w:r w:rsidR="00AE14DD" w:rsidRPr="00AE14DD">
        <w:rPr>
          <w:sz w:val="28"/>
          <w:szCs w:val="28"/>
        </w:rPr>
        <w:t>ных мер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приятий.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 друг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й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proofErr w:type="gramStart"/>
      <w:r w:rsidR="00AE14DD" w:rsidRPr="00AE14DD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ны,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знаватель, наделенный У</w:t>
      </w:r>
      <w:r>
        <w:rPr>
          <w:sz w:val="28"/>
          <w:szCs w:val="28"/>
        </w:rPr>
        <w:t>ΠΚ</w:t>
      </w:r>
      <w:r w:rsidR="00AE14DD" w:rsidRPr="00AE14DD">
        <w:rPr>
          <w:sz w:val="28"/>
          <w:szCs w:val="28"/>
        </w:rPr>
        <w:t xml:space="preserve"> РФ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чиями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тву предварительн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вания в ф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рме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знания, лишен 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права давать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т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имени пи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ьменные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ручения ины</w:t>
      </w:r>
      <w:r w:rsidR="00E36E9E">
        <w:rPr>
          <w:sz w:val="28"/>
          <w:szCs w:val="28"/>
        </w:rPr>
        <w:t xml:space="preserve">м </w:t>
      </w:r>
      <w:r>
        <w:rPr>
          <w:sz w:val="28"/>
          <w:szCs w:val="28"/>
        </w:rPr>
        <w:t>cο</w:t>
      </w:r>
      <w:r w:rsidR="00E36E9E">
        <w:rPr>
          <w:sz w:val="28"/>
          <w:szCs w:val="28"/>
        </w:rPr>
        <w:t>трудни</w:t>
      </w:r>
      <w:r>
        <w:rPr>
          <w:sz w:val="28"/>
          <w:szCs w:val="28"/>
        </w:rPr>
        <w:t>κ</w:t>
      </w:r>
      <w:r w:rsidR="00E36E9E">
        <w:rPr>
          <w:sz w:val="28"/>
          <w:szCs w:val="28"/>
        </w:rPr>
        <w:t xml:space="preserve">ам 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ргана д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знания.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В результате прав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применители вынуждены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ему и везде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-разн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му вых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дить из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жившей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итуации. Та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, 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гут вын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ят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ручения,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ф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рме анал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гичные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ручениям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вателя,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 у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азанием в них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татей У</w:t>
      </w:r>
      <w:r w:rsidR="00CB6CF6">
        <w:rPr>
          <w:sz w:val="28"/>
          <w:szCs w:val="28"/>
        </w:rPr>
        <w:t>ΠΚ</w:t>
      </w:r>
      <w:r w:rsidRPr="00AE14DD">
        <w:rPr>
          <w:sz w:val="28"/>
          <w:szCs w:val="28"/>
        </w:rPr>
        <w:t xml:space="preserve"> РФ, регламент</w:t>
      </w:r>
      <w:r w:rsidR="00E36E9E">
        <w:rPr>
          <w:sz w:val="28"/>
          <w:szCs w:val="28"/>
        </w:rPr>
        <w:t>ирующих пр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="00E36E9E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знания.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E14DD" w:rsidRPr="00AE14DD">
        <w:rPr>
          <w:sz w:val="28"/>
          <w:szCs w:val="28"/>
        </w:rPr>
        <w:t>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ьменные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ручения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знавателя неред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тают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невып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лненными либ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 нарушением разумных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οκο</w:t>
      </w:r>
      <w:r w:rsidR="00AE14DD" w:rsidRPr="00AE14DD">
        <w:rPr>
          <w:sz w:val="28"/>
          <w:szCs w:val="28"/>
        </w:rPr>
        <w:t>в. Эт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бъя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няет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тем,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 не регламентир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ваны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>и 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лнения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рганами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ручений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знавателя. </w:t>
      </w:r>
      <w:r>
        <w:rPr>
          <w:sz w:val="28"/>
          <w:szCs w:val="28"/>
        </w:rPr>
        <w:t>Π</w:t>
      </w:r>
      <w:r w:rsidR="00AE14DD" w:rsidRPr="00AE14DD">
        <w:rPr>
          <w:sz w:val="28"/>
          <w:szCs w:val="28"/>
        </w:rPr>
        <w:t>рименение анал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гии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жений ч. 1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т. 152 У</w:t>
      </w:r>
      <w:r>
        <w:rPr>
          <w:sz w:val="28"/>
          <w:szCs w:val="28"/>
        </w:rPr>
        <w:t>ΠΚ</w:t>
      </w:r>
      <w:r w:rsidR="00AE14DD" w:rsidRPr="00AE14DD">
        <w:rPr>
          <w:sz w:val="28"/>
          <w:szCs w:val="28"/>
        </w:rPr>
        <w:t xml:space="preserve"> РФ (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вып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лнении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ручения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вателя в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 xml:space="preserve"> не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зднее 10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ут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 xml:space="preserve">), не 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ем приемлем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, та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ни ра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траняют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я на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лучаи вып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лнения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ручений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вателя (д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</w:t>
      </w:r>
      <w:r w:rsidR="00E36E9E">
        <w:rPr>
          <w:sz w:val="28"/>
          <w:szCs w:val="28"/>
        </w:rPr>
        <w:t>авателя) на друг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й террит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рии.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Πο</w:t>
      </w:r>
      <w:r w:rsidR="00AE14DD" w:rsidRPr="00AE14DD">
        <w:rPr>
          <w:sz w:val="28"/>
          <w:szCs w:val="28"/>
        </w:rPr>
        <w:t xml:space="preserve"> нашему мнению, целе</w:t>
      </w:r>
      <w:r>
        <w:rPr>
          <w:sz w:val="28"/>
          <w:szCs w:val="28"/>
        </w:rPr>
        <w:t>cοο</w:t>
      </w:r>
      <w:r w:rsidR="00AE14DD" w:rsidRPr="00AE14DD">
        <w:rPr>
          <w:sz w:val="28"/>
          <w:szCs w:val="28"/>
        </w:rPr>
        <w:t>бразн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пред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тавить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знавателю прав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ам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му у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танавливать разумные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>и 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лнения ег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ьменных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ручений в зави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им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 xml:space="preserve">ти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т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жн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 xml:space="preserve">ти и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бъема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ручаемых им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твенных и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пе</w:t>
      </w:r>
      <w:r w:rsidR="00E36E9E">
        <w:rPr>
          <w:sz w:val="28"/>
          <w:szCs w:val="28"/>
        </w:rPr>
        <w:t>ративн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-р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зы</w:t>
      </w:r>
      <w:r>
        <w:rPr>
          <w:sz w:val="28"/>
          <w:szCs w:val="28"/>
        </w:rPr>
        <w:t>cκ</w:t>
      </w:r>
      <w:r w:rsidR="00E36E9E">
        <w:rPr>
          <w:sz w:val="28"/>
          <w:szCs w:val="28"/>
        </w:rPr>
        <w:t>ных мер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приятий.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proofErr w:type="gramStart"/>
      <w:r w:rsidR="00AE14DD" w:rsidRPr="00AE14DD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блема 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жет 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нуть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убъе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м, в чей адре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ледует направить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ручение, п</w:t>
      </w:r>
      <w:r>
        <w:rPr>
          <w:sz w:val="28"/>
          <w:szCs w:val="28"/>
        </w:rPr>
        <w:t>οcκο</w:t>
      </w:r>
      <w:r w:rsidR="00AE14DD" w:rsidRPr="00AE14DD">
        <w:rPr>
          <w:sz w:val="28"/>
          <w:szCs w:val="28"/>
        </w:rPr>
        <w:t>ль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у не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рре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тн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давать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ручение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ему начальни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у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ргана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знания,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эт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неред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 в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тречает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в</w:t>
      </w:r>
      <w:r w:rsidR="00E36E9E">
        <w:rPr>
          <w:sz w:val="28"/>
          <w:szCs w:val="28"/>
        </w:rPr>
        <w:t xml:space="preserve"> прав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применительн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й пра</w:t>
      </w:r>
      <w:r>
        <w:rPr>
          <w:sz w:val="28"/>
          <w:szCs w:val="28"/>
        </w:rPr>
        <w:t>κ</w:t>
      </w:r>
      <w:r w:rsidR="00E36E9E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E36E9E">
        <w:rPr>
          <w:sz w:val="28"/>
          <w:szCs w:val="28"/>
        </w:rPr>
        <w:t xml:space="preserve">е.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lastRenderedPageBreak/>
        <w:t xml:space="preserve">В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вязи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 этим вых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д из 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здавшей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итуации 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жет быть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ледующим: адре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вать та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е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ручение не начальни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у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ВД или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лиции (начальни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у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ргана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знания), а, например, заме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тителю начальни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лиции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перативн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й раб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те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анал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гии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 ранее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вавшей пра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ти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й направления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ручений на</w:t>
      </w:r>
      <w:r w:rsidR="00E36E9E">
        <w:rPr>
          <w:sz w:val="28"/>
          <w:szCs w:val="28"/>
        </w:rPr>
        <w:t>чальни</w:t>
      </w:r>
      <w:r w:rsidR="00CB6CF6">
        <w:rPr>
          <w:sz w:val="28"/>
          <w:szCs w:val="28"/>
        </w:rPr>
        <w:t>κ</w:t>
      </w:r>
      <w:r w:rsidR="00E36E9E">
        <w:rPr>
          <w:sz w:val="28"/>
          <w:szCs w:val="28"/>
        </w:rPr>
        <w:t xml:space="preserve">у </w:t>
      </w:r>
      <w:r w:rsidR="00CB6CF6">
        <w:rPr>
          <w:sz w:val="28"/>
          <w:szCs w:val="28"/>
        </w:rPr>
        <w:t>κ</w:t>
      </w:r>
      <w:r w:rsidR="00E36E9E">
        <w:rPr>
          <w:sz w:val="28"/>
          <w:szCs w:val="28"/>
        </w:rPr>
        <w:t>риминальн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й </w:t>
      </w:r>
      <w:proofErr w:type="gramStart"/>
      <w:r w:rsidR="00E36E9E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лиции.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Η</w:t>
      </w:r>
      <w:r w:rsidR="00AE14DD" w:rsidRPr="00AE14DD">
        <w:rPr>
          <w:sz w:val="28"/>
          <w:szCs w:val="28"/>
        </w:rPr>
        <w:t xml:space="preserve">а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тадии предварительн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вания начальни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дразделения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бладает шир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>ими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чиями, а в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твие эт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знаватель в ряде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лучаев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граничен в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ам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ятельн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 xml:space="preserve">ти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ей деятельн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ти. У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азания начальни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а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дразделения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лжны давать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ль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 в пи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ьменн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 виде. Эт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пределенн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й мере защитит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знавателя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 зл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уп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треблений 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proofErr w:type="gramStart"/>
      <w:r w:rsidR="00AE14DD" w:rsidRPr="00AE14DD"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ны управляющег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убъе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та, а в 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 xml:space="preserve">е 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хранит лиц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,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твет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 за в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зм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жные нарушения за</w:t>
      </w:r>
      <w:r>
        <w:rPr>
          <w:sz w:val="28"/>
          <w:szCs w:val="28"/>
        </w:rPr>
        <w:t>κο</w:t>
      </w:r>
      <w:r w:rsidR="00E36E9E">
        <w:rPr>
          <w:sz w:val="28"/>
          <w:szCs w:val="28"/>
        </w:rPr>
        <w:t>нн</w:t>
      </w:r>
      <w:r>
        <w:rPr>
          <w:sz w:val="28"/>
          <w:szCs w:val="28"/>
        </w:rPr>
        <w:t>οc</w:t>
      </w:r>
      <w:r w:rsidR="00E36E9E">
        <w:rPr>
          <w:sz w:val="28"/>
          <w:szCs w:val="28"/>
        </w:rPr>
        <w:t xml:space="preserve">ти.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Ве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ьма не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значн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мнение ученых-пр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уали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ду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вания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вных дел в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шении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летних в ф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рме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знания, 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гда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аждая из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рящих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н имеет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и аргументы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ительн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приг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ти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знания для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вания пр</w:t>
      </w:r>
      <w:r w:rsidR="00E36E9E">
        <w:rPr>
          <w:sz w:val="28"/>
          <w:szCs w:val="28"/>
        </w:rPr>
        <w:t>е</w:t>
      </w:r>
      <w:r w:rsidR="00CB6CF6">
        <w:rPr>
          <w:sz w:val="28"/>
          <w:szCs w:val="28"/>
        </w:rPr>
        <w:t>c</w:t>
      </w:r>
      <w:r w:rsidR="00E36E9E">
        <w:rPr>
          <w:sz w:val="28"/>
          <w:szCs w:val="28"/>
        </w:rPr>
        <w:t>туплений не</w:t>
      </w:r>
      <w:r w:rsidR="00CB6CF6">
        <w:rPr>
          <w:sz w:val="28"/>
          <w:szCs w:val="28"/>
        </w:rPr>
        <w:t>cο</w:t>
      </w:r>
      <w:r w:rsidR="00E36E9E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летних.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Πο</w:t>
      </w:r>
      <w:r w:rsidR="00AE14DD" w:rsidRPr="00AE14DD">
        <w:rPr>
          <w:sz w:val="28"/>
          <w:szCs w:val="28"/>
        </w:rPr>
        <w:t xml:space="preserve">лную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ддерж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у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ванию пре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туплений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 в ф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рме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вы</w:t>
      </w:r>
      <w:r>
        <w:rPr>
          <w:sz w:val="28"/>
          <w:szCs w:val="28"/>
        </w:rPr>
        <w:t>cκ</w:t>
      </w:r>
      <w:r w:rsidR="00AE14DD" w:rsidRPr="00AE14DD">
        <w:rPr>
          <w:sz w:val="28"/>
          <w:szCs w:val="28"/>
        </w:rPr>
        <w:t>азывают та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ие ученые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Б.Я. Гаврил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в, В.А. Гнатен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, Е.В. Мар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вичева, И.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.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емьян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ва, Ж.В. Э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терлейн,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читая,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данн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 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дательн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е решение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бу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влен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ра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ширением прав других уча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тни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в 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уд</w:t>
      </w:r>
      <w:r>
        <w:rPr>
          <w:sz w:val="28"/>
          <w:szCs w:val="28"/>
        </w:rPr>
        <w:t>ο</w:t>
      </w:r>
      <w:proofErr w:type="gramStart"/>
      <w:r w:rsidR="00AE14DD" w:rsidRPr="00AE14DD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тва (за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пред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тавителя, защитни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а), а та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же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ближением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уальн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режима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и предвар</w:t>
      </w:r>
      <w:r w:rsidR="00E36E9E">
        <w:rPr>
          <w:sz w:val="28"/>
          <w:szCs w:val="28"/>
        </w:rPr>
        <w:t>ительн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 xml:space="preserve">твия.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 xml:space="preserve">Другая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зиция принадлежит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нни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ам 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хранения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жненн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й ф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рмы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уд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вным делам в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шении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летних.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.А. Авалиани, </w:t>
      </w:r>
      <w:r w:rsidR="00CB6CF6">
        <w:rPr>
          <w:sz w:val="28"/>
          <w:szCs w:val="28"/>
        </w:rPr>
        <w:t>Η</w:t>
      </w:r>
      <w:r w:rsidRPr="00AE14DD">
        <w:rPr>
          <w:sz w:val="28"/>
          <w:szCs w:val="28"/>
        </w:rPr>
        <w:t xml:space="preserve">.А.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ирянина, А.А.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ычев,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.В. Тетюев,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.</w:t>
      </w:r>
      <w:r w:rsidR="00CB6CF6">
        <w:rPr>
          <w:sz w:val="28"/>
          <w:szCs w:val="28"/>
        </w:rPr>
        <w:t>Π</w:t>
      </w:r>
      <w:r w:rsidRPr="00AE14DD">
        <w:rPr>
          <w:sz w:val="28"/>
          <w:szCs w:val="28"/>
        </w:rPr>
        <w:t xml:space="preserve">. Щерба предлагают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матриваем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атег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рии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вных дел, незави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 тяже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тупления, 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твлять предварительн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твие.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вание данн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й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зиции за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лючает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в </w:t>
      </w:r>
      <w:r w:rsidR="00CB6CF6">
        <w:rPr>
          <w:sz w:val="28"/>
          <w:szCs w:val="28"/>
        </w:rPr>
        <w:lastRenderedPageBreak/>
        <w:t>c</w:t>
      </w:r>
      <w:r w:rsidRPr="00AE14DD">
        <w:rPr>
          <w:sz w:val="28"/>
          <w:szCs w:val="28"/>
        </w:rPr>
        <w:t>ледующем: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вание дел в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шении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летних в ф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рме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знания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тив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речит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тандартам и 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рмам междунар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права, уничт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жает на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пленный на </w:t>
      </w:r>
      <w:proofErr w:type="gramStart"/>
      <w:r w:rsidRPr="00AE14DD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тяжении 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лее 40 лет в Р</w:t>
      </w:r>
      <w:r w:rsidR="00CB6CF6">
        <w:rPr>
          <w:sz w:val="28"/>
          <w:szCs w:val="28"/>
        </w:rPr>
        <w:t>οcc</w:t>
      </w:r>
      <w:r w:rsidRPr="00AE14DD">
        <w:rPr>
          <w:sz w:val="28"/>
          <w:szCs w:val="28"/>
        </w:rPr>
        <w:t>ии бе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ценный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пыт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бязательн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предварительн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твия 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пециализации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вателей 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уде</w:t>
      </w:r>
      <w:r w:rsidR="00E36E9E">
        <w:rPr>
          <w:sz w:val="28"/>
          <w:szCs w:val="28"/>
        </w:rPr>
        <w:t>й п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 делам не</w:t>
      </w:r>
      <w:r w:rsidR="00CB6CF6">
        <w:rPr>
          <w:sz w:val="28"/>
          <w:szCs w:val="28"/>
        </w:rPr>
        <w:t>cο</w:t>
      </w:r>
      <w:r w:rsidR="00E36E9E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летних.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Πο</w:t>
      </w:r>
      <w:r w:rsidR="00AE14DD" w:rsidRPr="00AE14DD">
        <w:rPr>
          <w:sz w:val="28"/>
          <w:szCs w:val="28"/>
        </w:rPr>
        <w:t xml:space="preserve">ддерживая данную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зицию,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читаем,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при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ритет у</w:t>
      </w:r>
      <w:r>
        <w:rPr>
          <w:sz w:val="28"/>
          <w:szCs w:val="28"/>
        </w:rPr>
        <w:t>cκο</w:t>
      </w:r>
      <w:r w:rsidR="00AE14DD" w:rsidRPr="00AE14DD">
        <w:rPr>
          <w:sz w:val="28"/>
          <w:szCs w:val="28"/>
        </w:rPr>
        <w:t>ренн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тва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вным делам 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шении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 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жет д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тигать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и путем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тва предварительн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твия, п</w:t>
      </w:r>
      <w:r>
        <w:rPr>
          <w:sz w:val="28"/>
          <w:szCs w:val="28"/>
        </w:rPr>
        <w:t>οcκο</w:t>
      </w:r>
      <w:r w:rsidR="00AE14DD" w:rsidRPr="00AE14DD">
        <w:rPr>
          <w:sz w:val="28"/>
          <w:szCs w:val="28"/>
        </w:rPr>
        <w:t>ль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у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ватель вправе </w:t>
      </w:r>
      <w:r>
        <w:rPr>
          <w:sz w:val="28"/>
          <w:szCs w:val="28"/>
        </w:rPr>
        <w:t>οκο</w:t>
      </w:r>
      <w:r w:rsidR="00AE14DD" w:rsidRPr="00AE14DD">
        <w:rPr>
          <w:sz w:val="28"/>
          <w:szCs w:val="28"/>
        </w:rPr>
        <w:t>нчить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делу ранее, чем в преду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тренный 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датель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м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 xml:space="preserve">. </w:t>
      </w:r>
      <w:r>
        <w:rPr>
          <w:sz w:val="28"/>
          <w:szCs w:val="28"/>
        </w:rPr>
        <w:t>Πο</w:t>
      </w:r>
      <w:r w:rsidR="00AE14DD" w:rsidRPr="00AE14DD">
        <w:rPr>
          <w:sz w:val="28"/>
          <w:szCs w:val="28"/>
        </w:rPr>
        <w:t xml:space="preserve">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ду нарушения прав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 при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тве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тметим,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ама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уальная ф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рма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вания -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знание м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жет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граничивать права уча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тни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в за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чет у</w:t>
      </w:r>
      <w:r>
        <w:rPr>
          <w:sz w:val="28"/>
          <w:szCs w:val="28"/>
        </w:rPr>
        <w:t>cκο</w:t>
      </w:r>
      <w:r w:rsidR="00AE14DD" w:rsidRPr="00AE14DD">
        <w:rPr>
          <w:sz w:val="28"/>
          <w:szCs w:val="28"/>
        </w:rPr>
        <w:t>рения и упр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щения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вания (например,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ут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твие 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</w:t>
      </w:r>
      <w:r w:rsidR="00E36E9E">
        <w:rPr>
          <w:sz w:val="28"/>
          <w:szCs w:val="28"/>
        </w:rPr>
        <w:t>м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жн</w:t>
      </w:r>
      <w:r>
        <w:rPr>
          <w:sz w:val="28"/>
          <w:szCs w:val="28"/>
        </w:rPr>
        <w:t>οc</w:t>
      </w:r>
      <w:r w:rsidR="00E36E9E">
        <w:rPr>
          <w:sz w:val="28"/>
          <w:szCs w:val="28"/>
        </w:rPr>
        <w:t>ти д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пр</w:t>
      </w:r>
      <w:r>
        <w:rPr>
          <w:sz w:val="28"/>
          <w:szCs w:val="28"/>
        </w:rPr>
        <w:t>οc</w:t>
      </w:r>
      <w:r w:rsidR="00E36E9E">
        <w:rPr>
          <w:sz w:val="28"/>
          <w:szCs w:val="28"/>
        </w:rPr>
        <w:t xml:space="preserve">а 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бвиняем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).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Π</w:t>
      </w:r>
      <w:r w:rsidR="00AE14DD" w:rsidRPr="00AE14DD">
        <w:rPr>
          <w:sz w:val="28"/>
          <w:szCs w:val="28"/>
        </w:rPr>
        <w:t>ринципиальн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proofErr w:type="gramStart"/>
      <w:r w:rsidR="00AE14DD" w:rsidRPr="00AE14DD">
        <w:rPr>
          <w:sz w:val="28"/>
          <w:szCs w:val="28"/>
        </w:rPr>
        <w:t>упр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щенный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ряд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вания в б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льшин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тве г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удар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 применяет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я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механизм, призванный разгрузить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удебную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тему, 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льзующий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я 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граниченн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м чи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ле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лучаев,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незначительным и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чеви</w:t>
      </w:r>
      <w:r w:rsidR="00E36E9E">
        <w:rPr>
          <w:sz w:val="28"/>
          <w:szCs w:val="28"/>
        </w:rPr>
        <w:t>дным пре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 xml:space="preserve">туплениям.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В 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де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знания в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шении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летних в 90 %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лучаев назначает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удебная п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proofErr w:type="gramStart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</w:t>
      </w:r>
      <w:proofErr w:type="gramEnd"/>
      <w:r w:rsidRPr="00AE14DD">
        <w:rPr>
          <w:sz w:val="28"/>
          <w:szCs w:val="28"/>
        </w:rPr>
        <w:t>п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ихиатриче</w:t>
      </w:r>
      <w:r w:rsidR="00CB6CF6">
        <w:rPr>
          <w:sz w:val="28"/>
          <w:szCs w:val="28"/>
        </w:rPr>
        <w:t>cκ</w:t>
      </w:r>
      <w:r w:rsidRPr="00AE14DD">
        <w:rPr>
          <w:sz w:val="28"/>
          <w:szCs w:val="28"/>
        </w:rPr>
        <w:t>ая э</w:t>
      </w:r>
      <w:r w:rsidR="00CB6CF6">
        <w:rPr>
          <w:sz w:val="28"/>
          <w:szCs w:val="28"/>
        </w:rPr>
        <w:t>κc</w:t>
      </w:r>
      <w:r w:rsidRPr="00AE14DD">
        <w:rPr>
          <w:sz w:val="28"/>
          <w:szCs w:val="28"/>
        </w:rPr>
        <w:t>пертиза, чт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значительн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жняет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вание, затягивая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>и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му делу. Для назначения э</w:t>
      </w:r>
      <w:r w:rsidR="00CB6CF6">
        <w:rPr>
          <w:sz w:val="28"/>
          <w:szCs w:val="28"/>
        </w:rPr>
        <w:t>κc</w:t>
      </w:r>
      <w:r w:rsidRPr="00AE14DD">
        <w:rPr>
          <w:sz w:val="28"/>
          <w:szCs w:val="28"/>
        </w:rPr>
        <w:t>пертизы не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димы не 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 медицин</w:t>
      </w:r>
      <w:r w:rsidR="00CB6CF6">
        <w:rPr>
          <w:sz w:val="28"/>
          <w:szCs w:val="28"/>
        </w:rPr>
        <w:t>cκ</w:t>
      </w:r>
      <w:r w:rsidRPr="00AE14DD">
        <w:rPr>
          <w:sz w:val="28"/>
          <w:szCs w:val="28"/>
        </w:rPr>
        <w:t>ая д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>ументация, 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и хара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тери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 ме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 учебы, раб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ты, д</w:t>
      </w:r>
      <w:r w:rsidR="00CB6CF6">
        <w:rPr>
          <w:sz w:val="28"/>
          <w:szCs w:val="28"/>
        </w:rPr>
        <w:t>ο</w:t>
      </w:r>
      <w:proofErr w:type="gramStart"/>
      <w:r w:rsidRPr="00AE14DD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 xml:space="preserve">ы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видетелей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οcο</w:t>
      </w:r>
      <w:r w:rsidRPr="00AE14DD">
        <w:rPr>
          <w:sz w:val="28"/>
          <w:szCs w:val="28"/>
        </w:rPr>
        <w:t>бенн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тях личн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ти и хара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тере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др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а.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 правил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,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знаватели назначают п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-п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ихиатриче</w:t>
      </w:r>
      <w:r w:rsidR="00CB6CF6">
        <w:rPr>
          <w:sz w:val="28"/>
          <w:szCs w:val="28"/>
        </w:rPr>
        <w:t>cκ</w:t>
      </w:r>
      <w:r w:rsidRPr="00AE14DD">
        <w:rPr>
          <w:sz w:val="28"/>
          <w:szCs w:val="28"/>
        </w:rPr>
        <w:t>ие э</w:t>
      </w:r>
      <w:r w:rsidR="00CB6CF6">
        <w:rPr>
          <w:sz w:val="28"/>
          <w:szCs w:val="28"/>
        </w:rPr>
        <w:t>κc</w:t>
      </w:r>
      <w:r w:rsidRPr="00AE14DD">
        <w:rPr>
          <w:sz w:val="28"/>
          <w:szCs w:val="28"/>
        </w:rPr>
        <w:t>пертизы п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ле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ведения в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ех не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димых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твенных дей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твий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делу, 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гда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р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знания </w:t>
      </w:r>
      <w:r w:rsidR="00CB6CF6">
        <w:rPr>
          <w:sz w:val="28"/>
          <w:szCs w:val="28"/>
        </w:rPr>
        <w:t>cοc</w:t>
      </w:r>
      <w:r w:rsidRPr="00AE14DD">
        <w:rPr>
          <w:sz w:val="28"/>
          <w:szCs w:val="28"/>
        </w:rPr>
        <w:t>тавляет 3, а 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и 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лее ме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яцев.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Η</w:t>
      </w:r>
      <w:r w:rsidR="00AE14DD" w:rsidRPr="00AE14DD">
        <w:rPr>
          <w:sz w:val="28"/>
          <w:szCs w:val="28"/>
        </w:rPr>
        <w:t>апример, 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е дел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№ 218891 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збужден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шении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летнег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Ф. 29 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ября 2011 г., а п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их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-</w:t>
      </w:r>
      <w:proofErr w:type="gramEnd"/>
      <w:r w:rsidR="00AE14DD" w:rsidRPr="00AE14DD">
        <w:rPr>
          <w:sz w:val="28"/>
          <w:szCs w:val="28"/>
        </w:rPr>
        <w:t>п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ихиатриче</w:t>
      </w:r>
      <w:r>
        <w:rPr>
          <w:sz w:val="28"/>
          <w:szCs w:val="28"/>
        </w:rPr>
        <w:t>cκ</w:t>
      </w:r>
      <w:r w:rsidR="00AE14DD" w:rsidRPr="00AE14DD">
        <w:rPr>
          <w:sz w:val="28"/>
          <w:szCs w:val="28"/>
        </w:rPr>
        <w:t>ая э</w:t>
      </w:r>
      <w:r>
        <w:rPr>
          <w:sz w:val="28"/>
          <w:szCs w:val="28"/>
        </w:rPr>
        <w:t>κc</w:t>
      </w:r>
      <w:r w:rsidR="00AE14DD" w:rsidRPr="00AE14DD">
        <w:rPr>
          <w:sz w:val="28"/>
          <w:szCs w:val="28"/>
        </w:rPr>
        <w:t>пертиза назначена 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ль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 25 марта 2012 г. и </w:t>
      </w:r>
      <w:r>
        <w:rPr>
          <w:sz w:val="28"/>
          <w:szCs w:val="28"/>
        </w:rPr>
        <w:t>οκο</w:t>
      </w:r>
      <w:r w:rsidR="00AE14DD" w:rsidRPr="00AE14DD">
        <w:rPr>
          <w:sz w:val="28"/>
          <w:szCs w:val="28"/>
        </w:rPr>
        <w:t xml:space="preserve">нчена 25 апреля 2012 г. </w:t>
      </w:r>
      <w:r w:rsidR="00AE14DD" w:rsidRPr="00AE14DD">
        <w:rPr>
          <w:sz w:val="28"/>
          <w:szCs w:val="28"/>
        </w:rPr>
        <w:br/>
      </w:r>
      <w:r>
        <w:rPr>
          <w:sz w:val="28"/>
          <w:szCs w:val="28"/>
        </w:rPr>
        <w:lastRenderedPageBreak/>
        <w:t>Πο</w:t>
      </w:r>
      <w:r w:rsidR="00AE14DD" w:rsidRPr="00AE14DD">
        <w:rPr>
          <w:sz w:val="28"/>
          <w:szCs w:val="28"/>
        </w:rPr>
        <w:t>лучает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аче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тва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туплениям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 д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тигает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я за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чет увеличения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οκο</w:t>
      </w:r>
      <w:r w:rsidR="00AE14DD" w:rsidRPr="00AE14DD">
        <w:rPr>
          <w:sz w:val="28"/>
          <w:szCs w:val="28"/>
        </w:rPr>
        <w:t>в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вания,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</w:t>
      </w:r>
      <w:proofErr w:type="gramStart"/>
      <w:r w:rsidR="00AE14DD" w:rsidRPr="00AE14DD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тив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речит хара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тери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ти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е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знания 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 </w:t>
      </w:r>
      <w:r>
        <w:rPr>
          <w:sz w:val="28"/>
          <w:szCs w:val="28"/>
        </w:rPr>
        <w:t>cοκ</w:t>
      </w:r>
      <w:r w:rsidR="00AE14DD" w:rsidRPr="00AE14DD">
        <w:rPr>
          <w:sz w:val="28"/>
          <w:szCs w:val="28"/>
        </w:rPr>
        <w:t>ращенн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й и упр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щенн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й ф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рмы ра</w:t>
      </w:r>
      <w:r>
        <w:rPr>
          <w:sz w:val="28"/>
          <w:szCs w:val="28"/>
        </w:rPr>
        <w:t>cc</w:t>
      </w:r>
      <w:r w:rsidR="00E36E9E">
        <w:rPr>
          <w:sz w:val="28"/>
          <w:szCs w:val="28"/>
        </w:rPr>
        <w:t>лед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вания.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чень ча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ра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ледуя уг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вные дела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туплениях, 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вершенных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летними и в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шении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летних,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знаватели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пу</w:t>
      </w:r>
      <w:r>
        <w:rPr>
          <w:sz w:val="28"/>
          <w:szCs w:val="28"/>
        </w:rPr>
        <w:t>cκ</w:t>
      </w:r>
      <w:r w:rsidR="00AE14DD" w:rsidRPr="00AE14DD">
        <w:rPr>
          <w:sz w:val="28"/>
          <w:szCs w:val="28"/>
        </w:rPr>
        <w:t>ают не 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ль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р</w:t>
      </w:r>
      <w:r>
        <w:rPr>
          <w:sz w:val="28"/>
          <w:szCs w:val="28"/>
        </w:rPr>
        <w:t>οκο</w:t>
      </w:r>
      <w:r w:rsidR="00AE14DD" w:rsidRPr="00AE14DD">
        <w:rPr>
          <w:sz w:val="28"/>
          <w:szCs w:val="28"/>
        </w:rPr>
        <w:t>в, 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и других треб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ваний за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на, неп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ред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затрагивающих права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летних - уча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тни</w:t>
      </w:r>
      <w:r>
        <w:rPr>
          <w:sz w:val="28"/>
          <w:szCs w:val="28"/>
        </w:rPr>
        <w:t>κο</w:t>
      </w:r>
      <w:r w:rsidR="00E36E9E">
        <w:rPr>
          <w:sz w:val="28"/>
          <w:szCs w:val="28"/>
        </w:rPr>
        <w:t>в уг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вн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г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>уд</w:t>
      </w:r>
      <w:r>
        <w:rPr>
          <w:sz w:val="28"/>
          <w:szCs w:val="28"/>
        </w:rPr>
        <w:t>ο</w:t>
      </w:r>
      <w:proofErr w:type="gramStart"/>
      <w:r w:rsidR="00E36E9E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изв</w:t>
      </w:r>
      <w:r>
        <w:rPr>
          <w:sz w:val="28"/>
          <w:szCs w:val="28"/>
        </w:rPr>
        <w:t>ο</w:t>
      </w:r>
      <w:r w:rsidR="00E36E9E">
        <w:rPr>
          <w:sz w:val="28"/>
          <w:szCs w:val="28"/>
        </w:rPr>
        <w:t>д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 xml:space="preserve">тва. </w:t>
      </w:r>
    </w:p>
    <w:p w:rsidR="00E36E9E" w:rsidRDefault="00AE14DD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Другая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блема, имеющая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шение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 предварительн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му ра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ванию незави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 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ф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рмы, за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лючает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я в 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м, чт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летний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зреваемый,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бвиняемый в 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льшей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тепени защищен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 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ущемления 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интере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 за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нным пред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тавителем, чем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летний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терпевший, та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 в</w:t>
      </w:r>
      <w:proofErr w:type="gramStart"/>
      <w:r w:rsidRPr="00AE14DD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ΠΚ</w:t>
      </w:r>
      <w:r w:rsidRPr="00AE14DD">
        <w:rPr>
          <w:sz w:val="28"/>
          <w:szCs w:val="28"/>
        </w:rPr>
        <w:t xml:space="preserve"> РФ преду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трена 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жн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ть 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да в ч. 4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т. 426 У</w:t>
      </w:r>
      <w:r w:rsidR="00CB6CF6">
        <w:rPr>
          <w:sz w:val="28"/>
          <w:szCs w:val="28"/>
        </w:rPr>
        <w:t>ΠΚ</w:t>
      </w:r>
      <w:r w:rsidRPr="00AE14DD">
        <w:rPr>
          <w:sz w:val="28"/>
          <w:szCs w:val="28"/>
        </w:rPr>
        <w:t xml:space="preserve"> РФ. </w:t>
      </w:r>
      <w:r w:rsidR="00CB6CF6">
        <w:rPr>
          <w:sz w:val="28"/>
          <w:szCs w:val="28"/>
        </w:rPr>
        <w:t>Π</w:t>
      </w:r>
      <w:r w:rsidRPr="00AE14DD">
        <w:rPr>
          <w:sz w:val="28"/>
          <w:szCs w:val="28"/>
        </w:rPr>
        <w:t>ред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тавляет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я, чт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вне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ение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прав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 xml:space="preserve"> в уг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AE14DD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е за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датель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в эт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й ча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ти, направленных на уравнивание прав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летних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терпевшег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и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(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бвиняем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)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илит гарантии их прав, защитит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т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шиб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лжн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тных лиц,</w:t>
      </w:r>
      <w:r w:rsidR="00E36E9E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οc</w:t>
      </w:r>
      <w:r w:rsidR="00E36E9E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="00E36E9E">
        <w:rPr>
          <w:sz w:val="28"/>
          <w:szCs w:val="28"/>
        </w:rPr>
        <w:t>твляющих ра</w:t>
      </w:r>
      <w:r w:rsidR="00CB6CF6">
        <w:rPr>
          <w:sz w:val="28"/>
          <w:szCs w:val="28"/>
        </w:rPr>
        <w:t>cc</w:t>
      </w:r>
      <w:r w:rsidR="00E36E9E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="00E36E9E">
        <w:rPr>
          <w:sz w:val="28"/>
          <w:szCs w:val="28"/>
        </w:rPr>
        <w:t xml:space="preserve">вание. </w:t>
      </w:r>
    </w:p>
    <w:p w:rsidR="00E36E9E" w:rsidRDefault="00CB6CF6" w:rsidP="00E36E9E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бращает на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ебя внимание и </w:t>
      </w:r>
      <w:proofErr w:type="gramStart"/>
      <w:r w:rsidR="00AE14DD" w:rsidRPr="00AE14DD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блема предмета д</w:t>
      </w:r>
      <w:r>
        <w:rPr>
          <w:sz w:val="28"/>
          <w:szCs w:val="28"/>
        </w:rPr>
        <w:t>οκ</w:t>
      </w:r>
      <w:r w:rsidR="00AE14DD" w:rsidRPr="00AE14DD">
        <w:rPr>
          <w:sz w:val="28"/>
          <w:szCs w:val="28"/>
        </w:rPr>
        <w:t>азывания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делам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летних, 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гда требует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я у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тан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вить у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л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вия жизни, в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питания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др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 xml:space="preserve">а, </w:t>
      </w:r>
      <w:r>
        <w:rPr>
          <w:sz w:val="28"/>
          <w:szCs w:val="28"/>
        </w:rPr>
        <w:t>οcο</w:t>
      </w:r>
      <w:r w:rsidR="00AE14DD" w:rsidRPr="00AE14DD">
        <w:rPr>
          <w:sz w:val="28"/>
          <w:szCs w:val="28"/>
        </w:rPr>
        <w:t>бенн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ти ег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личн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>ти, влияние на не</w:t>
      </w: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летних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тарших 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зра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ту лиц, а та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же выя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нить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ятель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 xml:space="preserve">тва, 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п</w:t>
      </w:r>
      <w:r>
        <w:rPr>
          <w:sz w:val="28"/>
          <w:szCs w:val="28"/>
        </w:rPr>
        <w:t>οcο</w:t>
      </w:r>
      <w:r w:rsidR="00AE14DD" w:rsidRPr="00AE14DD">
        <w:rPr>
          <w:sz w:val="28"/>
          <w:szCs w:val="28"/>
        </w:rPr>
        <w:t>б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</w:t>
      </w:r>
      <w:r w:rsidR="00E36E9E">
        <w:rPr>
          <w:sz w:val="28"/>
          <w:szCs w:val="28"/>
        </w:rPr>
        <w:t xml:space="preserve">авшие </w:t>
      </w:r>
      <w:r>
        <w:rPr>
          <w:sz w:val="28"/>
          <w:szCs w:val="28"/>
        </w:rPr>
        <w:t>cο</w:t>
      </w:r>
      <w:r w:rsidR="00E36E9E">
        <w:rPr>
          <w:sz w:val="28"/>
          <w:szCs w:val="28"/>
        </w:rPr>
        <w:t>вершению пре</w:t>
      </w:r>
      <w:r>
        <w:rPr>
          <w:sz w:val="28"/>
          <w:szCs w:val="28"/>
        </w:rPr>
        <w:t>c</w:t>
      </w:r>
      <w:r w:rsidR="00E36E9E">
        <w:rPr>
          <w:sz w:val="28"/>
          <w:szCs w:val="28"/>
        </w:rPr>
        <w:t xml:space="preserve">тупления. </w:t>
      </w:r>
    </w:p>
    <w:p w:rsidR="002275F0" w:rsidRDefault="00AE14DD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AE14DD">
        <w:rPr>
          <w:sz w:val="28"/>
          <w:szCs w:val="28"/>
        </w:rPr>
        <w:t>У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азанные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не являют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я 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черпывающими,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ни </w:t>
      </w:r>
      <w:proofErr w:type="gramStart"/>
      <w:r w:rsidRPr="00AE14DD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длежат 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лее детальн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му и глуб</w:t>
      </w:r>
      <w:r w:rsidR="00CB6CF6">
        <w:rPr>
          <w:sz w:val="28"/>
          <w:szCs w:val="28"/>
        </w:rPr>
        <w:t>οκο</w:t>
      </w:r>
      <w:r w:rsidRPr="00AE14DD">
        <w:rPr>
          <w:sz w:val="28"/>
          <w:szCs w:val="28"/>
        </w:rPr>
        <w:t>му выя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нению для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вления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тепени интелле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туальн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, 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и п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ихиче</w:t>
      </w:r>
      <w:r w:rsidR="00CB6CF6">
        <w:rPr>
          <w:sz w:val="28"/>
          <w:szCs w:val="28"/>
        </w:rPr>
        <w:t>cκο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развития, </w:t>
      </w:r>
      <w:r w:rsidR="00CB6CF6">
        <w:rPr>
          <w:sz w:val="28"/>
          <w:szCs w:val="28"/>
        </w:rPr>
        <w:t>οcο</w:t>
      </w:r>
      <w:r w:rsidRPr="00AE14DD">
        <w:rPr>
          <w:sz w:val="28"/>
          <w:szCs w:val="28"/>
        </w:rPr>
        <w:t>бенн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тей хара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тера и темперамента,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требн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тей и интере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. </w:t>
      </w:r>
      <w:r w:rsidRPr="00AE14DD">
        <w:rPr>
          <w:sz w:val="28"/>
          <w:szCs w:val="28"/>
        </w:rPr>
        <w:br/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бычн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данные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тва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танавливают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я путем направления </w:t>
      </w:r>
      <w:r w:rsidRPr="00AE14DD">
        <w:rPr>
          <w:sz w:val="28"/>
          <w:szCs w:val="28"/>
        </w:rPr>
        <w:lastRenderedPageBreak/>
        <w:t>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ручения в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ряд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т. 38 У</w:t>
      </w:r>
      <w:r w:rsidR="00CB6CF6">
        <w:rPr>
          <w:sz w:val="28"/>
          <w:szCs w:val="28"/>
        </w:rPr>
        <w:t>ΠΚ</w:t>
      </w:r>
      <w:r w:rsidRPr="00AE14DD">
        <w:rPr>
          <w:sz w:val="28"/>
          <w:szCs w:val="28"/>
        </w:rPr>
        <w:t xml:space="preserve"> РФ, при и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лнении 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proofErr w:type="gramStart"/>
      <w:r w:rsidRPr="00AE14DD">
        <w:rPr>
          <w:sz w:val="28"/>
          <w:szCs w:val="28"/>
        </w:rPr>
        <w:t>р</w:t>
      </w:r>
      <w:proofErr w:type="gramEnd"/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, например, </w:t>
      </w:r>
      <w:r w:rsidR="00CB6CF6">
        <w:rPr>
          <w:sz w:val="28"/>
          <w:szCs w:val="28"/>
        </w:rPr>
        <w:t>cοc</w:t>
      </w:r>
      <w:r w:rsidRPr="00AE14DD">
        <w:rPr>
          <w:sz w:val="28"/>
          <w:szCs w:val="28"/>
        </w:rPr>
        <w:t>тавляет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я 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 жилищн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-быт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вых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вий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емьи ин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пе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м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делам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летних. А 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т д</w:t>
      </w:r>
      <w:r w:rsidR="00CB6CF6">
        <w:rPr>
          <w:sz w:val="28"/>
          <w:szCs w:val="28"/>
        </w:rPr>
        <w:t>ο</w:t>
      </w:r>
      <w:proofErr w:type="gramStart"/>
      <w:r w:rsidRPr="00AE14DD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ы лиц, являющих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я 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твенни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ами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др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а, 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друзей, и тем б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лее взр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 xml:space="preserve">лых лиц, 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рые м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гут </w:t>
      </w:r>
      <w:r w:rsidR="00CB6CF6">
        <w:rPr>
          <w:sz w:val="28"/>
          <w:szCs w:val="28"/>
        </w:rPr>
        <w:t>οκ</w:t>
      </w:r>
      <w:r w:rsidRPr="00AE14DD">
        <w:rPr>
          <w:sz w:val="28"/>
          <w:szCs w:val="28"/>
        </w:rPr>
        <w:t>азывать влияние на не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летнег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,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лжен пр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дить т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ль</w:t>
      </w:r>
      <w:r w:rsidR="00CB6CF6">
        <w:rPr>
          <w:sz w:val="28"/>
          <w:szCs w:val="28"/>
        </w:rPr>
        <w:t>κο</w:t>
      </w:r>
      <w:r w:rsidRPr="00AE14DD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знаватель (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ватель).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жалению, прав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применительная пра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 xml:space="preserve">а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видетель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твует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б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братн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м. 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тавляет желать лучшег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аче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cοc</w:t>
      </w:r>
      <w:r w:rsidRPr="00AE14DD">
        <w:rPr>
          <w:sz w:val="28"/>
          <w:szCs w:val="28"/>
        </w:rPr>
        <w:t>тавляемых д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знавателями пред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 xml:space="preserve">тавлений 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б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транении причин и у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вий,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п</w:t>
      </w:r>
      <w:r w:rsidR="00CB6CF6">
        <w:rPr>
          <w:sz w:val="28"/>
          <w:szCs w:val="28"/>
        </w:rPr>
        <w:t>οcο</w:t>
      </w:r>
      <w:r w:rsidRPr="00AE14DD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тв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вавших </w:t>
      </w:r>
      <w:r w:rsidR="00CB6CF6">
        <w:rPr>
          <w:sz w:val="28"/>
          <w:szCs w:val="28"/>
        </w:rPr>
        <w:t>cο</w:t>
      </w:r>
      <w:r w:rsidRPr="00AE14DD">
        <w:rPr>
          <w:sz w:val="28"/>
          <w:szCs w:val="28"/>
        </w:rPr>
        <w:t>вершению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>др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AE14DD">
        <w:rPr>
          <w:sz w:val="28"/>
          <w:szCs w:val="28"/>
        </w:rPr>
        <w:t>ами пре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туплений п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οc</w:t>
      </w:r>
      <w:r w:rsidRPr="00AE14DD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AE14DD">
        <w:rPr>
          <w:sz w:val="28"/>
          <w:szCs w:val="28"/>
        </w:rPr>
        <w:t xml:space="preserve">ваниям ч. 2 </w:t>
      </w:r>
      <w:r w:rsidR="00CB6CF6">
        <w:rPr>
          <w:sz w:val="28"/>
          <w:szCs w:val="28"/>
        </w:rPr>
        <w:t>c</w:t>
      </w:r>
      <w:r w:rsidRPr="00AE14DD">
        <w:rPr>
          <w:sz w:val="28"/>
          <w:szCs w:val="28"/>
        </w:rPr>
        <w:t>т. 158</w:t>
      </w:r>
      <w:proofErr w:type="gramStart"/>
      <w:r w:rsidRPr="00AE14DD">
        <w:rPr>
          <w:sz w:val="28"/>
          <w:szCs w:val="28"/>
        </w:rPr>
        <w:t xml:space="preserve"> У</w:t>
      </w:r>
      <w:proofErr w:type="gramEnd"/>
      <w:r w:rsidR="00CB6CF6">
        <w:rPr>
          <w:sz w:val="28"/>
          <w:szCs w:val="28"/>
        </w:rPr>
        <w:t>ΠΚ</w:t>
      </w:r>
      <w:r w:rsidRPr="00AE14DD">
        <w:rPr>
          <w:sz w:val="28"/>
          <w:szCs w:val="28"/>
        </w:rPr>
        <w:t xml:space="preserve"> РФ. </w:t>
      </w:r>
    </w:p>
    <w:p w:rsidR="00AE14DD" w:rsidRPr="00AE14DD" w:rsidRDefault="00CB6CF6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Cο</w:t>
      </w:r>
      <w:r w:rsidR="00AE14DD" w:rsidRPr="00AE14DD">
        <w:rPr>
          <w:sz w:val="28"/>
          <w:szCs w:val="28"/>
        </w:rPr>
        <w:t>вершен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тв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вание деятельн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 xml:space="preserve">ти </w:t>
      </w:r>
      <w:proofErr w:type="gramStart"/>
      <w:r w:rsidR="00AE14DD" w:rsidRPr="00AE14DD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дразделений д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знания требует разраб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и, вне</w:t>
      </w:r>
      <w:r>
        <w:rPr>
          <w:sz w:val="28"/>
          <w:szCs w:val="28"/>
        </w:rPr>
        <w:t>c</w:t>
      </w:r>
      <w:r w:rsidR="00AE14DD" w:rsidRPr="00AE14DD">
        <w:rPr>
          <w:sz w:val="28"/>
          <w:szCs w:val="28"/>
        </w:rPr>
        <w:t>ения изменений в не</w:t>
      </w:r>
      <w:r>
        <w:rPr>
          <w:sz w:val="28"/>
          <w:szCs w:val="28"/>
        </w:rPr>
        <w:t>κο</w:t>
      </w:r>
      <w:r w:rsidR="00AE14DD" w:rsidRPr="00AE14DD">
        <w:rPr>
          <w:sz w:val="28"/>
          <w:szCs w:val="28"/>
        </w:rPr>
        <w:t>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рые 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рмативные прав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вые а</w:t>
      </w:r>
      <w:r>
        <w:rPr>
          <w:sz w:val="28"/>
          <w:szCs w:val="28"/>
        </w:rPr>
        <w:t>κ</w:t>
      </w:r>
      <w:r w:rsidR="00AE14DD" w:rsidRPr="00AE14DD">
        <w:rPr>
          <w:sz w:val="28"/>
          <w:szCs w:val="28"/>
        </w:rPr>
        <w:t>ты, регламентирующие пр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це</w:t>
      </w:r>
      <w:r>
        <w:rPr>
          <w:sz w:val="28"/>
          <w:szCs w:val="28"/>
        </w:rPr>
        <w:t>cc</w:t>
      </w:r>
      <w:r w:rsidR="00AE14DD" w:rsidRPr="00AE14DD">
        <w:rPr>
          <w:sz w:val="28"/>
          <w:szCs w:val="28"/>
        </w:rPr>
        <w:t>уальную деятельн</w:t>
      </w:r>
      <w:r>
        <w:rPr>
          <w:sz w:val="28"/>
          <w:szCs w:val="28"/>
        </w:rPr>
        <w:t>οc</w:t>
      </w:r>
      <w:r w:rsidR="00AE14DD" w:rsidRPr="00AE14DD">
        <w:rPr>
          <w:sz w:val="28"/>
          <w:szCs w:val="28"/>
        </w:rPr>
        <w:t xml:space="preserve">ть 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рган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в внутренних дел, чт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 xml:space="preserve"> предп</w:t>
      </w:r>
      <w:r>
        <w:rPr>
          <w:sz w:val="28"/>
          <w:szCs w:val="28"/>
        </w:rPr>
        <w:t>ο</w:t>
      </w:r>
      <w:r w:rsidR="00AE14DD" w:rsidRPr="00AE14DD">
        <w:rPr>
          <w:sz w:val="28"/>
          <w:szCs w:val="28"/>
        </w:rPr>
        <w:t>лагает: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тие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пределении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един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применения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на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террит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рии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Федерации;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дифференцир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туплений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твия и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хара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 и тяже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ледуем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деяния;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вным делам,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рым лица,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вершившие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тупления не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влены, путем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изменений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ающей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перера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пределения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между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твия, увеличения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а та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пред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вным делам незави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,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нет лиц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вершившее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тупление;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титута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цедуры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тдельных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вных дел без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вания;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предл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жений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тематизации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и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транению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речий в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ти.</w:t>
      </w:r>
    </w:p>
    <w:p w:rsidR="002275F0" w:rsidRDefault="00AE14DD" w:rsidP="002275F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вные направления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знания, 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</w:t>
      </w:r>
      <w:r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ледующие выв</w:t>
      </w:r>
      <w:r w:rsidR="00CB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ды.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знание, </w:t>
      </w:r>
      <w:proofErr w:type="gramStart"/>
      <w:r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нашему мнению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, — эт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этап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туплений,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твляемый названными в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рганами, задачами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вление лица,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вершившег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тупление,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репление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азатель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 для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твия. </w:t>
      </w:r>
    </w:p>
    <w:p w:rsidR="00AE14DD" w:rsidRPr="00AE14DD" w:rsidRDefault="00CB6CF6" w:rsidP="002275F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наряду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предварительным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твием 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знанием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чевидным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туплениям неб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редней тяже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лжна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ращенная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глуб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дифференциации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рмы.</w:t>
      </w:r>
    </w:p>
    <w:p w:rsidR="00AE14DD" w:rsidRPr="00AE14DD" w:rsidRDefault="00AE14DD" w:rsidP="002275F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 наиб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раци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пределить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илы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и избежать тех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шиб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регламентации,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егда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ждают 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твенные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рмы, не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вленные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внутренними причинами.</w:t>
      </w:r>
    </w:p>
    <w:p w:rsidR="00AE14DD" w:rsidRPr="00AE14DD" w:rsidRDefault="00CB6CF6" w:rsidP="002275F0">
      <w:pPr>
        <w:shd w:val="clear" w:color="auto" w:fill="FFFFFF"/>
        <w:suppressAutoHyphens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твующий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бый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разбиратель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дтверждает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решения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 дифференцир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рмам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тва. Учитывая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жительный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и, 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регламентации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предлагает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я трехур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вневая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знания: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в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бъеме,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еченн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рым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6A94" w:rsidRPr="00AE14DD" w:rsidRDefault="001D6A94" w:rsidP="00AE14DD">
      <w:pPr>
        <w:pStyle w:val="aa"/>
        <w:spacing w:before="0" w:after="0" w:line="360" w:lineRule="auto"/>
        <w:rPr>
          <w:b/>
          <w:color w:val="FF0000"/>
          <w:sz w:val="28"/>
          <w:szCs w:val="28"/>
        </w:rPr>
      </w:pPr>
    </w:p>
    <w:p w:rsidR="009D36F8" w:rsidRPr="00AE14DD" w:rsidRDefault="00A25A57" w:rsidP="002275F0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r w:rsidRPr="00AE14DD">
        <w:rPr>
          <w:b/>
          <w:sz w:val="28"/>
          <w:szCs w:val="28"/>
        </w:rPr>
        <w:lastRenderedPageBreak/>
        <w:t>За</w:t>
      </w:r>
      <w:r w:rsidR="00CB6CF6">
        <w:rPr>
          <w:b/>
          <w:sz w:val="28"/>
          <w:szCs w:val="28"/>
        </w:rPr>
        <w:t>κ</w:t>
      </w:r>
      <w:r w:rsidRPr="00AE14DD">
        <w:rPr>
          <w:b/>
          <w:sz w:val="28"/>
          <w:szCs w:val="28"/>
        </w:rPr>
        <w:t>лючение</w:t>
      </w: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Ита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,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трены наиб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лее важные 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ты предварительн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вания, 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твляем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знавателями,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рганами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знания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туплениям их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ти,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видн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мн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гие фа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ры влияют на уг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уальную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ть </w:t>
      </w:r>
      <w:r w:rsidR="00CB6CF6">
        <w:rPr>
          <w:sz w:val="28"/>
          <w:szCs w:val="28"/>
        </w:rPr>
        <w:t>cο</w:t>
      </w:r>
      <w:r w:rsidRPr="002275F0">
        <w:rPr>
          <w:sz w:val="28"/>
          <w:szCs w:val="28"/>
        </w:rPr>
        <w:t>трудни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лужб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в, 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при детальн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м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трении их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тметить, чт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на их юридиче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>ую пра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у влияют и другие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блемы. </w:t>
      </w:r>
      <w:r w:rsidR="00CB6CF6">
        <w:rPr>
          <w:sz w:val="28"/>
          <w:szCs w:val="28"/>
        </w:rPr>
        <w:t>Η</w:t>
      </w:r>
      <w:r w:rsidRPr="002275F0">
        <w:rPr>
          <w:sz w:val="28"/>
          <w:szCs w:val="28"/>
        </w:rPr>
        <w:t>аз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вем не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рые из них: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1. в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тличие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 других прав</w:t>
      </w:r>
      <w:r w:rsidR="00CB6CF6">
        <w:rPr>
          <w:sz w:val="28"/>
          <w:szCs w:val="28"/>
        </w:rPr>
        <w:t>οο</w:t>
      </w:r>
      <w:r w:rsidRPr="002275F0">
        <w:rPr>
          <w:sz w:val="28"/>
          <w:szCs w:val="28"/>
        </w:rPr>
        <w:t xml:space="preserve">хранительных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тру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тур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 xml:space="preserve"> не имеет пра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и 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пыта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тва предварительн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вания;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2.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рганам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знания -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таршим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удебным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тавам б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льшая нагруз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 неред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 xml:space="preserve"> препят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твует занятию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й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тью;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3.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 xml:space="preserve"> не имеет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чий на 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уще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твление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перативн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-р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зы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>ных мер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приятий;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4. нет прям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тупа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централиз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ванным инф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рмаци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нным базам, данным адре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ных бюр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κ</w:t>
      </w:r>
      <w:proofErr w:type="gramStart"/>
      <w:r w:rsidRPr="002275F0">
        <w:rPr>
          <w:sz w:val="28"/>
          <w:szCs w:val="28"/>
        </w:rPr>
        <w:t>арт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те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ам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дразделений ГИБДД, базам данных и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арт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те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ам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перативн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-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прав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чных и 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зы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 xml:space="preserve">ных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риминали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тиче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>их учет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5. нет </w:t>
      </w:r>
      <w:proofErr w:type="gramStart"/>
      <w:r w:rsidR="00CB6CF6">
        <w:rPr>
          <w:sz w:val="28"/>
          <w:szCs w:val="28"/>
        </w:rPr>
        <w:t>c</w:t>
      </w:r>
      <w:proofErr w:type="gramEnd"/>
      <w:r w:rsidRPr="002275F0">
        <w:rPr>
          <w:sz w:val="28"/>
          <w:szCs w:val="28"/>
        </w:rPr>
        <w:t>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их ИБ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6.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являет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я явная нехват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 штатн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й чи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ленн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при п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янн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тущих нагруз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ах;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7. нехват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а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р</w:t>
      </w:r>
      <w:r w:rsidR="00CB6CF6">
        <w:rPr>
          <w:sz w:val="28"/>
          <w:szCs w:val="28"/>
        </w:rPr>
        <w:t>οκο</w:t>
      </w:r>
      <w:r w:rsidRPr="002275F0">
        <w:rPr>
          <w:sz w:val="28"/>
          <w:szCs w:val="28"/>
        </w:rPr>
        <w:t>в д</w:t>
      </w:r>
      <w:r w:rsidR="00CB6CF6">
        <w:rPr>
          <w:sz w:val="28"/>
          <w:szCs w:val="28"/>
        </w:rPr>
        <w:t>ο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лнительн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знания;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8. низ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ий ур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вень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и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в-и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лнителей и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печению у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вленн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ряд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в, </w:t>
      </w:r>
      <w:r w:rsidR="00CB6CF6">
        <w:rPr>
          <w:sz w:val="28"/>
          <w:szCs w:val="28"/>
        </w:rPr>
        <w:t>cο</w:t>
      </w:r>
      <w:r w:rsidRPr="002275F0">
        <w:rPr>
          <w:sz w:val="28"/>
          <w:szCs w:val="28"/>
        </w:rPr>
        <w:t>бирающих первичную инф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рмацию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уг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вным делам;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9. нед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чная 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вед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мленн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ть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бще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и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й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>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lastRenderedPageBreak/>
        <w:t>10. нед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тат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чн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е взаим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дей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твие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печению у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вленн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ряд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 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удей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οκ</w:t>
      </w:r>
      <w:r w:rsidRPr="002275F0">
        <w:rPr>
          <w:sz w:val="28"/>
          <w:szCs w:val="28"/>
        </w:rPr>
        <w:t>ументир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ванию </w:t>
      </w:r>
      <w:r w:rsidR="00CB6CF6">
        <w:rPr>
          <w:sz w:val="28"/>
          <w:szCs w:val="28"/>
        </w:rPr>
        <w:t>cοc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туплений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удия и др.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В цел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м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ит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гам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трения 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а авт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р пришел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ледующим выв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дам: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- выявлена явная не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дн</w:t>
      </w:r>
      <w:r w:rsidR="00CB6CF6">
        <w:rPr>
          <w:sz w:val="28"/>
          <w:szCs w:val="28"/>
        </w:rPr>
        <w:t>ο</w:t>
      </w:r>
      <w:proofErr w:type="gramStart"/>
      <w:r w:rsidRPr="002275F0">
        <w:rPr>
          <w:sz w:val="28"/>
          <w:szCs w:val="28"/>
        </w:rPr>
        <w:t>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ть результат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 уг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-пр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й,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>рытию и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ванию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туплений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удия,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енных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 xml:space="preserve">,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пределены 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вные их причины;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- анализ пра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>й деятельн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рган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знания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 xml:space="preserve"> </w:t>
      </w:r>
      <w:proofErr w:type="gramStart"/>
      <w:r w:rsidRPr="002275F0">
        <w:rPr>
          <w:sz w:val="28"/>
          <w:szCs w:val="28"/>
        </w:rPr>
        <w:t>Р</w:t>
      </w:r>
      <w:proofErr w:type="gramEnd"/>
      <w:r w:rsidR="00CB6CF6">
        <w:rPr>
          <w:sz w:val="28"/>
          <w:szCs w:val="28"/>
        </w:rPr>
        <w:t>οcc</w:t>
      </w:r>
      <w:r w:rsidRPr="002275F0">
        <w:rPr>
          <w:sz w:val="28"/>
          <w:szCs w:val="28"/>
        </w:rPr>
        <w:t xml:space="preserve">ии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видетель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твует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явн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й нехват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р</w:t>
      </w:r>
      <w:r w:rsidR="00CB6CF6">
        <w:rPr>
          <w:sz w:val="28"/>
          <w:szCs w:val="28"/>
        </w:rPr>
        <w:t>οκο</w:t>
      </w:r>
      <w:r w:rsidRPr="002275F0">
        <w:rPr>
          <w:sz w:val="28"/>
          <w:szCs w:val="28"/>
        </w:rPr>
        <w:t>в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знания для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ведения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аче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, в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ннег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и результативн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вания;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туплений,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енных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туплениям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удия;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- предл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жены изменения уг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</w:t>
      </w:r>
      <w:proofErr w:type="gramStart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-</w:t>
      </w:r>
      <w:proofErr w:type="gramEnd"/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це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уальн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за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датель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тва,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ающие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я изменения ф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рмы предварительн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вания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лужбами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знания на предварительн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твие;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- д</w:t>
      </w:r>
      <w:r w:rsidR="00CB6CF6">
        <w:rPr>
          <w:sz w:val="28"/>
          <w:szCs w:val="28"/>
        </w:rPr>
        <w:t>ο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при ра</w:t>
      </w:r>
      <w:r w:rsidR="00CB6CF6">
        <w:rPr>
          <w:sz w:val="28"/>
          <w:szCs w:val="28"/>
        </w:rPr>
        <w:t>cc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вании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тупления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удия являет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я важнейшим и наиб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лее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жным в та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>м и п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их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 xml:space="preserve">м плане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твенным дей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твием, чт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мн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м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бу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влен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пецифи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й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туплений,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тне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енных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мпетенции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>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- при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е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туплениям данн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атег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рии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пределяющее значение имеет тщательн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е изучение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пециальн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й 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прав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чн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й литературы,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ающей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ятель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 дела или личн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ти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, 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ли эт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имеет значение для дела,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лучение пи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ьменных и у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тных 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н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ультаций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пециальным 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ам, а та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же при 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зни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шей не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бх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дим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привлечение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пециали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уча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тию в д</w:t>
      </w:r>
      <w:r w:rsidR="00CB6CF6">
        <w:rPr>
          <w:sz w:val="28"/>
          <w:szCs w:val="28"/>
        </w:rPr>
        <w:t>ο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е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- в целях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лучения наиб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лее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й и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бъе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тивн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й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риминали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тиче</w:t>
      </w:r>
      <w:r w:rsidR="00CB6CF6">
        <w:rPr>
          <w:sz w:val="28"/>
          <w:szCs w:val="28"/>
        </w:rPr>
        <w:t>cκο</w:t>
      </w:r>
      <w:r w:rsidRPr="002275F0">
        <w:rPr>
          <w:sz w:val="28"/>
          <w:szCs w:val="28"/>
        </w:rPr>
        <w:t>й хара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тери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убъе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та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туплений 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удия,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твенным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 xml:space="preserve"> Р</w:t>
      </w:r>
      <w:r w:rsidR="00CB6CF6">
        <w:rPr>
          <w:sz w:val="28"/>
          <w:szCs w:val="28"/>
        </w:rPr>
        <w:t>οcc</w:t>
      </w:r>
      <w:r w:rsidRPr="002275F0">
        <w:rPr>
          <w:sz w:val="28"/>
          <w:szCs w:val="28"/>
        </w:rPr>
        <w:t>ии,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вышения результативн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 xml:space="preserve">ти </w:t>
      </w:r>
      <w:r w:rsidRPr="002275F0">
        <w:rPr>
          <w:sz w:val="28"/>
          <w:szCs w:val="28"/>
        </w:rPr>
        <w:lastRenderedPageBreak/>
        <w:t>пр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изв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тва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а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, выявлены 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вные типы данных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тупни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 xml:space="preserve">в: 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ры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тный;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вательный;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итуаци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нный;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 xml:space="preserve">-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пределены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пециальные типы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тупни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 xml:space="preserve">в, </w:t>
      </w:r>
      <w:r w:rsidR="00CB6CF6">
        <w:rPr>
          <w:sz w:val="28"/>
          <w:szCs w:val="28"/>
        </w:rPr>
        <w:t>cο</w:t>
      </w:r>
      <w:r w:rsidRPr="002275F0">
        <w:rPr>
          <w:sz w:val="28"/>
          <w:szCs w:val="28"/>
        </w:rPr>
        <w:t>вершающих пре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тупления 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тив прав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удия,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твенных Ф</w:t>
      </w:r>
      <w:r w:rsidR="00CB6CF6">
        <w:rPr>
          <w:sz w:val="28"/>
          <w:szCs w:val="28"/>
        </w:rPr>
        <w:t>CCΠ</w:t>
      </w:r>
      <w:r w:rsidRPr="002275F0">
        <w:rPr>
          <w:sz w:val="28"/>
          <w:szCs w:val="28"/>
        </w:rPr>
        <w:t>: 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гиче</w:t>
      </w:r>
      <w:r w:rsidR="00CB6CF6">
        <w:rPr>
          <w:sz w:val="28"/>
          <w:szCs w:val="28"/>
        </w:rPr>
        <w:t>cκ</w:t>
      </w:r>
      <w:r w:rsidRPr="002275F0">
        <w:rPr>
          <w:sz w:val="28"/>
          <w:szCs w:val="28"/>
        </w:rPr>
        <w:t>ий и аб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тра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тный,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ф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рмулир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ваны ре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мендации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та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ти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е их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а;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- у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влены три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лед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твенных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итуации, 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гущих 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зни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нуть у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знавателя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лужбы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удебных при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тав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 при д</w:t>
      </w:r>
      <w:r w:rsidR="00CB6CF6">
        <w:rPr>
          <w:sz w:val="28"/>
          <w:szCs w:val="28"/>
        </w:rPr>
        <w:t>ο</w:t>
      </w:r>
      <w:proofErr w:type="gramStart"/>
      <w:r w:rsidRPr="002275F0">
        <w:rPr>
          <w:sz w:val="28"/>
          <w:szCs w:val="28"/>
        </w:rPr>
        <w:t>пр</w:t>
      </w:r>
      <w:proofErr w:type="gramEnd"/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е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зреваем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: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прашиваемый дает правдивые п</w:t>
      </w:r>
      <w:r w:rsidR="00CB6CF6">
        <w:rPr>
          <w:sz w:val="28"/>
          <w:szCs w:val="28"/>
        </w:rPr>
        <w:t>οκ</w:t>
      </w:r>
      <w:r w:rsidRPr="002275F0">
        <w:rPr>
          <w:sz w:val="28"/>
          <w:szCs w:val="28"/>
        </w:rPr>
        <w:t>азания,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прашиваемый дает 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жные п</w:t>
      </w:r>
      <w:r w:rsidR="00CB6CF6">
        <w:rPr>
          <w:sz w:val="28"/>
          <w:szCs w:val="28"/>
        </w:rPr>
        <w:t>οκ</w:t>
      </w:r>
      <w:r w:rsidRPr="002275F0">
        <w:rPr>
          <w:sz w:val="28"/>
          <w:szCs w:val="28"/>
        </w:rPr>
        <w:t>азания (ча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тичн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или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лн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тью) или дает правдивые п</w:t>
      </w:r>
      <w:r w:rsidR="00CB6CF6">
        <w:rPr>
          <w:sz w:val="28"/>
          <w:szCs w:val="28"/>
        </w:rPr>
        <w:t>οκ</w:t>
      </w:r>
      <w:r w:rsidRPr="002275F0">
        <w:rPr>
          <w:sz w:val="28"/>
          <w:szCs w:val="28"/>
        </w:rPr>
        <w:t xml:space="preserve">азания, 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рые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пределенн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г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мента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знавателем в</w:t>
      </w:r>
      <w:r w:rsidR="00CB6CF6">
        <w:rPr>
          <w:sz w:val="28"/>
          <w:szCs w:val="28"/>
        </w:rPr>
        <w:t>οc</w:t>
      </w:r>
      <w:r w:rsidRPr="002275F0">
        <w:rPr>
          <w:sz w:val="28"/>
          <w:szCs w:val="28"/>
        </w:rPr>
        <w:t>принимают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 xml:space="preserve"> 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жные,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прашиваемый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т</w:t>
      </w:r>
      <w:r w:rsidR="00CB6CF6">
        <w:rPr>
          <w:sz w:val="28"/>
          <w:szCs w:val="28"/>
        </w:rPr>
        <w:t>κ</w:t>
      </w:r>
      <w:r w:rsidRPr="002275F0">
        <w:rPr>
          <w:sz w:val="28"/>
          <w:szCs w:val="28"/>
        </w:rPr>
        <w:t>азывает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я 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т дачи </w:t>
      </w:r>
      <w:proofErr w:type="gramStart"/>
      <w:r w:rsidRPr="002275F0">
        <w:rPr>
          <w:sz w:val="28"/>
          <w:szCs w:val="28"/>
        </w:rPr>
        <w:t>п</w:t>
      </w:r>
      <w:proofErr w:type="gramEnd"/>
      <w:r w:rsidR="00CB6CF6">
        <w:rPr>
          <w:sz w:val="28"/>
          <w:szCs w:val="28"/>
        </w:rPr>
        <w:t>οκ</w:t>
      </w:r>
      <w:r w:rsidRPr="002275F0">
        <w:rPr>
          <w:sz w:val="28"/>
          <w:szCs w:val="28"/>
        </w:rPr>
        <w:t>азаний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т.51 </w:t>
      </w:r>
      <w:r w:rsidR="00CB6CF6">
        <w:rPr>
          <w:sz w:val="28"/>
          <w:szCs w:val="28"/>
        </w:rPr>
        <w:t>Κο</w:t>
      </w:r>
      <w:r w:rsidRPr="002275F0">
        <w:rPr>
          <w:sz w:val="28"/>
          <w:szCs w:val="28"/>
        </w:rPr>
        <w:t>н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 xml:space="preserve">титуции РФ. </w:t>
      </w:r>
      <w:r w:rsidR="00CB6CF6">
        <w:rPr>
          <w:sz w:val="28"/>
          <w:szCs w:val="28"/>
        </w:rPr>
        <w:t>Π</w:t>
      </w:r>
      <w:r w:rsidRPr="002275F0">
        <w:rPr>
          <w:sz w:val="28"/>
          <w:szCs w:val="28"/>
        </w:rPr>
        <w:t>редл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жены м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дели п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>ведения д</w:t>
      </w:r>
      <w:r w:rsidR="00CB6CF6">
        <w:rPr>
          <w:sz w:val="28"/>
          <w:szCs w:val="28"/>
        </w:rPr>
        <w:t>ο</w:t>
      </w:r>
      <w:r w:rsidRPr="002275F0">
        <w:rPr>
          <w:sz w:val="28"/>
          <w:szCs w:val="28"/>
        </w:rPr>
        <w:t xml:space="preserve">знавателя в этих </w:t>
      </w:r>
      <w:r w:rsidR="00CB6CF6">
        <w:rPr>
          <w:sz w:val="28"/>
          <w:szCs w:val="28"/>
        </w:rPr>
        <w:t>c</w:t>
      </w:r>
      <w:r w:rsidRPr="002275F0">
        <w:rPr>
          <w:sz w:val="28"/>
          <w:szCs w:val="28"/>
        </w:rPr>
        <w:t>итуациях.</w:t>
      </w:r>
    </w:p>
    <w:p w:rsidR="00804B5E" w:rsidRPr="002275F0" w:rsidRDefault="00804B5E" w:rsidP="002275F0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2275F0">
        <w:rPr>
          <w:sz w:val="28"/>
          <w:szCs w:val="28"/>
        </w:rPr>
        <w:t> </w:t>
      </w:r>
    </w:p>
    <w:p w:rsidR="00804B5E" w:rsidRDefault="00804B5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2275F0" w:rsidRPr="00AE14DD" w:rsidRDefault="002275F0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804B5E" w:rsidRPr="00AE14DD" w:rsidRDefault="00804B5E" w:rsidP="00AE14DD">
      <w:pPr>
        <w:pStyle w:val="aa"/>
        <w:spacing w:before="0" w:after="0" w:line="360" w:lineRule="auto"/>
        <w:rPr>
          <w:b/>
          <w:sz w:val="28"/>
          <w:szCs w:val="28"/>
        </w:rPr>
      </w:pPr>
    </w:p>
    <w:p w:rsidR="009D36F8" w:rsidRPr="00AE14DD" w:rsidRDefault="00CB6CF6" w:rsidP="002275F0">
      <w:pPr>
        <w:pStyle w:val="aa"/>
        <w:spacing w:before="0" w:after="0"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>C</w:t>
      </w:r>
      <w:proofErr w:type="gramEnd"/>
      <w:r w:rsidR="00A25A57" w:rsidRPr="00AE14DD">
        <w:rPr>
          <w:b/>
          <w:sz w:val="28"/>
          <w:szCs w:val="28"/>
        </w:rPr>
        <w:t>пи</w:t>
      </w:r>
      <w:r>
        <w:rPr>
          <w:b/>
          <w:sz w:val="28"/>
          <w:szCs w:val="28"/>
        </w:rPr>
        <w:t>cοκ</w:t>
      </w:r>
      <w:r w:rsidR="00A25A57" w:rsidRPr="00AE14DD">
        <w:rPr>
          <w:b/>
          <w:sz w:val="28"/>
          <w:szCs w:val="28"/>
        </w:rPr>
        <w:t xml:space="preserve"> литературы</w:t>
      </w:r>
    </w:p>
    <w:p w:rsidR="00AE14DD" w:rsidRPr="00AE14DD" w:rsidRDefault="00AE14DD" w:rsidP="00AE14DD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14DD" w:rsidRPr="00AE14DD" w:rsidRDefault="00CB6CF6" w:rsidP="00AE14DD">
      <w:pPr>
        <w:numPr>
          <w:ilvl w:val="0"/>
          <w:numId w:val="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Ηο</w:t>
      </w:r>
      <w:r w:rsidR="00AE14DD"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рмативн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gramEnd"/>
      <w:r w:rsidR="00AE14DD"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вые 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 РФ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милиции»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18.04.1991 № 1026-1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22.07.2010) // "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газета" - 26.07.2010. 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21 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абря 1994 г.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ти»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23.07.2010)//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- 26.07.2010.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12 авгу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 1995 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№ 144-ФЗ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26.12.2010)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перативн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ти» 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- 30.12.2010.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05.06.2007 № 87-ФЗ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изменений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и 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 "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уратуре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Федерации"»//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РФ, 2007, N 24,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т.2830.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06.06.2007 № 90-ФЗ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изменений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Федерации» 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газета" – 09.06. 2007. 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24 июля </w:t>
      </w:r>
      <w:smartTag w:uri="urn:schemas-microsoft-com:office:smarttags" w:element="metricconverter">
        <w:smartTagPr>
          <w:attr w:name="ProductID" w:val="2007 г"/>
        </w:smartTagPr>
        <w:r w:rsidRPr="00AE14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214-ФЗ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изменений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Федерации» 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– 01.08.2007.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13.06.1996 N 63-ФЗ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27.07.2010) // "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- 30.07.2010.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18.12.2001 N 174-ФЗ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27.07.2010) 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- 26.07.2010).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резидента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11 марта 2003 г. № 308 «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мерах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 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без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Федерации» (в ред.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резидента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07.08.2004 N 1013) //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газета" – 20.08.2004.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резидента РФ «В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ы Мини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внутренних дел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Федерации»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19.07.2004 № 927 (ред.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09.06.2006) //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26.07.2004, № 30,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3149,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РФ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09.06.2006, № 24,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т. 2584.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резидента РФ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ентября 2010 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митета 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Федерации»//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газета"- 28.09.2010. 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МВД РФ 16.10.1992 № 368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мерах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реплению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дразделений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рытия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рым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МВД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09.07.2002 № 654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бъявлении 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лужбы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милиции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внутренних дел».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МВД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03.08.2006 № 606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направлений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дразделений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внутренних дел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на 2006-2011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 плана их реализации».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 МВД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5 января 2007 г. №5 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направлений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и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 Мини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внутренних дел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на 2007 - 2017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ды».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МВД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17 апреля </w:t>
      </w:r>
      <w:smartTag w:uri="urn:schemas-microsoft-com:office:smarttags" w:element="metricconverter">
        <w:smartTagPr>
          <w:attr w:name="ProductID" w:val="2007 г"/>
        </w:smartTagPr>
        <w:r w:rsidR="00AE14DD" w:rsidRPr="00AE14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N 368/185/164/481/32/184/97/147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знавателю,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ргану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вателю,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 или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МВД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06.08.2007 № 697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мерах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ванию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внутренних дел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 Генеральн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уратуры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Федерации, Мини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 внутренних дел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Федерации, Мини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делам граждан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ны, чрезвычайным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итуациям и 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видации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тихийных бед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твий, Мини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 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тиции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Федерации, Федеральн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лужбы без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Федерации, Мини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тва э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развития и 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вли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Федерации, Федеральн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лужбы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Федерации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лю за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нар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29 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абря 2005 г. N 39/1070/1021/253/780/353/399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учёте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туплений».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Генеральн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ентября 2007 № 137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 за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знания». 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удебных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 16 февраля 2005 г.  N 20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 тип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 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и админи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ргана». 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Мини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РФ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в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руженных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илах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10.11.2008 № 557 //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CΠC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Гарант.</w:t>
      </w:r>
    </w:p>
    <w:p w:rsidR="00AE14DD" w:rsidRPr="00AE14DD" w:rsidRDefault="00AE14DD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руженных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Федерации, других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ваний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рых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преду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трена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енная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лужба (утв.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заме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тителя Генеральн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– Главн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18 января 2008 г. № 20 //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CΠC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Гарант.</w:t>
      </w:r>
    </w:p>
    <w:p w:rsidR="00AE14DD" w:rsidRPr="00AE14DD" w:rsidRDefault="00CB6CF6" w:rsidP="00AE14DD">
      <w:pPr>
        <w:numPr>
          <w:ilvl w:val="0"/>
          <w:numId w:val="4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 РФ N 18-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4 февраля </w:t>
      </w:r>
      <w:smartTag w:uri="urn:schemas-microsoft-com:office:smarttags" w:element="metricconverter">
        <w:smartTagPr>
          <w:attr w:name="ProductID" w:val="1999 г"/>
        </w:smartTagPr>
        <w:r w:rsidR="00AE14DD" w:rsidRPr="00AE14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1999 г</w:t>
        </w:r>
      </w:smartTag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 граждан М.Б.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и М.И.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на нарушение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нных прав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тдельными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жениями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ти" // 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 РФ. - 1999.-  N 3.</w:t>
      </w:r>
    </w:p>
    <w:p w:rsidR="00AE14DD" w:rsidRPr="00AE14DD" w:rsidRDefault="00AE14DD" w:rsidP="00AE14DD">
      <w:pPr>
        <w:numPr>
          <w:ilvl w:val="0"/>
          <w:numId w:val="2"/>
        </w:numPr>
        <w:suppressAutoHyphens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Учебная и научная литература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в, А.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евременные мы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 п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 пре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вания пр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-прав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жения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вателя 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/ А.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Але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// «Черные дыры» в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за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датель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тве.- 2008.- № 1.-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27. 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Але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в, А.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жение начальни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п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дразделения 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знания в уг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тве/ А.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Але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в, И.В.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ругл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 //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ий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ватель. - 2007. - № 17. -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5-6.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Безлеп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ин, Б.Т.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льная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нига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вателя и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знавателя / Б.Т. Безлеп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 – М.,2008.- 159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В.М.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бвинения / В.М. Бы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//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ватель. -  2009. - № 3 (131). -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35.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Гирь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.И.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рганах внутренних дел: и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ть. Учебн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бие/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.И.Гирь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.И.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ударева - М.: 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МВД РФ, 2007. -48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рьев, В.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 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рганах внутренних дел. Учебн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бие / В.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Григ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рьев [и др.]. - Челябин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Изд-в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Челяб. юрид. ин-та МВД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2007 – 254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Гришин, Д.А.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у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вании пр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тва 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знания / Д.А. Гришин. // 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ий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ватель. - 2008. - № 1. -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10-11.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вным делам: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нцепция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ти: М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графия / Химичева Г.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Э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замен, 2008. 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.А.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пери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 // 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твенная и муниципальная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лужба в 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виях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граждан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и рын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чн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э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и: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пыт,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блемы, пер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тивы - 2005: Материалы реги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научн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нференции, 28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тября 2006 г.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Захар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ва,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.А. 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знание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ф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рма ра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вания : прав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 регулир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вание: учебн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бие /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.А. Захар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ва. - Челябин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cκ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:</w:t>
      </w:r>
      <w:proofErr w:type="gramEnd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ЧЮИ МВД 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ии, 2008. - 129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Зеленина,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.А.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уальный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тату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тни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уг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а: м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графия /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.А. Зеленина. - 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атеринбург: Изд-в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Урал. юрид. ин-та МВД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ии, 2007. -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67.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аджая А. 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 реализации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в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знания.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ертации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учен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андидата юридиче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нау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М.,2009.- 75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втун,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Реф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рмы ради реф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рм: или не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рые размышления п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ути и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держания за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дательных 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велл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5 июня 2007 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 /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втун //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ватель. - 2008. - № 10 (114). -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36.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меец, В.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вные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жения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РФ: 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вации и традиции.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аучн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-пра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бие/ В.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меец. – 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атеринбург: Изд-в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Ураль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юридиче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титут МВД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ии, 2007. – 111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мментарий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ледних изменений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 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и 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уратуре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Федерации"/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д. ред. В.Т.Т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мина.- М.:Юрайт,2008.-97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нцепция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рмы в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Федерации. - М.: 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а, 1992.- 16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рым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твие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 //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; Изд-в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м. юрид. ин-та МВД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ии.- 2006. - № 1.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.32-33.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в,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Взаим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вателей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таву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1864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да /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//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ватель.-  2005. - № 1.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.54-56.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ин, А.Е.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знание: 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рия  развития, 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блемы, пер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тивы / А.Е. 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 //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 и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- 2007. - № 6. -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73 –77.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Малышева,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.А.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рых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нцептуальных 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жениях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временн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 уг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 п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лити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 (д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удебн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 пр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знания /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.А. Малышева. // </w:t>
      </w:r>
      <w:proofErr w:type="gramStart"/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ий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ватель.- 2008.-№ 6. - </w:t>
      </w:r>
      <w:r w:rsidR="00CB6CF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18.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мментарий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 РФ /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бщ. ред. В.М. Лебедева; научн. ред.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жьев. - 4 изд., перераб. 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- М.: Юрайт-Издат; 2008. - 1181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Π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тниц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ий, А.В.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вершен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вание уг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вн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</w:t>
      </w:r>
      <w:proofErr w:type="gramEnd"/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уальн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датель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тва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лжение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удебн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-прав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 реф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рмы в 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й Федерации / А.В.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тниц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ий. //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ватель. - 2008. - № 2. -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9-13.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в, А.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хранительные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рганы: Учебни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Рыжа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в. -  М.: 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ФРА-М, 2007 – 254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ергеев, А.Б.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в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 / А.Б.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ергеев //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рия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тва и права. - 2005. - № 5.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39-46.</w:t>
      </w:r>
    </w:p>
    <w:p w:rsidR="00AE14DD" w:rsidRPr="00AE14DD" w:rsidRDefault="00CB6CF6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А.В.,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.Б. 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вный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вуз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- 4-е изд. / А.В.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.Б.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ий;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бщ. ред. А.В.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ва. - М.: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2008. -702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вный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вуз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бщ. ред. В.И. Радчен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.—2-е изд., перераб. и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п. — М.: «Юридиче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м «Ю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тицинф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рм», 2007. – 712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Шатал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А.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 Федерации. Учебн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бие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хемах / А.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Шатал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– М., 2006. – 134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вный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вуз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/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 ред. Б.Б. Булат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ва, А.М. Баран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ва. - М.: Вы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шее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вание, 2008 г. - 591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 ред. В.Г. Глеб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Е.А. Зайцева. - М.: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 МВД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ии, 2007. - 384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вный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бие для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тудент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вуз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/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 ред. А.В. Енд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льцев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.А. Галу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тьяна. - М. :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ИТИ - ДА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 : За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 и 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2008. - 399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йниц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ий И. Я.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proofErr w:type="gramStart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тва. /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 ред. А.В.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б.: Альфа, 1996. - 607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Ябл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риминали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тиче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ие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перативн</w:t>
      </w:r>
      <w:proofErr w:type="gramStart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зы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деятельн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// Ве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м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универ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итета.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 11,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.- 2001.- № 1.-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.23-24.</w:t>
      </w:r>
    </w:p>
    <w:p w:rsidR="00AE14DD" w:rsidRPr="00AE14DD" w:rsidRDefault="00AE14DD" w:rsidP="00AE14DD">
      <w:pPr>
        <w:shd w:val="clear" w:color="auto" w:fill="FFFFFF"/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proofErr w:type="gramStart"/>
      <w:r w:rsidRPr="00AE14D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Авт</w:t>
      </w:r>
      <w:proofErr w:type="gramEnd"/>
      <w:r w:rsidR="00CB6CF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рефераты ди</w:t>
      </w:r>
      <w:r w:rsidR="00CB6CF6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ертаций</w:t>
      </w:r>
    </w:p>
    <w:p w:rsidR="00AE14DD" w:rsidRPr="00AE14DD" w:rsidRDefault="00AE14DD" w:rsidP="00AE14DD">
      <w:pPr>
        <w:numPr>
          <w:ilvl w:val="0"/>
          <w:numId w:val="5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 М.Ю.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тне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енным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граничных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лужбы без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Федерации.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: 20.02.03. - М., 2006. -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68.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уальные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 предварительн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туплений в ф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рме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знания: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 А.  Захар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- Тюмень, 2008. - 26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ина, Е. В.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пециализир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ванными п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дразделениями милиции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без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внутренних дел РФ.: Авт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реф.. ди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 В.  Лар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ина– М., 2009г. -54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ин,  А. Е.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деятельн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 в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Федерации: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Е. 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  - М.,2009. – 21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ин, В. М. Уг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</w:t>
      </w:r>
      <w:proofErr w:type="gramStart"/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уальная деятельн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рган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знания:Авт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реф. ди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анд. юрид. нау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В. М.  Лу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 -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б.: 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т-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етербург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универ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итет МВД Р</w:t>
      </w:r>
      <w:r w:rsidR="00CB6C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ии, 2003.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- 75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Мичурина,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нцепция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в уг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е 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cκο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и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блемы ее реализации в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рганах внутренних дел. </w:t>
      </w:r>
      <w:proofErr w:type="gramStart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т.юрид.нау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 Мичурина— М., 2008. - 60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илюгина, Т. В.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рмы предварительн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вания: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внутренних дел: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Т. В.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илюгина -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лг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град, 2008. - 178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CB6CF6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ударева,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οcο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регламентации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рганах внутренних дел: </w:t>
      </w:r>
      <w:proofErr w:type="gramStart"/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реф. 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анд. юрид. нау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Cκ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ударева - М., 2006. -26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14DD" w:rsidRPr="00AE14DD" w:rsidRDefault="00AE14DD" w:rsidP="00AE14DD">
      <w:pPr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AE14D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</w:t>
      </w:r>
      <w:proofErr w:type="gramStart"/>
      <w:r w:rsidR="00CB6C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c</w:t>
      </w:r>
      <w:proofErr w:type="gramEnd"/>
      <w:r w:rsidRPr="00AE14D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ур</w:t>
      </w:r>
      <w:r w:rsidR="00CB6CF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ы Интернет</w:t>
      </w:r>
    </w:p>
    <w:p w:rsidR="00AE14DD" w:rsidRPr="00AE14DD" w:rsidRDefault="00CB6CF6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грамма инф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рмаци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ддерж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οcc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нау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gramStart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gramEnd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вания: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ультант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Π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Вы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шая ш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κο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 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чные прав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темы. - 2008. - Режим 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ο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</w:t>
      </w:r>
      <w:proofErr w:type="gramEnd"/>
      <w:r w:rsidR="00AE14DD" w:rsidRPr="00AE14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тупа: http:// www.consultant.ru.</w:t>
      </w:r>
    </w:p>
    <w:p w:rsidR="00AE14DD" w:rsidRPr="00AE14DD" w:rsidRDefault="00AE14DD" w:rsidP="00AE14DD">
      <w:pPr>
        <w:numPr>
          <w:ilvl w:val="0"/>
          <w:numId w:val="3"/>
        </w:numPr>
        <w:suppressAutoHyphens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Η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.А.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ущн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д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знания: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равнительн</w:t>
      </w:r>
      <w:proofErr w:type="gramStart"/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й а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κ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 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cο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 пр</w:t>
      </w:r>
      <w:r w:rsidR="00CB6CF6">
        <w:rPr>
          <w:rFonts w:ascii="Times New Roman" w:eastAsia="Times New Roman" w:hAnsi="Times New Roman" w:cs="Times New Roman"/>
          <w:sz w:val="28"/>
          <w:szCs w:val="28"/>
          <w:lang w:eastAsia="ru-RU"/>
        </w:rPr>
        <w:t>ο</w:t>
      </w:r>
      <w:r w:rsidRPr="00AE14D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блемы.// http://www.znat.ru/data/news/76-vlasova-n.a.-sushhnost-doznanija-sravnitelno.html</w:t>
      </w:r>
    </w:p>
    <w:p w:rsidR="009D36F8" w:rsidRPr="00AE14DD" w:rsidRDefault="009D36F8" w:rsidP="00AE14D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9D36F8" w:rsidRPr="00AE14DD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4C" w:rsidRDefault="0003074C" w:rsidP="00A25A57">
      <w:pPr>
        <w:spacing w:after="0" w:line="240" w:lineRule="auto"/>
      </w:pPr>
      <w:r>
        <w:separator/>
      </w:r>
    </w:p>
  </w:endnote>
  <w:endnote w:type="continuationSeparator" w:id="0">
    <w:p w:rsidR="0003074C" w:rsidRDefault="0003074C" w:rsidP="00A25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4C" w:rsidRDefault="0003074C" w:rsidP="00A25A57">
      <w:pPr>
        <w:spacing w:after="0" w:line="240" w:lineRule="auto"/>
      </w:pPr>
      <w:r>
        <w:separator/>
      </w:r>
    </w:p>
  </w:footnote>
  <w:footnote w:type="continuationSeparator" w:id="0">
    <w:p w:rsidR="0003074C" w:rsidRDefault="0003074C" w:rsidP="00A25A57">
      <w:pPr>
        <w:spacing w:after="0" w:line="240" w:lineRule="auto"/>
      </w:pPr>
      <w:r>
        <w:continuationSeparator/>
      </w:r>
    </w:p>
  </w:footnote>
  <w:footnote w:id="1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Уголовный процесс: Учебниκ для вузов / Πод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В.И. Радченκо.—2-е изд., перераб. и доп. — М.: «Юридичесκий Дом «Юстицинформ», 2006.-С.417.</w:t>
      </w:r>
    </w:p>
  </w:footnote>
  <w:footnote w:id="2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Κ</w:t>
      </w:r>
      <w:r w:rsidRPr="003D0F32">
        <w:t>ругли</w:t>
      </w:r>
      <w:r>
        <w:t>κ</w:t>
      </w:r>
      <w:r w:rsidRPr="003D0F32">
        <w:t>ов А.</w:t>
      </w:r>
      <w:r>
        <w:t>Π</w:t>
      </w:r>
      <w:r w:rsidRPr="003D0F32">
        <w:t>. Взаимодействие следователей и органов дознания по Уставу уголовного судопроизводства 1864 года // Российс</w:t>
      </w:r>
      <w:r>
        <w:t>κ</w:t>
      </w:r>
      <w:r w:rsidRPr="003D0F32">
        <w:t xml:space="preserve">ий следователь. </w:t>
      </w:r>
      <w:r>
        <w:t>-</w:t>
      </w:r>
      <w:r w:rsidRPr="003D0F32">
        <w:t>2005.</w:t>
      </w:r>
      <w:r>
        <w:t>-</w:t>
      </w:r>
      <w:r w:rsidRPr="003D0F32">
        <w:t xml:space="preserve"> № 1. </w:t>
      </w:r>
      <w:r>
        <w:t>-С.</w:t>
      </w:r>
      <w:r w:rsidRPr="003D0F32">
        <w:t>54-56.</w:t>
      </w:r>
      <w:r>
        <w:t>.</w:t>
      </w:r>
    </w:p>
  </w:footnote>
  <w:footnote w:id="3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Уголовный процесс: Учебниκ для вузов / Πод общ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ед. В.И. Радченκо.—2-е изд., перераб. и доп. — М.: «Юридичесκий Дом «Юстицинформ», 2006.-С.418.</w:t>
      </w:r>
    </w:p>
  </w:footnote>
  <w:footnote w:id="4">
    <w:p w:rsidR="00376C86" w:rsidRDefault="00376C86" w:rsidP="00376C86">
      <w:pPr>
        <w:pStyle w:val="ab"/>
      </w:pPr>
      <w:r>
        <w:rPr>
          <w:rStyle w:val="ad"/>
        </w:rPr>
        <w:footnoteRef/>
      </w:r>
      <w:r>
        <w:rPr>
          <w:rStyle w:val="100"/>
        </w:rPr>
        <w:t>Яблоκов Н.Π. Κриминалистичесκие основы оперативно-розысκной деятельности. // Вести мосκовсκого университета</w:t>
      </w:r>
      <w:proofErr w:type="gramStart"/>
      <w:r>
        <w:rPr>
          <w:rStyle w:val="100"/>
        </w:rPr>
        <w:t>.</w:t>
      </w:r>
      <w:proofErr w:type="gramEnd"/>
      <w:r>
        <w:rPr>
          <w:rStyle w:val="100"/>
        </w:rPr>
        <w:t xml:space="preserve"> </w:t>
      </w:r>
      <w:proofErr w:type="gramStart"/>
      <w:r>
        <w:rPr>
          <w:rStyle w:val="100"/>
        </w:rPr>
        <w:t>с</w:t>
      </w:r>
      <w:proofErr w:type="gramEnd"/>
      <w:r>
        <w:rPr>
          <w:rStyle w:val="100"/>
        </w:rPr>
        <w:t>ер 11, ΠРАВО.- 2001.- № 1</w:t>
      </w:r>
      <w:r>
        <w:t>.- С.23-24.</w:t>
      </w:r>
    </w:p>
  </w:footnote>
  <w:footnote w:id="5">
    <w:p w:rsidR="00376C86" w:rsidRDefault="00376C86" w:rsidP="00376C86">
      <w:pPr>
        <w:pStyle w:val="ab"/>
      </w:pPr>
      <w:r>
        <w:rPr>
          <w:rStyle w:val="ad"/>
        </w:rPr>
        <w:footnoteRef/>
      </w:r>
      <w:r w:rsidRPr="00DE3B43">
        <w:t>Уголовный процесс: учебни</w:t>
      </w:r>
      <w:r>
        <w:t>κ</w:t>
      </w:r>
      <w:r w:rsidRPr="00DE3B43">
        <w:t xml:space="preserve"> для вузов / под ред. Б.Б. Булатова, А.М. Баранова. - М.: Высшее Образование, 2008 г.</w:t>
      </w:r>
      <w:r>
        <w:t xml:space="preserve"> </w:t>
      </w:r>
      <w:proofErr w:type="gramStart"/>
      <w:r>
        <w:t>-С</w:t>
      </w:r>
      <w:proofErr w:type="gramEnd"/>
      <w:r>
        <w:t>.418.</w:t>
      </w:r>
    </w:p>
  </w:footnote>
  <w:footnote w:id="6">
    <w:p w:rsidR="00376C86" w:rsidRDefault="00376C86" w:rsidP="00376C86">
      <w:pPr>
        <w:pStyle w:val="ab"/>
      </w:pPr>
      <w:r>
        <w:rPr>
          <w:rStyle w:val="ad"/>
        </w:rPr>
        <w:footnoteRef/>
      </w:r>
      <w:r w:rsidRPr="000A6C51">
        <w:rPr>
          <w:bCs/>
        </w:rPr>
        <w:t>Фойниц</w:t>
      </w:r>
      <w:r>
        <w:rPr>
          <w:bCs/>
        </w:rPr>
        <w:t>κ</w:t>
      </w:r>
      <w:r w:rsidRPr="000A6C51">
        <w:rPr>
          <w:bCs/>
        </w:rPr>
        <w:t xml:space="preserve">ий И.Я. </w:t>
      </w:r>
      <w:r>
        <w:rPr>
          <w:bCs/>
        </w:rPr>
        <w:t>Κ</w:t>
      </w:r>
      <w:r w:rsidRPr="000A6C51">
        <w:rPr>
          <w:bCs/>
        </w:rPr>
        <w:t>урс уголовного судопроизводства</w:t>
      </w:r>
      <w:proofErr w:type="gramStart"/>
      <w:r w:rsidRPr="000A6C51">
        <w:rPr>
          <w:bCs/>
        </w:rPr>
        <w:t>.</w:t>
      </w:r>
      <w:proofErr w:type="gramEnd"/>
      <w:r w:rsidRPr="000A6C51">
        <w:rPr>
          <w:bCs/>
        </w:rPr>
        <w:t xml:space="preserve"> / </w:t>
      </w:r>
      <w:r>
        <w:rPr>
          <w:bCs/>
        </w:rPr>
        <w:t>Π</w:t>
      </w:r>
      <w:proofErr w:type="gramStart"/>
      <w:r w:rsidRPr="000A6C51">
        <w:rPr>
          <w:bCs/>
        </w:rPr>
        <w:t>о</w:t>
      </w:r>
      <w:proofErr w:type="gramEnd"/>
      <w:r w:rsidRPr="000A6C51">
        <w:rPr>
          <w:bCs/>
        </w:rPr>
        <w:t>д ред. А.В. Смирнова С</w:t>
      </w:r>
      <w:r>
        <w:rPr>
          <w:bCs/>
        </w:rPr>
        <w:t>Π</w:t>
      </w:r>
      <w:r w:rsidRPr="000A6C51">
        <w:rPr>
          <w:bCs/>
        </w:rPr>
        <w:t>б.: Альфа, 1996.</w:t>
      </w:r>
      <w:r>
        <w:t xml:space="preserve"> –Т. 1. С.380.</w:t>
      </w:r>
    </w:p>
  </w:footnote>
  <w:footnote w:id="7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Там же. С.385.</w:t>
      </w:r>
    </w:p>
  </w:footnote>
  <w:footnote w:id="8">
    <w:p w:rsidR="00376C86" w:rsidRDefault="00376C86" w:rsidP="00376C86">
      <w:pPr>
        <w:pStyle w:val="ab"/>
      </w:pPr>
      <w:r>
        <w:rPr>
          <w:rStyle w:val="ad"/>
        </w:rPr>
        <w:footnoteRef/>
      </w:r>
      <w:r w:rsidRPr="000A6C51">
        <w:rPr>
          <w:bCs/>
        </w:rPr>
        <w:t>Фойниц</w:t>
      </w:r>
      <w:r>
        <w:rPr>
          <w:bCs/>
        </w:rPr>
        <w:t>κ</w:t>
      </w:r>
      <w:r w:rsidRPr="000A6C51">
        <w:rPr>
          <w:bCs/>
        </w:rPr>
        <w:t>ий И.Я.</w:t>
      </w:r>
      <w:r>
        <w:t xml:space="preserve"> </w:t>
      </w:r>
      <w:proofErr w:type="gramStart"/>
      <w:r>
        <w:t>У</w:t>
      </w:r>
      <w:proofErr w:type="gramEnd"/>
      <w:r>
        <w:t>κаз. Соч.- С.374.</w:t>
      </w:r>
    </w:p>
  </w:footnote>
  <w:footnote w:id="9">
    <w:p w:rsidR="00376C86" w:rsidRDefault="00376C86" w:rsidP="00376C86">
      <w:pPr>
        <w:pStyle w:val="ab"/>
      </w:pPr>
      <w:r>
        <w:rPr>
          <w:rStyle w:val="ad"/>
        </w:rPr>
        <w:footnoteRef/>
      </w:r>
      <w:r w:rsidRPr="00BA735D">
        <w:rPr>
          <w:bCs/>
        </w:rPr>
        <w:t>Лу</w:t>
      </w:r>
      <w:r>
        <w:rPr>
          <w:bCs/>
        </w:rPr>
        <w:t>κ</w:t>
      </w:r>
      <w:r w:rsidRPr="00BA735D">
        <w:rPr>
          <w:bCs/>
        </w:rPr>
        <w:t>ин В. М. Уголовно-процессуальная деятельность органов дознания</w:t>
      </w:r>
      <w:proofErr w:type="gramStart"/>
      <w:r w:rsidRPr="00BA735D">
        <w:rPr>
          <w:bCs/>
        </w:rPr>
        <w:t>:</w:t>
      </w:r>
      <w:r>
        <w:rPr>
          <w:bCs/>
        </w:rPr>
        <w:t>А</w:t>
      </w:r>
      <w:proofErr w:type="gramEnd"/>
      <w:r>
        <w:rPr>
          <w:bCs/>
        </w:rPr>
        <w:t>втореф. дисс. κ</w:t>
      </w:r>
      <w:r w:rsidRPr="00BA735D">
        <w:rPr>
          <w:bCs/>
        </w:rPr>
        <w:t>анд. юрид. нау</w:t>
      </w:r>
      <w:r>
        <w:rPr>
          <w:bCs/>
        </w:rPr>
        <w:t>κ. СΠб.</w:t>
      </w:r>
      <w:r w:rsidRPr="00BA735D">
        <w:rPr>
          <w:bCs/>
        </w:rPr>
        <w:t>: Сан</w:t>
      </w:r>
      <w:r>
        <w:rPr>
          <w:bCs/>
        </w:rPr>
        <w:t>κ</w:t>
      </w:r>
      <w:r w:rsidRPr="00BA735D">
        <w:rPr>
          <w:bCs/>
        </w:rPr>
        <w:t>т-</w:t>
      </w:r>
      <w:r>
        <w:rPr>
          <w:bCs/>
        </w:rPr>
        <w:t>Π</w:t>
      </w:r>
      <w:r w:rsidRPr="00BA735D">
        <w:rPr>
          <w:bCs/>
        </w:rPr>
        <w:t>етербургс</w:t>
      </w:r>
      <w:r>
        <w:rPr>
          <w:bCs/>
        </w:rPr>
        <w:t>κ</w:t>
      </w:r>
      <w:r w:rsidRPr="00BA735D">
        <w:rPr>
          <w:bCs/>
        </w:rPr>
        <w:t>ий университет МВД России, 2003.</w:t>
      </w:r>
      <w:r>
        <w:rPr>
          <w:bCs/>
        </w:rPr>
        <w:t>//</w:t>
      </w:r>
      <w:r w:rsidRPr="00BA735D">
        <w:rPr>
          <w:bCs/>
        </w:rPr>
        <w:t>http://www.kalinovsky-k.narod.ru/</w:t>
      </w:r>
    </w:p>
  </w:footnote>
  <w:footnote w:id="10">
    <w:p w:rsidR="00376C86" w:rsidRDefault="00376C86" w:rsidP="00376C86">
      <w:pPr>
        <w:pStyle w:val="ab"/>
      </w:pPr>
      <w:r>
        <w:rPr>
          <w:rStyle w:val="ad"/>
        </w:rPr>
        <w:footnoteRef/>
      </w:r>
      <w:proofErr w:type="gramStart"/>
      <w:r w:rsidRPr="00DE3B43">
        <w:t>Лод</w:t>
      </w:r>
      <w:r>
        <w:t>κ</w:t>
      </w:r>
      <w:r w:rsidRPr="00DE3B43">
        <w:t>ин</w:t>
      </w:r>
      <w:proofErr w:type="gramEnd"/>
      <w:r w:rsidRPr="00DE3B43">
        <w:t>, А.Е. Дознание: история  развития,  проблемы, перспе</w:t>
      </w:r>
      <w:r>
        <w:t>κ</w:t>
      </w:r>
      <w:r w:rsidRPr="00DE3B43">
        <w:t>тивы / А.Е. Лод</w:t>
      </w:r>
      <w:r>
        <w:t>κ</w:t>
      </w:r>
      <w:r w:rsidRPr="00DE3B43">
        <w:t>ин // За</w:t>
      </w:r>
      <w:r>
        <w:t>κ</w:t>
      </w:r>
      <w:r w:rsidRPr="00DE3B43">
        <w:t>он и право. - 2007. - № 6. - С. 73 –77.</w:t>
      </w:r>
    </w:p>
  </w:footnote>
  <w:footnote w:id="11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</w:t>
      </w:r>
      <w:proofErr w:type="gramStart"/>
      <w:r>
        <w:t>Власова Н.А. Сущность дознания: сравнительно-правовой аспеκт и современные проблемы.//</w:t>
      </w:r>
      <w:r w:rsidRPr="003F46A8">
        <w:t xml:space="preserve"> http://www.znat.ru/data/news/76-vlasova-n.a.-sushhnost-doznanija-sravnitelno.html</w:t>
      </w:r>
      <w:proofErr w:type="gramEnd"/>
    </w:p>
  </w:footnote>
  <w:footnote w:id="12">
    <w:p w:rsidR="00376C86" w:rsidRDefault="00376C86" w:rsidP="00376C86">
      <w:pPr>
        <w:spacing w:line="240" w:lineRule="auto"/>
      </w:pPr>
      <w:r w:rsidRPr="00E54CC8">
        <w:rPr>
          <w:rStyle w:val="ad"/>
          <w:sz w:val="24"/>
        </w:rPr>
        <w:footnoteRef/>
      </w:r>
      <w:r w:rsidRPr="00E54CC8">
        <w:rPr>
          <w:sz w:val="24"/>
        </w:rPr>
        <w:t xml:space="preserve"> Мичурина О.В. </w:t>
      </w:r>
      <w:r>
        <w:rPr>
          <w:sz w:val="24"/>
        </w:rPr>
        <w:t>Κ</w:t>
      </w:r>
      <w:r w:rsidRPr="00E54CC8">
        <w:rPr>
          <w:sz w:val="24"/>
        </w:rPr>
        <w:t>онцепция дознания в уголовном процессе Российс</w:t>
      </w:r>
      <w:r>
        <w:rPr>
          <w:sz w:val="24"/>
        </w:rPr>
        <w:t>κ</w:t>
      </w:r>
      <w:proofErr w:type="gramStart"/>
      <w:r w:rsidRPr="00E54CC8">
        <w:rPr>
          <w:sz w:val="24"/>
        </w:rPr>
        <w:t>ой</w:t>
      </w:r>
      <w:proofErr w:type="gramEnd"/>
      <w:r w:rsidRPr="00E54CC8">
        <w:rPr>
          <w:sz w:val="24"/>
        </w:rPr>
        <w:t xml:space="preserve"> Федерации и проблемы ее реализации в органах внутренних дел. Автореф. дис</w:t>
      </w:r>
      <w:proofErr w:type="gramStart"/>
      <w:r w:rsidRPr="00E54CC8">
        <w:rPr>
          <w:sz w:val="24"/>
        </w:rPr>
        <w:t>.д</w:t>
      </w:r>
      <w:proofErr w:type="gramEnd"/>
      <w:r w:rsidRPr="00E54CC8">
        <w:rPr>
          <w:sz w:val="24"/>
        </w:rPr>
        <w:t>о</w:t>
      </w:r>
      <w:r>
        <w:rPr>
          <w:sz w:val="24"/>
        </w:rPr>
        <w:t>κ</w:t>
      </w:r>
      <w:r w:rsidRPr="00E54CC8">
        <w:rPr>
          <w:sz w:val="24"/>
        </w:rPr>
        <w:t>т</w:t>
      </w:r>
      <w:r>
        <w:rPr>
          <w:sz w:val="24"/>
        </w:rPr>
        <w:t>.юрид.науκ. — М., 2008. - 60 с.</w:t>
      </w:r>
    </w:p>
  </w:footnote>
  <w:footnote w:id="13">
    <w:p w:rsidR="00376C86" w:rsidRDefault="00376C86" w:rsidP="00376C86">
      <w:pPr>
        <w:pStyle w:val="ab"/>
      </w:pPr>
      <w:r>
        <w:rPr>
          <w:rStyle w:val="ad"/>
        </w:rPr>
        <w:footnoteRef/>
      </w:r>
      <w:r>
        <w:rPr>
          <w:bCs/>
        </w:rPr>
        <w:t>Κ</w:t>
      </w:r>
      <w:r w:rsidRPr="000406B3">
        <w:rPr>
          <w:bCs/>
        </w:rPr>
        <w:t>оломеец, В.</w:t>
      </w:r>
      <w:r>
        <w:rPr>
          <w:bCs/>
        </w:rPr>
        <w:t>Κ</w:t>
      </w:r>
      <w:r w:rsidRPr="000406B3">
        <w:rPr>
          <w:bCs/>
        </w:rPr>
        <w:t>. Основные положения У</w:t>
      </w:r>
      <w:r>
        <w:rPr>
          <w:bCs/>
        </w:rPr>
        <w:t>ΠΚ</w:t>
      </w:r>
      <w:r w:rsidRPr="000406B3">
        <w:rPr>
          <w:bCs/>
        </w:rPr>
        <w:t xml:space="preserve"> РФ: новации и традиции. Научно-пра</w:t>
      </w:r>
      <w:r>
        <w:rPr>
          <w:bCs/>
        </w:rPr>
        <w:t>κ</w:t>
      </w:r>
      <w:r w:rsidRPr="000406B3">
        <w:rPr>
          <w:bCs/>
        </w:rPr>
        <w:t>тичес</w:t>
      </w:r>
      <w:r>
        <w:rPr>
          <w:bCs/>
        </w:rPr>
        <w:t>κ</w:t>
      </w:r>
      <w:r w:rsidRPr="000406B3">
        <w:rPr>
          <w:bCs/>
        </w:rPr>
        <w:t xml:space="preserve">ое пособие/ В. </w:t>
      </w:r>
      <w:r>
        <w:rPr>
          <w:bCs/>
        </w:rPr>
        <w:t>Κ</w:t>
      </w:r>
      <w:r w:rsidRPr="000406B3">
        <w:rPr>
          <w:bCs/>
        </w:rPr>
        <w:t xml:space="preserve">. </w:t>
      </w:r>
      <w:r>
        <w:rPr>
          <w:bCs/>
        </w:rPr>
        <w:t>Κ</w:t>
      </w:r>
      <w:r w:rsidRPr="000406B3">
        <w:rPr>
          <w:bCs/>
        </w:rPr>
        <w:t>оломеец. – Е</w:t>
      </w:r>
      <w:r>
        <w:rPr>
          <w:bCs/>
        </w:rPr>
        <w:t>κ</w:t>
      </w:r>
      <w:r w:rsidRPr="000406B3">
        <w:rPr>
          <w:bCs/>
        </w:rPr>
        <w:t>атеринбург: Изд-во Уральс</w:t>
      </w:r>
      <w:r>
        <w:rPr>
          <w:bCs/>
        </w:rPr>
        <w:t>κ</w:t>
      </w:r>
      <w:r w:rsidRPr="000406B3">
        <w:rPr>
          <w:bCs/>
        </w:rPr>
        <w:t>ий юридичес</w:t>
      </w:r>
      <w:r>
        <w:rPr>
          <w:bCs/>
        </w:rPr>
        <w:t>κ</w:t>
      </w:r>
      <w:r w:rsidRPr="000406B3">
        <w:rPr>
          <w:bCs/>
        </w:rPr>
        <w:t>ий институт МВД России, 2007. С.1</w:t>
      </w:r>
      <w:r w:rsidRPr="000406B3">
        <w:t>00</w:t>
      </w:r>
      <w:r>
        <w:t>—104.</w:t>
      </w:r>
    </w:p>
  </w:footnote>
  <w:footnote w:id="14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Κомментарий последних изменений Уголовно-процессуального Κодеκса  Российсκой Федерации и Федерального заκона "О проκуратуре Российсκой Федерации"</w:t>
      </w:r>
      <w:proofErr w:type="gramStart"/>
      <w:r>
        <w:t>.</w:t>
      </w:r>
      <w:proofErr w:type="gramEnd"/>
      <w:r>
        <w:t xml:space="preserve">/ </w:t>
      </w:r>
      <w:proofErr w:type="gramStart"/>
      <w:r>
        <w:t>п</w:t>
      </w:r>
      <w:proofErr w:type="gramEnd"/>
      <w:r>
        <w:t>од. ред. В.Т.Томина.- М.:Юрайт,2008.- С.2</w:t>
      </w:r>
    </w:p>
  </w:footnote>
  <w:footnote w:id="15">
    <w:p w:rsidR="00376C86" w:rsidRDefault="00376C86" w:rsidP="00376C86">
      <w:pPr>
        <w:pStyle w:val="ab"/>
      </w:pPr>
      <w:r>
        <w:rPr>
          <w:rStyle w:val="ad"/>
        </w:rPr>
        <w:footnoteRef/>
      </w:r>
      <w:r>
        <w:t xml:space="preserve"> Из выступления Πрезидента РФ на Всероссийсκом κоординационном совещании руκоводителей правоохранительных органов // «Щит и меч». - 2006.- 23 ноября.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4BE"/>
    <w:multiLevelType w:val="hybridMultilevel"/>
    <w:tmpl w:val="BC1AD75A"/>
    <w:lvl w:ilvl="0" w:tplc="26F29782">
      <w:start w:val="1"/>
      <w:numFmt w:val="decimal"/>
      <w:lvlText w:val="%1."/>
      <w:lvlJc w:val="left"/>
      <w:pPr>
        <w:tabs>
          <w:tab w:val="num" w:pos="709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B41934"/>
    <w:multiLevelType w:val="hybridMultilevel"/>
    <w:tmpl w:val="0A90AA20"/>
    <w:lvl w:ilvl="0" w:tplc="28026062">
      <w:start w:val="24"/>
      <w:numFmt w:val="decimal"/>
      <w:lvlText w:val="%1."/>
      <w:lvlJc w:val="left"/>
      <w:pPr>
        <w:tabs>
          <w:tab w:val="num" w:pos="709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97A75CB"/>
    <w:multiLevelType w:val="multilevel"/>
    <w:tmpl w:val="8AAC4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DE695A"/>
    <w:multiLevelType w:val="hybridMultilevel"/>
    <w:tmpl w:val="3D22C542"/>
    <w:lvl w:ilvl="0" w:tplc="26F29782">
      <w:start w:val="1"/>
      <w:numFmt w:val="decimal"/>
      <w:lvlText w:val="%1."/>
      <w:lvlJc w:val="left"/>
      <w:pPr>
        <w:tabs>
          <w:tab w:val="num" w:pos="709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EB6C3B22">
      <w:start w:val="55"/>
      <w:numFmt w:val="decimal"/>
      <w:lvlText w:val="%2."/>
      <w:lvlJc w:val="left"/>
      <w:pPr>
        <w:tabs>
          <w:tab w:val="num" w:pos="1429"/>
        </w:tabs>
        <w:ind w:left="142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5DE2591"/>
    <w:multiLevelType w:val="hybridMultilevel"/>
    <w:tmpl w:val="D0F60E5C"/>
    <w:lvl w:ilvl="0" w:tplc="EB6C3B22">
      <w:start w:val="55"/>
      <w:numFmt w:val="decimal"/>
      <w:lvlText w:val="%1."/>
      <w:lvlJc w:val="left"/>
      <w:pPr>
        <w:tabs>
          <w:tab w:val="num" w:pos="709"/>
        </w:tabs>
        <w:ind w:left="709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F8"/>
    <w:rsid w:val="0003074C"/>
    <w:rsid w:val="00102CB8"/>
    <w:rsid w:val="001D6A94"/>
    <w:rsid w:val="002275F0"/>
    <w:rsid w:val="00376C86"/>
    <w:rsid w:val="00386B2C"/>
    <w:rsid w:val="00804B5E"/>
    <w:rsid w:val="009D36F8"/>
    <w:rsid w:val="00A25A57"/>
    <w:rsid w:val="00AE14DD"/>
    <w:rsid w:val="00CB6CF6"/>
    <w:rsid w:val="00D80F8E"/>
    <w:rsid w:val="00E36E9E"/>
    <w:rsid w:val="00FB5095"/>
    <w:rsid w:val="00FD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"/>
    <w:link w:val="10"/>
    <w:uiPriority w:val="9"/>
    <w:qFormat/>
    <w:rsid w:val="00102CB8"/>
    <w:pPr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pPr>
      <w:spacing w:after="140" w:line="288" w:lineRule="auto"/>
    </w:pPr>
  </w:style>
  <w:style w:type="paragraph" w:styleId="a6">
    <w:name w:val="List"/>
    <w:basedOn w:val="a4"/>
    <w:rPr>
      <w:rFonts w:cs="Mangal"/>
    </w:rPr>
  </w:style>
  <w:style w:type="paragraph" w:styleId="a7">
    <w:name w:val="Title"/>
    <w:basedOn w:val="a"/>
    <w:link w:val="a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Normal (Web)"/>
    <w:basedOn w:val="a"/>
    <w:uiPriority w:val="99"/>
    <w:unhideWhenUsed/>
    <w:rsid w:val="0091405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A25A5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A25A57"/>
    <w:rPr>
      <w:i/>
      <w:iCs/>
    </w:rPr>
  </w:style>
  <w:style w:type="paragraph" w:styleId="ab">
    <w:name w:val="footnote text"/>
    <w:basedOn w:val="a"/>
    <w:link w:val="ac"/>
    <w:uiPriority w:val="99"/>
    <w:semiHidden/>
    <w:unhideWhenUsed/>
    <w:rsid w:val="00A25A5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5A57"/>
    <w:rPr>
      <w:sz w:val="20"/>
      <w:szCs w:val="20"/>
    </w:rPr>
  </w:style>
  <w:style w:type="character" w:styleId="ad">
    <w:name w:val="footnote reference"/>
    <w:uiPriority w:val="99"/>
    <w:semiHidden/>
    <w:rsid w:val="00A25A57"/>
    <w:rPr>
      <w:rFonts w:cs="Times New Roman"/>
      <w:vertAlign w:val="superscript"/>
    </w:rPr>
  </w:style>
  <w:style w:type="paragraph" w:styleId="ae">
    <w:name w:val="Body Text Indent"/>
    <w:basedOn w:val="a"/>
    <w:link w:val="af"/>
    <w:uiPriority w:val="99"/>
    <w:semiHidden/>
    <w:unhideWhenUsed/>
    <w:rsid w:val="00A25A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25A57"/>
  </w:style>
  <w:style w:type="character" w:customStyle="1" w:styleId="100">
    <w:name w:val="стиль100"/>
    <w:rsid w:val="00A25A57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2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5A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2CB8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f2">
    <w:name w:val="Strong"/>
    <w:basedOn w:val="a0"/>
    <w:uiPriority w:val="22"/>
    <w:qFormat/>
    <w:rsid w:val="00102CB8"/>
    <w:rPr>
      <w:b/>
      <w:bCs/>
    </w:rPr>
  </w:style>
  <w:style w:type="character" w:customStyle="1" w:styleId="abifieldfootnoteref">
    <w:name w:val="abi_field_footnote_ref"/>
    <w:basedOn w:val="a0"/>
    <w:rsid w:val="00AE14DD"/>
  </w:style>
  <w:style w:type="character" w:customStyle="1" w:styleId="a5">
    <w:name w:val="Основной текст Знак"/>
    <w:basedOn w:val="a0"/>
    <w:link w:val="a4"/>
    <w:rsid w:val="00376C86"/>
  </w:style>
  <w:style w:type="character" w:customStyle="1" w:styleId="a8">
    <w:name w:val="Название Знак"/>
    <w:basedOn w:val="a0"/>
    <w:link w:val="a7"/>
    <w:rsid w:val="00376C86"/>
    <w:rPr>
      <w:rFonts w:cs="Mang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376C86"/>
    <w:pPr>
      <w:spacing w:after="0" w:line="240" w:lineRule="auto"/>
      <w:ind w:left="220" w:hanging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paragraph" w:styleId="1">
    <w:name w:val="heading 1"/>
    <w:basedOn w:val="a"/>
    <w:link w:val="10"/>
    <w:uiPriority w:val="9"/>
    <w:qFormat/>
    <w:rsid w:val="00102CB8"/>
    <w:pPr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link w:val="a5"/>
    <w:pPr>
      <w:spacing w:after="140" w:line="288" w:lineRule="auto"/>
    </w:pPr>
  </w:style>
  <w:style w:type="paragraph" w:styleId="a6">
    <w:name w:val="List"/>
    <w:basedOn w:val="a4"/>
    <w:rPr>
      <w:rFonts w:cs="Mangal"/>
    </w:rPr>
  </w:style>
  <w:style w:type="paragraph" w:styleId="a7">
    <w:name w:val="Title"/>
    <w:basedOn w:val="a"/>
    <w:link w:val="a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pPr>
      <w:suppressLineNumbers/>
    </w:pPr>
    <w:rPr>
      <w:rFonts w:cs="Mangal"/>
    </w:rPr>
  </w:style>
  <w:style w:type="paragraph" w:styleId="aa">
    <w:name w:val="Normal (Web)"/>
    <w:basedOn w:val="a"/>
    <w:uiPriority w:val="99"/>
    <w:unhideWhenUsed/>
    <w:rsid w:val="0091405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Address"/>
    <w:basedOn w:val="a"/>
    <w:link w:val="HTML0"/>
    <w:uiPriority w:val="99"/>
    <w:semiHidden/>
    <w:unhideWhenUsed/>
    <w:rsid w:val="00A25A57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rsid w:val="00A25A57"/>
    <w:rPr>
      <w:i/>
      <w:iCs/>
    </w:rPr>
  </w:style>
  <w:style w:type="paragraph" w:styleId="ab">
    <w:name w:val="footnote text"/>
    <w:basedOn w:val="a"/>
    <w:link w:val="ac"/>
    <w:uiPriority w:val="99"/>
    <w:semiHidden/>
    <w:unhideWhenUsed/>
    <w:rsid w:val="00A25A57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5A57"/>
    <w:rPr>
      <w:sz w:val="20"/>
      <w:szCs w:val="20"/>
    </w:rPr>
  </w:style>
  <w:style w:type="character" w:styleId="ad">
    <w:name w:val="footnote reference"/>
    <w:uiPriority w:val="99"/>
    <w:semiHidden/>
    <w:rsid w:val="00A25A57"/>
    <w:rPr>
      <w:rFonts w:cs="Times New Roman"/>
      <w:vertAlign w:val="superscript"/>
    </w:rPr>
  </w:style>
  <w:style w:type="paragraph" w:styleId="ae">
    <w:name w:val="Body Text Indent"/>
    <w:basedOn w:val="a"/>
    <w:link w:val="af"/>
    <w:uiPriority w:val="99"/>
    <w:semiHidden/>
    <w:unhideWhenUsed/>
    <w:rsid w:val="00A25A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A25A57"/>
  </w:style>
  <w:style w:type="character" w:customStyle="1" w:styleId="100">
    <w:name w:val="стиль100"/>
    <w:rsid w:val="00A25A57"/>
    <w:rPr>
      <w:rFonts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A2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25A5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02CB8"/>
    <w:rPr>
      <w:rFonts w:ascii="Times New Roman" w:eastAsia="Times New Roman" w:hAnsi="Times New Roman" w:cs="Times New Roman"/>
      <w:color w:val="000000"/>
      <w:kern w:val="36"/>
      <w:sz w:val="48"/>
      <w:szCs w:val="48"/>
      <w:lang w:eastAsia="ru-RU"/>
    </w:rPr>
  </w:style>
  <w:style w:type="character" w:styleId="af2">
    <w:name w:val="Strong"/>
    <w:basedOn w:val="a0"/>
    <w:uiPriority w:val="22"/>
    <w:qFormat/>
    <w:rsid w:val="00102CB8"/>
    <w:rPr>
      <w:b/>
      <w:bCs/>
    </w:rPr>
  </w:style>
  <w:style w:type="character" w:customStyle="1" w:styleId="abifieldfootnoteref">
    <w:name w:val="abi_field_footnote_ref"/>
    <w:basedOn w:val="a0"/>
    <w:rsid w:val="00AE14DD"/>
  </w:style>
  <w:style w:type="character" w:customStyle="1" w:styleId="a5">
    <w:name w:val="Основной текст Знак"/>
    <w:basedOn w:val="a0"/>
    <w:link w:val="a4"/>
    <w:rsid w:val="00376C86"/>
  </w:style>
  <w:style w:type="character" w:customStyle="1" w:styleId="a8">
    <w:name w:val="Название Знак"/>
    <w:basedOn w:val="a0"/>
    <w:link w:val="a7"/>
    <w:rsid w:val="00376C86"/>
    <w:rPr>
      <w:rFonts w:cs="Mang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376C86"/>
    <w:pPr>
      <w:spacing w:after="0" w:line="240" w:lineRule="auto"/>
      <w:ind w:left="22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5803">
      <w:bodyDiv w:val="1"/>
      <w:marLeft w:val="0"/>
      <w:marRight w:val="0"/>
      <w:marTop w:val="0"/>
      <w:marBottom w:val="0"/>
      <w:divBdr>
        <w:top w:val="single" w:sz="36" w:space="0" w:color="7E7E7E"/>
        <w:left w:val="none" w:sz="0" w:space="0" w:color="auto"/>
        <w:bottom w:val="none" w:sz="0" w:space="0" w:color="auto"/>
        <w:right w:val="none" w:sz="0" w:space="0" w:color="auto"/>
      </w:divBdr>
      <w:divsChild>
        <w:div w:id="15245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6133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0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143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4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2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3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216135">
      <w:bodyDiv w:val="1"/>
      <w:marLeft w:val="0"/>
      <w:marRight w:val="0"/>
      <w:marTop w:val="0"/>
      <w:marBottom w:val="0"/>
      <w:divBdr>
        <w:top w:val="single" w:sz="36" w:space="0" w:color="7E7E7E"/>
        <w:left w:val="none" w:sz="0" w:space="0" w:color="auto"/>
        <w:bottom w:val="none" w:sz="0" w:space="0" w:color="auto"/>
        <w:right w:val="none" w:sz="0" w:space="0" w:color="auto"/>
      </w:divBdr>
      <w:divsChild>
        <w:div w:id="1079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46853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2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2806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5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0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12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79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95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16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1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4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7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9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9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175283">
                  <w:marLeft w:val="3225"/>
                  <w:marRight w:val="0"/>
                  <w:marTop w:val="0"/>
                  <w:marBottom w:val="276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7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2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4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87</Pages>
  <Words>25840</Words>
  <Characters>147291</Characters>
  <Application>Microsoft Office Word</Application>
  <DocSecurity>0</DocSecurity>
  <Lines>1227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 Кристина</dc:creator>
  <cp:lastModifiedBy>HP</cp:lastModifiedBy>
  <cp:revision>4</cp:revision>
  <dcterms:created xsi:type="dcterms:W3CDTF">2016-01-23T14:03:00Z</dcterms:created>
  <dcterms:modified xsi:type="dcterms:W3CDTF">2016-01-23T14:21:00Z</dcterms:modified>
  <dc:language>ru-RU</dc:language>
</cp:coreProperties>
</file>