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3FD" w:rsidRPr="006C53FD" w:rsidRDefault="00911190" w:rsidP="0091119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Учреждение образования </w:t>
      </w:r>
      <w:r w:rsidR="006C53FD" w:rsidRPr="006C53FD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Pr="006C53FD">
        <w:rPr>
          <w:rFonts w:ascii="Times New Roman" w:hAnsi="Times New Roman" w:cs="Times New Roman"/>
          <w:b/>
          <w:sz w:val="28"/>
          <w:szCs w:val="28"/>
        </w:rPr>
        <w:t xml:space="preserve">ЕЛОРУССКИЙ ГОСУДАРСТВЕННЫЙ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6C53FD">
        <w:rPr>
          <w:rFonts w:ascii="Times New Roman" w:hAnsi="Times New Roman" w:cs="Times New Roman"/>
          <w:b/>
          <w:sz w:val="28"/>
          <w:szCs w:val="28"/>
        </w:rPr>
        <w:t>ТЕХНОЛОГИЧЕСКИЙ УНИВЕРСИТЕТ»</w:t>
      </w:r>
    </w:p>
    <w:p w:rsidR="006C53FD" w:rsidRPr="006C53FD" w:rsidRDefault="00911190" w:rsidP="009111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1190">
        <w:rPr>
          <w:rFonts w:ascii="Times New Roman" w:hAnsi="Times New Roman" w:cs="Times New Roman"/>
          <w:b/>
          <w:sz w:val="28"/>
          <w:szCs w:val="28"/>
        </w:rPr>
        <w:t>Факультет</w:t>
      </w:r>
      <w:r w:rsidR="006C53FD" w:rsidRPr="006C53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28B6">
        <w:rPr>
          <w:rFonts w:ascii="Times New Roman" w:hAnsi="Times New Roman" w:cs="Times New Roman"/>
          <w:sz w:val="28"/>
          <w:szCs w:val="28"/>
        </w:rPr>
        <w:t>т</w:t>
      </w:r>
      <w:r w:rsidRPr="00911190">
        <w:rPr>
          <w:rFonts w:ascii="Times New Roman" w:hAnsi="Times New Roman" w:cs="Times New Roman"/>
          <w:sz w:val="28"/>
          <w:szCs w:val="28"/>
        </w:rPr>
        <w:t>ехнологии органических веществ</w:t>
      </w:r>
    </w:p>
    <w:p w:rsidR="006C53FD" w:rsidRDefault="006C53FD" w:rsidP="009111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1190">
        <w:rPr>
          <w:rFonts w:ascii="Times New Roman" w:hAnsi="Times New Roman" w:cs="Times New Roman"/>
          <w:b/>
          <w:sz w:val="28"/>
          <w:szCs w:val="28"/>
        </w:rPr>
        <w:t>Кафедра</w:t>
      </w:r>
      <w:r w:rsidRPr="006C53FD">
        <w:rPr>
          <w:rFonts w:ascii="Times New Roman" w:hAnsi="Times New Roman" w:cs="Times New Roman"/>
          <w:sz w:val="28"/>
          <w:szCs w:val="28"/>
        </w:rPr>
        <w:t xml:space="preserve"> физико-химических методов сертификации продукции</w:t>
      </w:r>
    </w:p>
    <w:p w:rsidR="00911190" w:rsidRDefault="00911190" w:rsidP="00D650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190">
        <w:rPr>
          <w:rFonts w:ascii="Times New Roman" w:hAnsi="Times New Roman" w:cs="Times New Roman"/>
          <w:b/>
          <w:sz w:val="28"/>
          <w:szCs w:val="28"/>
        </w:rPr>
        <w:t>Специальность</w:t>
      </w:r>
      <w:r>
        <w:rPr>
          <w:rFonts w:ascii="Times New Roman" w:hAnsi="Times New Roman" w:cs="Times New Roman"/>
          <w:sz w:val="28"/>
          <w:szCs w:val="28"/>
        </w:rPr>
        <w:t xml:space="preserve"> 1-54 01 03 «Физико-химические методы и приборы контроля </w:t>
      </w:r>
      <w:r>
        <w:rPr>
          <w:rFonts w:ascii="Times New Roman" w:hAnsi="Times New Roman" w:cs="Times New Roman"/>
          <w:sz w:val="28"/>
          <w:szCs w:val="28"/>
        </w:rPr>
        <w:br/>
        <w:t>качества продукции»</w:t>
      </w:r>
    </w:p>
    <w:p w:rsidR="00911190" w:rsidRPr="006C53FD" w:rsidRDefault="00911190" w:rsidP="009111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1190">
        <w:rPr>
          <w:rFonts w:ascii="Times New Roman" w:hAnsi="Times New Roman" w:cs="Times New Roman"/>
          <w:b/>
          <w:sz w:val="28"/>
          <w:szCs w:val="28"/>
        </w:rPr>
        <w:t>Специализация</w:t>
      </w:r>
      <w:r>
        <w:rPr>
          <w:rFonts w:ascii="Times New Roman" w:hAnsi="Times New Roman" w:cs="Times New Roman"/>
          <w:sz w:val="28"/>
          <w:szCs w:val="28"/>
        </w:rPr>
        <w:t xml:space="preserve"> 1-54 01 03 02 «Сертификация продовольственных товаров»</w:t>
      </w:r>
    </w:p>
    <w:p w:rsidR="006C53FD" w:rsidRPr="006C53FD" w:rsidRDefault="006C53FD" w:rsidP="006C53F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53FD" w:rsidRPr="006C53FD" w:rsidRDefault="006C53FD" w:rsidP="006C53F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53FD" w:rsidRPr="006C53FD" w:rsidRDefault="006C53FD" w:rsidP="006C53F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3FD" w:rsidRPr="006C53FD" w:rsidRDefault="006C53FD" w:rsidP="006C53F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3FD" w:rsidRPr="006C53FD" w:rsidRDefault="006C53FD" w:rsidP="006C53F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3FD" w:rsidRPr="006C53FD" w:rsidRDefault="006C53FD" w:rsidP="006C53F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3FD">
        <w:rPr>
          <w:rFonts w:ascii="Times New Roman" w:hAnsi="Times New Roman" w:cs="Times New Roman"/>
          <w:b/>
          <w:sz w:val="28"/>
          <w:szCs w:val="28"/>
        </w:rPr>
        <w:t>КУРСОВАЯ РАБОТА</w:t>
      </w:r>
    </w:p>
    <w:p w:rsidR="006C53FD" w:rsidRPr="006C53FD" w:rsidRDefault="006C53FD" w:rsidP="006C53F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3FD">
        <w:rPr>
          <w:rFonts w:ascii="Times New Roman" w:hAnsi="Times New Roman" w:cs="Times New Roman"/>
          <w:sz w:val="28"/>
          <w:szCs w:val="28"/>
        </w:rPr>
        <w:t xml:space="preserve">по дисциплине </w:t>
      </w:r>
      <w:r w:rsidRPr="006C53FD">
        <w:rPr>
          <w:rFonts w:ascii="Times New Roman" w:hAnsi="Times New Roman" w:cs="Times New Roman"/>
          <w:b/>
          <w:sz w:val="28"/>
          <w:szCs w:val="28"/>
        </w:rPr>
        <w:t>«Физико-химические методы и приборы контроля»</w:t>
      </w:r>
    </w:p>
    <w:p w:rsidR="006C53FD" w:rsidRPr="006C53FD" w:rsidRDefault="00911190" w:rsidP="006C53F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6C53FD" w:rsidRPr="006C53FD">
        <w:rPr>
          <w:rFonts w:ascii="Times New Roman" w:hAnsi="Times New Roman" w:cs="Times New Roman"/>
          <w:b/>
          <w:sz w:val="28"/>
          <w:szCs w:val="28"/>
        </w:rPr>
        <w:t>ем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6C53FD" w:rsidRPr="006C53FD">
        <w:rPr>
          <w:rFonts w:ascii="Times New Roman" w:hAnsi="Times New Roman" w:cs="Times New Roman"/>
          <w:sz w:val="28"/>
          <w:szCs w:val="28"/>
        </w:rPr>
        <w:t xml:space="preserve">: «Исследование биологических объектов с применением современных </w:t>
      </w:r>
      <w:r>
        <w:rPr>
          <w:rFonts w:ascii="Times New Roman" w:hAnsi="Times New Roman" w:cs="Times New Roman"/>
          <w:sz w:val="28"/>
          <w:szCs w:val="28"/>
        </w:rPr>
        <w:br/>
      </w:r>
      <w:r w:rsidR="006C53FD" w:rsidRPr="006C53FD">
        <w:rPr>
          <w:rFonts w:ascii="Times New Roman" w:hAnsi="Times New Roman" w:cs="Times New Roman"/>
          <w:sz w:val="28"/>
          <w:szCs w:val="28"/>
        </w:rPr>
        <w:t>методов хроматографического анализа»</w:t>
      </w:r>
    </w:p>
    <w:p w:rsidR="006C53FD" w:rsidRPr="006C53FD" w:rsidRDefault="006C53FD" w:rsidP="006C53F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53FD" w:rsidRPr="006C53FD" w:rsidRDefault="006C53FD" w:rsidP="006C53F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53FD" w:rsidRPr="006C53FD" w:rsidRDefault="006C53FD" w:rsidP="006C53F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53FD" w:rsidRPr="006C53FD" w:rsidRDefault="006C53FD" w:rsidP="006C53F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1190" w:rsidRDefault="006C53FD" w:rsidP="009111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53FD">
        <w:rPr>
          <w:rFonts w:ascii="Times New Roman" w:hAnsi="Times New Roman" w:cs="Times New Roman"/>
          <w:b/>
          <w:sz w:val="28"/>
          <w:szCs w:val="28"/>
        </w:rPr>
        <w:t>Выполнила:</w:t>
      </w:r>
      <w:r w:rsidRPr="006C53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53FD" w:rsidRPr="006C53FD" w:rsidRDefault="006C53FD" w:rsidP="009111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53FD">
        <w:rPr>
          <w:rFonts w:ascii="Times New Roman" w:hAnsi="Times New Roman" w:cs="Times New Roman"/>
          <w:sz w:val="28"/>
          <w:szCs w:val="28"/>
        </w:rPr>
        <w:t>студентка 4 курса</w:t>
      </w:r>
    </w:p>
    <w:p w:rsidR="006C53FD" w:rsidRPr="006C53FD" w:rsidRDefault="00911190" w:rsidP="009111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53FD">
        <w:rPr>
          <w:rFonts w:ascii="Times New Roman" w:hAnsi="Times New Roman" w:cs="Times New Roman"/>
          <w:sz w:val="28"/>
          <w:szCs w:val="28"/>
        </w:rPr>
        <w:t xml:space="preserve">группы </w:t>
      </w:r>
      <w:r w:rsidR="006C53FD" w:rsidRPr="006C53FD">
        <w:rPr>
          <w:rFonts w:ascii="Times New Roman" w:hAnsi="Times New Roman" w:cs="Times New Roman"/>
          <w:sz w:val="28"/>
          <w:szCs w:val="28"/>
        </w:rPr>
        <w:t xml:space="preserve">13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D6C4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C53FD" w:rsidRPr="006C53F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3D7449">
        <w:rPr>
          <w:rFonts w:ascii="Times New Roman" w:hAnsi="Times New Roman" w:cs="Times New Roman"/>
          <w:sz w:val="28"/>
          <w:szCs w:val="28"/>
        </w:rPr>
        <w:t xml:space="preserve">М. Н. </w:t>
      </w:r>
      <w:r w:rsidR="006C53FD" w:rsidRPr="006C53FD">
        <w:rPr>
          <w:rFonts w:ascii="Times New Roman" w:hAnsi="Times New Roman" w:cs="Times New Roman"/>
          <w:sz w:val="28"/>
          <w:szCs w:val="28"/>
        </w:rPr>
        <w:t xml:space="preserve">Бартош </w:t>
      </w:r>
    </w:p>
    <w:p w:rsidR="006C53FD" w:rsidRPr="006C53FD" w:rsidRDefault="006C53FD" w:rsidP="009111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53FD">
        <w:rPr>
          <w:rFonts w:ascii="Times New Roman" w:hAnsi="Times New Roman" w:cs="Times New Roman"/>
          <w:b/>
          <w:sz w:val="28"/>
          <w:szCs w:val="28"/>
        </w:rPr>
        <w:t>Руководитель:</w:t>
      </w:r>
    </w:p>
    <w:p w:rsidR="006C53FD" w:rsidRPr="006C53FD" w:rsidRDefault="006C53FD" w:rsidP="009111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53F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D744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6C53FD">
        <w:rPr>
          <w:rFonts w:ascii="Times New Roman" w:hAnsi="Times New Roman" w:cs="Times New Roman"/>
          <w:sz w:val="28"/>
          <w:szCs w:val="28"/>
        </w:rPr>
        <w:t xml:space="preserve">О.В. Стасевич </w:t>
      </w:r>
    </w:p>
    <w:p w:rsidR="006C53FD" w:rsidRPr="006C53FD" w:rsidRDefault="006C53FD" w:rsidP="006C53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53FD" w:rsidRPr="006C53FD" w:rsidRDefault="006C53FD" w:rsidP="006C53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53FD" w:rsidRPr="006C53FD" w:rsidRDefault="006C53FD" w:rsidP="006C53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53FD" w:rsidRPr="006C53FD" w:rsidRDefault="006C53FD" w:rsidP="006C53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53FD" w:rsidRPr="006C53FD" w:rsidRDefault="006C53FD" w:rsidP="006C53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53FD" w:rsidRPr="006C53FD" w:rsidRDefault="006C53FD" w:rsidP="006C53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53FD" w:rsidRPr="006C53FD" w:rsidRDefault="006C53FD" w:rsidP="006C53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53FD" w:rsidRPr="006C53FD" w:rsidRDefault="006C53FD" w:rsidP="006C53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53FD" w:rsidRPr="006C53FD" w:rsidRDefault="006C53FD" w:rsidP="006C53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449" w:rsidRDefault="003D7449" w:rsidP="006C53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449" w:rsidRDefault="003D7449" w:rsidP="006C53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3FD" w:rsidRPr="006C53FD" w:rsidRDefault="006C53FD" w:rsidP="006C53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3FD">
        <w:rPr>
          <w:rFonts w:ascii="Times New Roman" w:hAnsi="Times New Roman" w:cs="Times New Roman"/>
          <w:b/>
          <w:sz w:val="28"/>
          <w:szCs w:val="28"/>
        </w:rPr>
        <w:t>Минск 2010</w:t>
      </w:r>
    </w:p>
    <w:p w:rsidR="006C53FD" w:rsidRPr="006C53FD" w:rsidRDefault="006C53FD" w:rsidP="006C53FD">
      <w:pPr>
        <w:jc w:val="center"/>
        <w:rPr>
          <w:rFonts w:ascii="Times New Roman" w:hAnsi="Times New Roman" w:cs="Times New Roman"/>
          <w:sz w:val="28"/>
          <w:szCs w:val="28"/>
        </w:rPr>
      </w:pPr>
      <w:r w:rsidRPr="006C53FD">
        <w:rPr>
          <w:rFonts w:ascii="Times New Roman" w:hAnsi="Times New Roman" w:cs="Times New Roman"/>
          <w:sz w:val="28"/>
          <w:szCs w:val="28"/>
        </w:rPr>
        <w:br w:type="page"/>
      </w:r>
      <w:r w:rsidRPr="006C53FD">
        <w:rPr>
          <w:rFonts w:ascii="Times New Roman" w:hAnsi="Times New Roman" w:cs="Times New Roman"/>
          <w:sz w:val="28"/>
          <w:szCs w:val="28"/>
        </w:rPr>
        <w:lastRenderedPageBreak/>
        <w:t>Задание</w:t>
      </w:r>
    </w:p>
    <w:p w:rsidR="006C53FD" w:rsidRPr="006C53FD" w:rsidRDefault="006C53FD">
      <w:pPr>
        <w:rPr>
          <w:rFonts w:ascii="Times New Roman" w:hAnsi="Times New Roman" w:cs="Times New Roman"/>
          <w:sz w:val="28"/>
          <w:szCs w:val="28"/>
        </w:rPr>
      </w:pPr>
      <w:r w:rsidRPr="006C53FD">
        <w:rPr>
          <w:rFonts w:ascii="Times New Roman" w:hAnsi="Times New Roman" w:cs="Times New Roman"/>
          <w:sz w:val="28"/>
          <w:szCs w:val="28"/>
        </w:rPr>
        <w:br w:type="page"/>
      </w:r>
    </w:p>
    <w:p w:rsidR="00112989" w:rsidRDefault="00442663" w:rsidP="006C53F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3FD">
        <w:rPr>
          <w:rFonts w:ascii="Times New Roman" w:hAnsi="Times New Roman" w:cs="Times New Roman"/>
          <w:b/>
          <w:sz w:val="28"/>
          <w:szCs w:val="28"/>
        </w:rPr>
        <w:lastRenderedPageBreak/>
        <w:t>РЕФЕРАТ</w:t>
      </w:r>
    </w:p>
    <w:p w:rsidR="006C53FD" w:rsidRDefault="006C53FD" w:rsidP="006C53FD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6C53FD">
        <w:rPr>
          <w:rFonts w:ascii="Times New Roman" w:hAnsi="Times New Roman" w:cs="Times New Roman"/>
          <w:sz w:val="28"/>
          <w:szCs w:val="28"/>
        </w:rPr>
        <w:t xml:space="preserve">Работа содержит </w:t>
      </w:r>
      <w:r>
        <w:rPr>
          <w:rFonts w:ascii="Times New Roman" w:hAnsi="Times New Roman" w:cs="Times New Roman"/>
          <w:sz w:val="28"/>
          <w:szCs w:val="28"/>
        </w:rPr>
        <w:t xml:space="preserve">   с.,     рис.,     табл.,      источников,    прил.</w:t>
      </w:r>
    </w:p>
    <w:p w:rsidR="005165E8" w:rsidRDefault="005165E8" w:rsidP="005165E8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КОНТРОЛЯ, БИОЛОГИЧЕСКИЕ ОБЪЕКТЫ, ХРОМАТОГРАФИЧ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СКИЙ АНАЛИЗ, СТАНДАРТИЗОВАННАЯ МЕТОДИКА</w:t>
      </w:r>
    </w:p>
    <w:p w:rsidR="005165E8" w:rsidRPr="006C53FD" w:rsidRDefault="00B35CA9" w:rsidP="009968C7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Целью курсовой работы являло</w:t>
      </w:r>
      <w:r w:rsidR="005165E8">
        <w:rPr>
          <w:rFonts w:ascii="Times New Roman" w:hAnsi="Times New Roman" w:cs="Times New Roman"/>
          <w:sz w:val="28"/>
          <w:szCs w:val="28"/>
        </w:rPr>
        <w:t xml:space="preserve">сь </w:t>
      </w:r>
      <w:r w:rsidR="00051B09">
        <w:rPr>
          <w:rFonts w:ascii="Times New Roman" w:hAnsi="Times New Roman" w:cs="Times New Roman"/>
          <w:sz w:val="28"/>
          <w:szCs w:val="28"/>
        </w:rPr>
        <w:t>изучение</w:t>
      </w:r>
      <w:r>
        <w:rPr>
          <w:rFonts w:ascii="Times New Roman" w:hAnsi="Times New Roman" w:cs="Times New Roman"/>
          <w:sz w:val="28"/>
          <w:szCs w:val="28"/>
        </w:rPr>
        <w:t xml:space="preserve"> исследования биологических об</w:t>
      </w:r>
      <w:r>
        <w:rPr>
          <w:rFonts w:ascii="Times New Roman" w:hAnsi="Times New Roman" w:cs="Times New Roman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>ектов с применением современных методов хроматографического анализа</w:t>
      </w:r>
      <w:r w:rsidR="00D8352C">
        <w:rPr>
          <w:rFonts w:ascii="Times New Roman" w:hAnsi="Times New Roman" w:cs="Times New Roman"/>
          <w:sz w:val="28"/>
          <w:szCs w:val="28"/>
        </w:rPr>
        <w:t xml:space="preserve">, </w:t>
      </w:r>
      <w:r w:rsidR="00051B09">
        <w:rPr>
          <w:rFonts w:ascii="Times New Roman" w:hAnsi="Times New Roman" w:cs="Times New Roman"/>
          <w:sz w:val="28"/>
          <w:szCs w:val="28"/>
        </w:rPr>
        <w:t>ознако</w:t>
      </w:r>
      <w:r w:rsidR="00051B09">
        <w:rPr>
          <w:rFonts w:ascii="Times New Roman" w:hAnsi="Times New Roman" w:cs="Times New Roman"/>
          <w:sz w:val="28"/>
          <w:szCs w:val="28"/>
        </w:rPr>
        <w:t>м</w:t>
      </w:r>
      <w:r w:rsidR="00051B09">
        <w:rPr>
          <w:rFonts w:ascii="Times New Roman" w:hAnsi="Times New Roman" w:cs="Times New Roman"/>
          <w:sz w:val="28"/>
          <w:szCs w:val="28"/>
        </w:rPr>
        <w:t>ление с нормативными документами по применению данных методов для контроля качества продукции.</w:t>
      </w:r>
    </w:p>
    <w:p w:rsidR="00B35CA9" w:rsidRDefault="00B35CA9" w:rsidP="006C53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1B09" w:rsidRDefault="00B35CA9" w:rsidP="00051B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442663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  <w:r w:rsidR="00051B09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C53FD" w:rsidRPr="00014E69" w:rsidRDefault="00442663" w:rsidP="00014E69">
      <w:pPr>
        <w:pStyle w:val="1"/>
        <w:spacing w:before="0" w:after="360" w:line="240" w:lineRule="auto"/>
        <w:jc w:val="center"/>
        <w:rPr>
          <w:rFonts w:ascii="Times New Roman" w:hAnsi="Times New Roman" w:cs="Times New Roman"/>
          <w:color w:val="auto"/>
        </w:rPr>
      </w:pPr>
      <w:r w:rsidRPr="00014E69">
        <w:rPr>
          <w:rFonts w:ascii="Times New Roman" w:hAnsi="Times New Roman" w:cs="Times New Roman"/>
          <w:color w:val="auto"/>
        </w:rPr>
        <w:lastRenderedPageBreak/>
        <w:t>ВВЕДЕНИЕ</w:t>
      </w:r>
    </w:p>
    <w:p w:rsidR="00B35CA9" w:rsidRDefault="00B35CA9" w:rsidP="00064B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Несколько последних десятилетий можно охарактеризовать как период инте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сивного развития и распространения инструментальных методов анализа, в том числе и при осуществлении контроля качества продукции. В первую очередь это относится к хроматографическим методам анализа. В настоящее время невозможно представить не использующие эти аналитические методы даже производственные лаборатории</w:t>
      </w:r>
      <w:r w:rsidR="0044404B">
        <w:rPr>
          <w:rFonts w:ascii="Times New Roman" w:hAnsi="Times New Roman" w:cs="Times New Roman"/>
          <w:sz w:val="28"/>
          <w:szCs w:val="28"/>
        </w:rPr>
        <w:t>, не г</w:t>
      </w:r>
      <w:r w:rsidR="0044404B">
        <w:rPr>
          <w:rFonts w:ascii="Times New Roman" w:hAnsi="Times New Roman" w:cs="Times New Roman"/>
          <w:sz w:val="28"/>
          <w:szCs w:val="28"/>
        </w:rPr>
        <w:t>о</w:t>
      </w:r>
      <w:r w:rsidR="0044404B">
        <w:rPr>
          <w:rFonts w:ascii="Times New Roman" w:hAnsi="Times New Roman" w:cs="Times New Roman"/>
          <w:sz w:val="28"/>
          <w:szCs w:val="28"/>
        </w:rPr>
        <w:t>воря уже об испытательных.</w:t>
      </w:r>
    </w:p>
    <w:p w:rsidR="0044404B" w:rsidRDefault="0044404B" w:rsidP="00064B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Это связано, в первую очередь, с усложнением задач, которые стоят перед ан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литиками и обусловлены необходимостью обнаруживать и определять все меньшие количества различных веществ, находящихся в анализируемых объектах в больши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стве случаев в виде многокомпонентных смесей. Практически только благодаря 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му, что аналитические характеристики методик анализа, основанные на использов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нии различных вариантов хроматографии, существенно выше аналогичных показат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лей методик, которые базируются на классических химических методах, решение этих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дач является возможным.</w:t>
      </w:r>
    </w:p>
    <w:p w:rsidR="0044404B" w:rsidRDefault="0044404B" w:rsidP="00064B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Широкое распространение инструментальных методов</w:t>
      </w:r>
      <w:r w:rsidR="007539C9">
        <w:rPr>
          <w:rFonts w:ascii="Times New Roman" w:hAnsi="Times New Roman" w:cs="Times New Roman"/>
          <w:sz w:val="28"/>
          <w:szCs w:val="28"/>
        </w:rPr>
        <w:t xml:space="preserve"> обусловлено и тем, что развитие приборостроения привело к тому, что очень многие приборы стали дост</w:t>
      </w:r>
      <w:r w:rsidR="007539C9">
        <w:rPr>
          <w:rFonts w:ascii="Times New Roman" w:hAnsi="Times New Roman" w:cs="Times New Roman"/>
          <w:sz w:val="28"/>
          <w:szCs w:val="28"/>
        </w:rPr>
        <w:t>а</w:t>
      </w:r>
      <w:r w:rsidR="007539C9">
        <w:rPr>
          <w:rFonts w:ascii="Times New Roman" w:hAnsi="Times New Roman" w:cs="Times New Roman"/>
          <w:sz w:val="28"/>
          <w:szCs w:val="28"/>
        </w:rPr>
        <w:t>точно доступными не только для проведения научных исследований, но и для рути</w:t>
      </w:r>
      <w:r w:rsidR="007539C9">
        <w:rPr>
          <w:rFonts w:ascii="Times New Roman" w:hAnsi="Times New Roman" w:cs="Times New Roman"/>
          <w:sz w:val="28"/>
          <w:szCs w:val="28"/>
        </w:rPr>
        <w:t>н</w:t>
      </w:r>
      <w:r w:rsidR="007539C9">
        <w:rPr>
          <w:rFonts w:ascii="Times New Roman" w:hAnsi="Times New Roman" w:cs="Times New Roman"/>
          <w:sz w:val="28"/>
          <w:szCs w:val="28"/>
        </w:rPr>
        <w:t>ного анализа при контроле качества продукции, а их широкая компьютеризация и разработка эффективного программного обеспечения облегчила и ускорила обрабо</w:t>
      </w:r>
      <w:r w:rsidR="007539C9">
        <w:rPr>
          <w:rFonts w:ascii="Times New Roman" w:hAnsi="Times New Roman" w:cs="Times New Roman"/>
          <w:sz w:val="28"/>
          <w:szCs w:val="28"/>
        </w:rPr>
        <w:t>т</w:t>
      </w:r>
      <w:r w:rsidR="007539C9">
        <w:rPr>
          <w:rFonts w:ascii="Times New Roman" w:hAnsi="Times New Roman" w:cs="Times New Roman"/>
          <w:sz w:val="28"/>
          <w:szCs w:val="28"/>
        </w:rPr>
        <w:t>ку пол</w:t>
      </w:r>
      <w:r w:rsidR="007539C9">
        <w:rPr>
          <w:rFonts w:ascii="Times New Roman" w:hAnsi="Times New Roman" w:cs="Times New Roman"/>
          <w:sz w:val="28"/>
          <w:szCs w:val="28"/>
        </w:rPr>
        <w:t>у</w:t>
      </w:r>
      <w:r w:rsidR="007539C9">
        <w:rPr>
          <w:rFonts w:ascii="Times New Roman" w:hAnsi="Times New Roman" w:cs="Times New Roman"/>
          <w:sz w:val="28"/>
          <w:szCs w:val="28"/>
        </w:rPr>
        <w:t>чаемой информации.</w:t>
      </w:r>
    </w:p>
    <w:p w:rsidR="003D0B94" w:rsidRDefault="003D0B94" w:rsidP="00064B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Абсолютное большинство веществ живой и неживой природы и синтетических веществ, используемых в производстве самых разнообразных продуктов питания, представляют собой не индивидуальные химические соединения, а сложные мног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компонентные смеси веществ. Большинство современных методов физических и ф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зико-химических методов анализа, применяемых для контроля компонентного сост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ва вещества, дают аддитивную величину измеряемого аналитического сигнала,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рая слагается из его величин,</w:t>
      </w:r>
      <w:r w:rsidR="00D8352C">
        <w:rPr>
          <w:rFonts w:ascii="Times New Roman" w:hAnsi="Times New Roman" w:cs="Times New Roman"/>
          <w:sz w:val="28"/>
          <w:szCs w:val="28"/>
        </w:rPr>
        <w:t xml:space="preserve"> образуемых отдельными компонентами смеси, зача</w:t>
      </w:r>
      <w:r w:rsidR="00D8352C">
        <w:rPr>
          <w:rFonts w:ascii="Times New Roman" w:hAnsi="Times New Roman" w:cs="Times New Roman"/>
          <w:sz w:val="28"/>
          <w:szCs w:val="28"/>
        </w:rPr>
        <w:t>с</w:t>
      </w:r>
      <w:r w:rsidR="00D8352C">
        <w:rPr>
          <w:rFonts w:ascii="Times New Roman" w:hAnsi="Times New Roman" w:cs="Times New Roman"/>
          <w:sz w:val="28"/>
          <w:szCs w:val="28"/>
        </w:rPr>
        <w:t>тую имеющими различную химическую природу и различное влияние на качество проду</w:t>
      </w:r>
      <w:r w:rsidR="00D8352C">
        <w:rPr>
          <w:rFonts w:ascii="Times New Roman" w:hAnsi="Times New Roman" w:cs="Times New Roman"/>
          <w:sz w:val="28"/>
          <w:szCs w:val="28"/>
        </w:rPr>
        <w:t>к</w:t>
      </w:r>
      <w:r w:rsidR="00D8352C">
        <w:rPr>
          <w:rFonts w:ascii="Times New Roman" w:hAnsi="Times New Roman" w:cs="Times New Roman"/>
          <w:sz w:val="28"/>
          <w:szCs w:val="28"/>
        </w:rPr>
        <w:t>ции. Поэтому приходится применять те или иные методы разделения смесей веществ.</w:t>
      </w:r>
    </w:p>
    <w:p w:rsidR="00D8352C" w:rsidRDefault="00D8352C" w:rsidP="00064B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последнее время широкое распространение получил хроматографический метод разделения смеси веществ, который также применяется для анализа многоко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понентных смесей.</w:t>
      </w:r>
    </w:p>
    <w:p w:rsidR="00D8352C" w:rsidRDefault="00D65005" w:rsidP="00064B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данной курсовой работе</w:t>
      </w:r>
      <w:r w:rsidR="00D8352C">
        <w:rPr>
          <w:rFonts w:ascii="Times New Roman" w:hAnsi="Times New Roman" w:cs="Times New Roman"/>
          <w:sz w:val="28"/>
          <w:szCs w:val="28"/>
        </w:rPr>
        <w:t xml:space="preserve"> рассмотрены различные виды хроматографического метода, их применение для анализа биологических сред, в том числе для контроля к</w:t>
      </w:r>
      <w:r>
        <w:rPr>
          <w:rFonts w:ascii="Times New Roman" w:hAnsi="Times New Roman" w:cs="Times New Roman"/>
          <w:sz w:val="28"/>
          <w:szCs w:val="28"/>
        </w:rPr>
        <w:t>ачества продукции, а также</w:t>
      </w:r>
      <w:r w:rsidR="00D8352C">
        <w:rPr>
          <w:rFonts w:ascii="Times New Roman" w:hAnsi="Times New Roman" w:cs="Times New Roman"/>
          <w:sz w:val="28"/>
          <w:szCs w:val="28"/>
        </w:rPr>
        <w:t xml:space="preserve"> рассмотрена нормативная база по применению метода, пр</w:t>
      </w:r>
      <w:r w:rsidR="00D8352C">
        <w:rPr>
          <w:rFonts w:ascii="Times New Roman" w:hAnsi="Times New Roman" w:cs="Times New Roman"/>
          <w:sz w:val="28"/>
          <w:szCs w:val="28"/>
        </w:rPr>
        <w:t>и</w:t>
      </w:r>
      <w:r w:rsidR="00D8352C">
        <w:rPr>
          <w:rFonts w:ascii="Times New Roman" w:hAnsi="Times New Roman" w:cs="Times New Roman"/>
          <w:sz w:val="28"/>
          <w:szCs w:val="28"/>
        </w:rPr>
        <w:t>ведена стандартизованная методика контроля</w:t>
      </w:r>
      <w:r w:rsidR="00BB4B8A" w:rsidRPr="00BB4B8A">
        <w:rPr>
          <w:rFonts w:ascii="Times New Roman" w:hAnsi="Times New Roman" w:cs="Times New Roman"/>
          <w:sz w:val="28"/>
          <w:szCs w:val="28"/>
        </w:rPr>
        <w:t xml:space="preserve"> [1, </w:t>
      </w:r>
      <w:r w:rsidR="00BB4B8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BB4B8A" w:rsidRPr="00BB4B8A">
        <w:rPr>
          <w:rFonts w:ascii="Times New Roman" w:hAnsi="Times New Roman" w:cs="Times New Roman"/>
          <w:sz w:val="28"/>
          <w:szCs w:val="28"/>
        </w:rPr>
        <w:t>. 5-8]</w:t>
      </w:r>
      <w:r w:rsidR="00D8352C">
        <w:rPr>
          <w:rFonts w:ascii="Times New Roman" w:hAnsi="Times New Roman" w:cs="Times New Roman"/>
          <w:sz w:val="28"/>
          <w:szCs w:val="28"/>
        </w:rPr>
        <w:t>.</w:t>
      </w:r>
    </w:p>
    <w:p w:rsidR="00051B09" w:rsidRDefault="00051B09" w:rsidP="00064BA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91215" w:rsidRPr="00014E69" w:rsidRDefault="00442663" w:rsidP="00014E69">
      <w:pPr>
        <w:pStyle w:val="1"/>
        <w:spacing w:before="0" w:after="360" w:line="240" w:lineRule="auto"/>
        <w:jc w:val="center"/>
        <w:rPr>
          <w:rFonts w:ascii="Times New Roman" w:eastAsia="Times New Roman" w:hAnsi="Times New Roman" w:cs="Times New Roman"/>
          <w:color w:val="auto"/>
        </w:rPr>
      </w:pPr>
      <w:r w:rsidRPr="00014E69">
        <w:rPr>
          <w:rFonts w:ascii="Times New Roman" w:hAnsi="Times New Roman" w:cs="Times New Roman"/>
          <w:color w:val="auto"/>
        </w:rPr>
        <w:lastRenderedPageBreak/>
        <w:t xml:space="preserve">1 </w:t>
      </w:r>
      <w:r w:rsidRPr="00014E69">
        <w:rPr>
          <w:rFonts w:ascii="Times New Roman" w:eastAsia="Times New Roman" w:hAnsi="Times New Roman" w:cs="Times New Roman"/>
          <w:color w:val="auto"/>
        </w:rPr>
        <w:t>ИСТОРИЯ МЕТОДА</w:t>
      </w:r>
    </w:p>
    <w:p w:rsidR="00064BAC" w:rsidRDefault="00F91215" w:rsidP="00064B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7D449D">
        <w:rPr>
          <w:rFonts w:ascii="Times New Roman" w:eastAsia="Times New Roman" w:hAnsi="Times New Roman" w:cs="Times New Roman"/>
          <w:sz w:val="28"/>
          <w:szCs w:val="28"/>
        </w:rPr>
        <w:t>Хроматографический метод анализа был впервые применён русским учёным-ботаником Михаилом Семеновичем Цветом в 190</w:t>
      </w:r>
      <w:r w:rsidR="00771873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D449D">
        <w:rPr>
          <w:rFonts w:ascii="Times New Roman" w:eastAsia="Times New Roman" w:hAnsi="Times New Roman" w:cs="Times New Roman"/>
          <w:sz w:val="28"/>
          <w:szCs w:val="28"/>
        </w:rPr>
        <w:t xml:space="preserve"> году. Он использовал колонку, заполненную карбонатом кальция для разделения пигментов растительного прои</w:t>
      </w:r>
      <w:r w:rsidRPr="007D449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D449D">
        <w:rPr>
          <w:rFonts w:ascii="Times New Roman" w:eastAsia="Times New Roman" w:hAnsi="Times New Roman" w:cs="Times New Roman"/>
          <w:sz w:val="28"/>
          <w:szCs w:val="28"/>
        </w:rPr>
        <w:t>хождения.</w:t>
      </w:r>
      <w:r w:rsidR="00064BAC">
        <w:rPr>
          <w:rFonts w:ascii="Times New Roman" w:eastAsia="Times New Roman" w:hAnsi="Times New Roman" w:cs="Times New Roman"/>
          <w:sz w:val="28"/>
          <w:szCs w:val="28"/>
        </w:rPr>
        <w:t xml:space="preserve"> При вымывании пигментов петролейным эфиром они перемещались вдоль колонки, разделяясь при этом на кольца разного цвета.</w:t>
      </w:r>
      <w:r w:rsidRPr="007D449D">
        <w:rPr>
          <w:rFonts w:ascii="Times New Roman" w:eastAsia="Times New Roman" w:hAnsi="Times New Roman" w:cs="Times New Roman"/>
          <w:sz w:val="28"/>
          <w:szCs w:val="28"/>
        </w:rPr>
        <w:t xml:space="preserve"> Первое сообщение о разр</w:t>
      </w:r>
      <w:r w:rsidRPr="007D449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D449D">
        <w:rPr>
          <w:rFonts w:ascii="Times New Roman" w:eastAsia="Times New Roman" w:hAnsi="Times New Roman" w:cs="Times New Roman"/>
          <w:sz w:val="28"/>
          <w:szCs w:val="28"/>
        </w:rPr>
        <w:t>ботке метода хроматографии было сделано Цветом 30 декабря 1901 года на XI Съе</w:t>
      </w:r>
      <w:r w:rsidRPr="007D449D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7D449D">
        <w:rPr>
          <w:rFonts w:ascii="Times New Roman" w:eastAsia="Times New Roman" w:hAnsi="Times New Roman" w:cs="Times New Roman"/>
          <w:sz w:val="28"/>
          <w:szCs w:val="28"/>
        </w:rPr>
        <w:t>де естествоиспытателей и врачей в С.-Петербурге. Первая печатная работа по хром</w:t>
      </w:r>
      <w:r w:rsidRPr="007D449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D449D">
        <w:rPr>
          <w:rFonts w:ascii="Times New Roman" w:eastAsia="Times New Roman" w:hAnsi="Times New Roman" w:cs="Times New Roman"/>
          <w:sz w:val="28"/>
          <w:szCs w:val="28"/>
        </w:rPr>
        <w:t xml:space="preserve">тографии была опубликована в 1903 году, в журнале Труды Варшавского общества естествоиспытателей. Впервые термин </w:t>
      </w:r>
      <w:r w:rsidRPr="00064BAC">
        <w:rPr>
          <w:rFonts w:ascii="Times New Roman" w:eastAsia="Times New Roman" w:hAnsi="Times New Roman" w:cs="Times New Roman"/>
          <w:bCs/>
          <w:iCs/>
          <w:sz w:val="28"/>
          <w:szCs w:val="28"/>
        </w:rPr>
        <w:t>хроматография</w:t>
      </w:r>
      <w:r w:rsidRPr="007D449D">
        <w:rPr>
          <w:rFonts w:ascii="Times New Roman" w:eastAsia="Times New Roman" w:hAnsi="Times New Roman" w:cs="Times New Roman"/>
          <w:sz w:val="28"/>
          <w:szCs w:val="28"/>
        </w:rPr>
        <w:t xml:space="preserve"> появился в двух печатных р</w:t>
      </w:r>
      <w:r w:rsidRPr="007D449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D449D">
        <w:rPr>
          <w:rFonts w:ascii="Times New Roman" w:eastAsia="Times New Roman" w:hAnsi="Times New Roman" w:cs="Times New Roman"/>
          <w:sz w:val="28"/>
          <w:szCs w:val="28"/>
        </w:rPr>
        <w:t>ботах Цвета в 1906 году, опубликованных в немецком журнале Berichte der Deutschen Botanischen Gesellschaft</w:t>
      </w:r>
      <w:r w:rsidR="00DA2ABE" w:rsidRPr="00DA2ABE">
        <w:rPr>
          <w:rFonts w:ascii="Times New Roman" w:eastAsia="Times New Roman" w:hAnsi="Times New Roman" w:cs="Times New Roman"/>
          <w:sz w:val="28"/>
          <w:szCs w:val="28"/>
        </w:rPr>
        <w:t xml:space="preserve"> [2]</w:t>
      </w:r>
      <w:r w:rsidRPr="007D44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64BAC" w:rsidRDefault="00064BAC" w:rsidP="00064B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BB4B8A">
        <w:rPr>
          <w:rFonts w:ascii="Times New Roman" w:eastAsia="Times New Roman" w:hAnsi="Times New Roman" w:cs="Times New Roman"/>
          <w:sz w:val="28"/>
          <w:szCs w:val="28"/>
        </w:rPr>
        <w:t>Характеризуя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принципы предложенного им метода, М. Цвет пивал: «При фильтрации смешанного раствора </w:t>
      </w:r>
      <w:r w:rsidR="00BB4B8A">
        <w:rPr>
          <w:rFonts w:ascii="Times New Roman" w:eastAsia="Times New Roman" w:hAnsi="Times New Roman" w:cs="Times New Roman"/>
          <w:sz w:val="28"/>
          <w:szCs w:val="28"/>
        </w:rPr>
        <w:t>через столб адсорбента пигменты расслаиваются в идее отдельных различно окрашенных зон. Подобно световым лучам в спектре, ра</w:t>
      </w:r>
      <w:r w:rsidR="00BB4B8A">
        <w:rPr>
          <w:rFonts w:ascii="Times New Roman" w:eastAsia="Times New Roman" w:hAnsi="Times New Roman" w:cs="Times New Roman"/>
          <w:sz w:val="28"/>
          <w:szCs w:val="28"/>
        </w:rPr>
        <w:t>з</w:t>
      </w:r>
      <w:r w:rsidR="00BB4B8A">
        <w:rPr>
          <w:rFonts w:ascii="Times New Roman" w:eastAsia="Times New Roman" w:hAnsi="Times New Roman" w:cs="Times New Roman"/>
          <w:sz w:val="28"/>
          <w:szCs w:val="28"/>
        </w:rPr>
        <w:t>личные компоненты сложного пигмента закономерно распределяются друг за другом в столбе адсорбента и становятся доступными качественному определению. Такой расцвеченный препарат я назвал хроматограммой, а соответствующий метод – хр</w:t>
      </w:r>
      <w:r w:rsidR="00BB4B8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B4B8A">
        <w:rPr>
          <w:rFonts w:ascii="Times New Roman" w:eastAsia="Times New Roman" w:hAnsi="Times New Roman" w:cs="Times New Roman"/>
          <w:sz w:val="28"/>
          <w:szCs w:val="28"/>
        </w:rPr>
        <w:t>матографич</w:t>
      </w:r>
      <w:r w:rsidR="00BB4B8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B4B8A">
        <w:rPr>
          <w:rFonts w:ascii="Times New Roman" w:eastAsia="Times New Roman" w:hAnsi="Times New Roman" w:cs="Times New Roman"/>
          <w:sz w:val="28"/>
          <w:szCs w:val="28"/>
        </w:rPr>
        <w:t xml:space="preserve">ским методом» </w:t>
      </w:r>
      <w:r w:rsidR="00BB4B8A" w:rsidRPr="00BB4B8A">
        <w:rPr>
          <w:rFonts w:ascii="Times New Roman" w:eastAsia="Times New Roman" w:hAnsi="Times New Roman" w:cs="Times New Roman"/>
          <w:sz w:val="28"/>
          <w:szCs w:val="28"/>
        </w:rPr>
        <w:t xml:space="preserve">[1, </w:t>
      </w:r>
      <w:r w:rsidR="00BB4B8A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="00BB4B8A" w:rsidRPr="00BB4B8A">
        <w:rPr>
          <w:rFonts w:ascii="Times New Roman" w:eastAsia="Times New Roman" w:hAnsi="Times New Roman" w:cs="Times New Roman"/>
          <w:sz w:val="28"/>
          <w:szCs w:val="28"/>
        </w:rPr>
        <w:t>. 9]</w:t>
      </w:r>
      <w:r w:rsidR="00BB4B8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B4B8A" w:rsidRPr="006D2F2F" w:rsidRDefault="00064BAC" w:rsidP="00BB4B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F91215" w:rsidRPr="007D449D">
        <w:rPr>
          <w:rFonts w:ascii="Times New Roman" w:eastAsia="Times New Roman" w:hAnsi="Times New Roman" w:cs="Times New Roman"/>
          <w:sz w:val="28"/>
          <w:szCs w:val="28"/>
        </w:rPr>
        <w:t>В 1907 году Цвет демонстрирует Немецкому Ботаническому обществу образец хроматографа — прибора для осуществления процесса хроматографии. В 1910-1930 годы метод был незаслуженно забыт и практически не развивался</w:t>
      </w:r>
      <w:r w:rsidR="00BB4B8A" w:rsidRPr="00BB4B8A">
        <w:rPr>
          <w:rFonts w:ascii="Times New Roman" w:eastAsia="Times New Roman" w:hAnsi="Times New Roman" w:cs="Times New Roman"/>
          <w:sz w:val="28"/>
          <w:szCs w:val="28"/>
        </w:rPr>
        <w:t xml:space="preserve"> [2]</w:t>
      </w:r>
      <w:r w:rsidR="00F91215" w:rsidRPr="007D44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1514E" w:rsidRDefault="00BB4B8A" w:rsidP="00BB4B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2F2F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Расцвет и бурное развитие хроматографии начались с 1931 г., когда уже были </w:t>
      </w:r>
      <w:r w:rsidR="0071514E">
        <w:rPr>
          <w:rFonts w:ascii="Times New Roman" w:eastAsia="Times New Roman" w:hAnsi="Times New Roman" w:cs="Times New Roman"/>
          <w:sz w:val="28"/>
          <w:szCs w:val="28"/>
        </w:rPr>
        <w:t>разработаны основы теории адсорбции и ионного обмена и синтезированы новые о</w:t>
      </w:r>
      <w:r w:rsidR="0071514E">
        <w:rPr>
          <w:rFonts w:ascii="Times New Roman" w:eastAsia="Times New Roman" w:hAnsi="Times New Roman" w:cs="Times New Roman"/>
          <w:sz w:val="28"/>
          <w:szCs w:val="28"/>
        </w:rPr>
        <w:t>р</w:t>
      </w:r>
      <w:r w:rsidR="0071514E">
        <w:rPr>
          <w:rFonts w:ascii="Times New Roman" w:eastAsia="Times New Roman" w:hAnsi="Times New Roman" w:cs="Times New Roman"/>
          <w:sz w:val="28"/>
          <w:szCs w:val="28"/>
        </w:rPr>
        <w:t>ганические и неорганические сорбенты. Развитие хроматографии связано с именами Р. Куна, Е. Ледерера, А. Винтерштейна, А. Измайлова. Усилиями этих и многих др</w:t>
      </w:r>
      <w:r w:rsidR="0071514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71514E">
        <w:rPr>
          <w:rFonts w:ascii="Times New Roman" w:eastAsia="Times New Roman" w:hAnsi="Times New Roman" w:cs="Times New Roman"/>
          <w:sz w:val="28"/>
          <w:szCs w:val="28"/>
        </w:rPr>
        <w:t>гих ученых были разработаны разнообразные варианты хроматографического анал</w:t>
      </w:r>
      <w:r w:rsidR="0071514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1514E">
        <w:rPr>
          <w:rFonts w:ascii="Times New Roman" w:eastAsia="Times New Roman" w:hAnsi="Times New Roman" w:cs="Times New Roman"/>
          <w:sz w:val="28"/>
          <w:szCs w:val="28"/>
        </w:rPr>
        <w:t>за: тонкослойная (1938 г. Н. Измайлов), бумажная (1941 г., А. Мартин, Р. Синдж), г</w:t>
      </w:r>
      <w:r w:rsidR="0071514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1514E">
        <w:rPr>
          <w:rFonts w:ascii="Times New Roman" w:eastAsia="Times New Roman" w:hAnsi="Times New Roman" w:cs="Times New Roman"/>
          <w:sz w:val="28"/>
          <w:szCs w:val="28"/>
        </w:rPr>
        <w:t>зоа</w:t>
      </w:r>
      <w:r w:rsidR="0071514E">
        <w:rPr>
          <w:rFonts w:ascii="Times New Roman" w:eastAsia="Times New Roman" w:hAnsi="Times New Roman" w:cs="Times New Roman"/>
          <w:sz w:val="28"/>
          <w:szCs w:val="28"/>
        </w:rPr>
        <w:t>д</w:t>
      </w:r>
      <w:r w:rsidR="0071514E">
        <w:rPr>
          <w:rFonts w:ascii="Times New Roman" w:eastAsia="Times New Roman" w:hAnsi="Times New Roman" w:cs="Times New Roman"/>
          <w:sz w:val="28"/>
          <w:szCs w:val="28"/>
        </w:rPr>
        <w:t>сорбционная (1940 г.), газожидкостная (1952 г., А. Мартин), капиллярная (1957 г., М. Голей), высокоэффективная жидкостная (60-е гг. ХХ в.), ионная хроматография (1970 г., Х. Смолл, Т. Стивенс)</w:t>
      </w:r>
      <w:r w:rsidR="0071514E" w:rsidRPr="0071514E">
        <w:rPr>
          <w:rFonts w:ascii="Times New Roman" w:eastAsia="Times New Roman" w:hAnsi="Times New Roman" w:cs="Times New Roman"/>
          <w:sz w:val="28"/>
          <w:szCs w:val="28"/>
        </w:rPr>
        <w:t xml:space="preserve"> [1, </w:t>
      </w:r>
      <w:r w:rsidR="0071514E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="0071514E" w:rsidRPr="0071514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1514E" w:rsidRPr="00DA2ABE">
        <w:rPr>
          <w:rFonts w:ascii="Times New Roman" w:eastAsia="Times New Roman" w:hAnsi="Times New Roman" w:cs="Times New Roman"/>
          <w:sz w:val="28"/>
          <w:szCs w:val="28"/>
        </w:rPr>
        <w:t>9-10</w:t>
      </w:r>
      <w:r w:rsidR="0071514E" w:rsidRPr="0071514E">
        <w:rPr>
          <w:rFonts w:ascii="Times New Roman" w:eastAsia="Times New Roman" w:hAnsi="Times New Roman" w:cs="Times New Roman"/>
          <w:sz w:val="28"/>
          <w:szCs w:val="28"/>
        </w:rPr>
        <w:t>]</w:t>
      </w:r>
      <w:r w:rsidR="0071514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1215" w:rsidRDefault="0071514E" w:rsidP="00BB4B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F91215" w:rsidRPr="007D449D">
        <w:rPr>
          <w:rFonts w:ascii="Times New Roman" w:eastAsia="Times New Roman" w:hAnsi="Times New Roman" w:cs="Times New Roman"/>
          <w:sz w:val="28"/>
          <w:szCs w:val="28"/>
        </w:rPr>
        <w:t>В 1952 году Дж. Мартину и Р. Синджу была присуждена Нобелевская премия по химии за создание метода распределительной хроматографии. С середины 20 века и до наших дней хроматография интенсивно развивалась и стала одним из наиболее шир</w:t>
      </w:r>
      <w:r w:rsidR="00F91215" w:rsidRPr="007D449D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91215" w:rsidRPr="007D449D">
        <w:rPr>
          <w:rFonts w:ascii="Times New Roman" w:eastAsia="Times New Roman" w:hAnsi="Times New Roman" w:cs="Times New Roman"/>
          <w:sz w:val="28"/>
          <w:szCs w:val="28"/>
        </w:rPr>
        <w:t>ко применяемых методов анализа</w:t>
      </w:r>
      <w:r w:rsidR="00DA2ABE" w:rsidRPr="00DA2ABE">
        <w:rPr>
          <w:rFonts w:ascii="Times New Roman" w:eastAsia="Times New Roman" w:hAnsi="Times New Roman" w:cs="Times New Roman"/>
          <w:sz w:val="28"/>
          <w:szCs w:val="28"/>
        </w:rPr>
        <w:t xml:space="preserve"> [2]</w:t>
      </w:r>
      <w:r w:rsidR="00F91215" w:rsidRPr="007D449D">
        <w:rPr>
          <w:rFonts w:ascii="Times New Roman" w:eastAsia="Times New Roman" w:hAnsi="Times New Roman" w:cs="Times New Roman"/>
          <w:sz w:val="28"/>
          <w:szCs w:val="28"/>
        </w:rPr>
        <w:t>.</w:t>
      </w:r>
      <w:r w:rsidR="00064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91215" w:rsidRDefault="00F91215" w:rsidP="00064BA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1215" w:rsidRDefault="00F9121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4404B" w:rsidRPr="00014E69" w:rsidRDefault="00BB34C7" w:rsidP="00014E69">
      <w:pPr>
        <w:pStyle w:val="1"/>
        <w:spacing w:before="0" w:after="240" w:line="24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2</w:t>
      </w:r>
      <w:r w:rsidR="007D449D" w:rsidRPr="00014E69">
        <w:rPr>
          <w:rFonts w:ascii="Times New Roman" w:hAnsi="Times New Roman" w:cs="Times New Roman"/>
          <w:color w:val="auto"/>
        </w:rPr>
        <w:t xml:space="preserve"> </w:t>
      </w:r>
      <w:r w:rsidR="00014E69" w:rsidRPr="00014E69">
        <w:rPr>
          <w:rFonts w:ascii="Times New Roman" w:hAnsi="Times New Roman" w:cs="Times New Roman"/>
          <w:color w:val="auto"/>
        </w:rPr>
        <w:t xml:space="preserve">ТЕОРЕТИЧЕСКИЕ И ФИЗИКО-ХИМИЧЕСКИЕ ОСНОВЫ </w:t>
      </w:r>
      <w:r w:rsidR="00014E69">
        <w:rPr>
          <w:rFonts w:ascii="Times New Roman" w:hAnsi="Times New Roman" w:cs="Times New Roman"/>
          <w:color w:val="auto"/>
        </w:rPr>
        <w:br/>
      </w:r>
      <w:r w:rsidR="00014E69" w:rsidRPr="00014E69">
        <w:rPr>
          <w:rFonts w:ascii="Times New Roman" w:hAnsi="Times New Roman" w:cs="Times New Roman"/>
          <w:color w:val="auto"/>
        </w:rPr>
        <w:t>ХРОМАТОГРАФИЧЕСКИХ МЕТОДОВ</w:t>
      </w:r>
    </w:p>
    <w:p w:rsidR="00DA2ABE" w:rsidRPr="00014E69" w:rsidRDefault="00BB34C7" w:rsidP="00014E69">
      <w:pPr>
        <w:pStyle w:val="2"/>
        <w:spacing w:after="24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="00DA2ABE" w:rsidRPr="00014E69">
        <w:rPr>
          <w:rFonts w:ascii="Times New Roman" w:eastAsia="Times New Roman" w:hAnsi="Times New Roman" w:cs="Times New Roman"/>
          <w:color w:val="auto"/>
          <w:sz w:val="28"/>
          <w:szCs w:val="28"/>
        </w:rPr>
        <w:t>.1 Общая характеристика</w:t>
      </w:r>
    </w:p>
    <w:p w:rsidR="008400EE" w:rsidRDefault="00DA2ABE" w:rsidP="007D44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7D449D" w:rsidRPr="007D449D">
        <w:rPr>
          <w:rFonts w:ascii="Times New Roman" w:eastAsia="Times New Roman" w:hAnsi="Times New Roman" w:cs="Times New Roman"/>
          <w:bCs/>
          <w:sz w:val="28"/>
          <w:szCs w:val="28"/>
        </w:rPr>
        <w:t>Хроматография</w:t>
      </w:r>
      <w:r w:rsidR="007D449D" w:rsidRPr="007D449D">
        <w:rPr>
          <w:rFonts w:ascii="Times New Roman" w:eastAsia="Times New Roman" w:hAnsi="Times New Roman" w:cs="Times New Roman"/>
          <w:sz w:val="28"/>
          <w:szCs w:val="28"/>
        </w:rPr>
        <w:t xml:space="preserve"> (от греч. </w:t>
      </w:r>
      <w:r w:rsidR="007D449D" w:rsidRPr="00F91215">
        <w:rPr>
          <w:rFonts w:ascii="Times New Roman" w:eastAsia="Times New Roman" w:hAnsi="Times New Roman" w:cs="Times New Roman"/>
          <w:i/>
          <w:sz w:val="28"/>
          <w:szCs w:val="28"/>
        </w:rPr>
        <w:t>chroma, chromatos</w:t>
      </w:r>
      <w:r w:rsidR="007D449D" w:rsidRPr="007D449D">
        <w:rPr>
          <w:rFonts w:ascii="Times New Roman" w:eastAsia="Times New Roman" w:hAnsi="Times New Roman" w:cs="Times New Roman"/>
          <w:sz w:val="28"/>
          <w:szCs w:val="28"/>
        </w:rPr>
        <w:t xml:space="preserve"> - цвет, краска)</w:t>
      </w:r>
      <w:r w:rsidR="007D449D" w:rsidRPr="007D449D">
        <w:rPr>
          <w:rFonts w:ascii="Times New Roman" w:eastAsia="Times New Roman" w:hAnsi="Times New Roman" w:cs="Times New Roman"/>
          <w:i/>
          <w:iCs/>
          <w:sz w:val="28"/>
          <w:szCs w:val="28"/>
        </w:rPr>
        <w:t>,</w:t>
      </w:r>
      <w:r w:rsidR="00F9121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F91215">
        <w:rPr>
          <w:rFonts w:ascii="Times New Roman" w:eastAsia="Times New Roman" w:hAnsi="Times New Roman" w:cs="Times New Roman"/>
          <w:i/>
          <w:iCs/>
          <w:sz w:val="28"/>
          <w:szCs w:val="28"/>
        </w:rPr>
        <w:sym w:font="Symbol" w:char="F0BE"/>
      </w:r>
      <w:r w:rsidR="00F9121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7D449D" w:rsidRPr="007D449D">
        <w:rPr>
          <w:rFonts w:ascii="Times New Roman" w:eastAsia="Times New Roman" w:hAnsi="Times New Roman" w:cs="Times New Roman"/>
          <w:sz w:val="28"/>
          <w:szCs w:val="28"/>
        </w:rPr>
        <w:t>физико-химический метод разделения и анализа смесей, основанный на распределении их компонентов между двумя фазами - неподвижной и подвижной (элюент), протека</w:t>
      </w:r>
      <w:r w:rsidR="007D449D" w:rsidRPr="007D449D">
        <w:rPr>
          <w:rFonts w:ascii="Times New Roman" w:eastAsia="Times New Roman" w:hAnsi="Times New Roman" w:cs="Times New Roman"/>
          <w:sz w:val="28"/>
          <w:szCs w:val="28"/>
        </w:rPr>
        <w:t>ю</w:t>
      </w:r>
      <w:r w:rsidR="007D449D" w:rsidRPr="007D449D">
        <w:rPr>
          <w:rFonts w:ascii="Times New Roman" w:eastAsia="Times New Roman" w:hAnsi="Times New Roman" w:cs="Times New Roman"/>
          <w:sz w:val="28"/>
          <w:szCs w:val="28"/>
        </w:rPr>
        <w:t>щей через неподвижную</w:t>
      </w:r>
      <w:r w:rsidR="008400EE" w:rsidRPr="008400EE">
        <w:rPr>
          <w:rFonts w:ascii="Times New Roman" w:eastAsia="Times New Roman" w:hAnsi="Times New Roman" w:cs="Times New Roman"/>
          <w:sz w:val="28"/>
          <w:szCs w:val="28"/>
        </w:rPr>
        <w:t xml:space="preserve"> [2]</w:t>
      </w:r>
      <w:r w:rsidR="007D449D" w:rsidRPr="007D449D">
        <w:rPr>
          <w:rFonts w:ascii="Times New Roman" w:eastAsia="Times New Roman" w:hAnsi="Times New Roman" w:cs="Times New Roman"/>
          <w:sz w:val="28"/>
          <w:szCs w:val="28"/>
        </w:rPr>
        <w:t>.</w:t>
      </w:r>
      <w:r w:rsidR="008400EE" w:rsidRPr="008400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00EE">
        <w:rPr>
          <w:rFonts w:ascii="Times New Roman" w:eastAsia="Times New Roman" w:hAnsi="Times New Roman" w:cs="Times New Roman"/>
          <w:sz w:val="28"/>
          <w:szCs w:val="28"/>
        </w:rPr>
        <w:t>Неподвижной (стационарной) фазой служит твердое вещество (сорбент), пленка жидкости, нанесенная на твердое вещество (носитель), гел</w:t>
      </w:r>
      <w:r w:rsidR="008400E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400EE">
        <w:rPr>
          <w:rFonts w:ascii="Times New Roman" w:eastAsia="Times New Roman" w:hAnsi="Times New Roman" w:cs="Times New Roman"/>
          <w:sz w:val="28"/>
          <w:szCs w:val="28"/>
        </w:rPr>
        <w:t>образное вещество, вещество способное к реакциям ионного обмена или обмена др</w:t>
      </w:r>
      <w:r w:rsidR="008400E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8400EE">
        <w:rPr>
          <w:rFonts w:ascii="Times New Roman" w:eastAsia="Times New Roman" w:hAnsi="Times New Roman" w:cs="Times New Roman"/>
          <w:sz w:val="28"/>
          <w:szCs w:val="28"/>
        </w:rPr>
        <w:t>гого типа. Подвижная фаза представляет собой жидкость или газ, протекающий через неподвижную фазу.</w:t>
      </w:r>
    </w:p>
    <w:p w:rsidR="008400EE" w:rsidRDefault="008400EE" w:rsidP="007D44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процессе хроматографирования вещества, которые входят в анализируемую смесь и помещаются в большинстве случаев в заполненную неподвижной (стаци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нарной) фазой стеклянную, металлическую или пластиковую </w:t>
      </w:r>
      <w:r w:rsidR="0080113D">
        <w:rPr>
          <w:rFonts w:ascii="Times New Roman" w:eastAsia="Times New Roman" w:hAnsi="Times New Roman" w:cs="Times New Roman"/>
          <w:sz w:val="28"/>
          <w:szCs w:val="28"/>
        </w:rPr>
        <w:t>трубку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называемую </w:t>
      </w:r>
      <w:r w:rsidR="0080113D">
        <w:rPr>
          <w:rFonts w:ascii="Times New Roman" w:eastAsia="Times New Roman" w:hAnsi="Times New Roman" w:cs="Times New Roman"/>
          <w:sz w:val="28"/>
          <w:szCs w:val="28"/>
        </w:rPr>
        <w:t>хроматографической колонкой, подвергаются одновременному воздействию двух факторов: поток подвижной фазы перемещает их по колонке, а неподвижная фаза тормозит это движение. Торможение (удерживание) каждого компонента различное и пропорционально силе его взаимодействия с неподвижной фазой. В результате эт</w:t>
      </w:r>
      <w:r w:rsidR="0080113D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0113D">
        <w:rPr>
          <w:rFonts w:ascii="Times New Roman" w:eastAsia="Times New Roman" w:hAnsi="Times New Roman" w:cs="Times New Roman"/>
          <w:sz w:val="28"/>
          <w:szCs w:val="28"/>
        </w:rPr>
        <w:t>го входящие в анализируемую пробу индивидуальные вещества, слабее взаимодейс</w:t>
      </w:r>
      <w:r w:rsidR="0080113D">
        <w:rPr>
          <w:rFonts w:ascii="Times New Roman" w:eastAsia="Times New Roman" w:hAnsi="Times New Roman" w:cs="Times New Roman"/>
          <w:sz w:val="28"/>
          <w:szCs w:val="28"/>
        </w:rPr>
        <w:t>т</w:t>
      </w:r>
      <w:r w:rsidR="0080113D">
        <w:rPr>
          <w:rFonts w:ascii="Times New Roman" w:eastAsia="Times New Roman" w:hAnsi="Times New Roman" w:cs="Times New Roman"/>
          <w:sz w:val="28"/>
          <w:szCs w:val="28"/>
        </w:rPr>
        <w:t>вующие с непо</w:t>
      </w:r>
      <w:r w:rsidR="0080113D">
        <w:rPr>
          <w:rFonts w:ascii="Times New Roman" w:eastAsia="Times New Roman" w:hAnsi="Times New Roman" w:cs="Times New Roman"/>
          <w:sz w:val="28"/>
          <w:szCs w:val="28"/>
        </w:rPr>
        <w:t>д</w:t>
      </w:r>
      <w:r w:rsidR="0080113D">
        <w:rPr>
          <w:rFonts w:ascii="Times New Roman" w:eastAsia="Times New Roman" w:hAnsi="Times New Roman" w:cs="Times New Roman"/>
          <w:sz w:val="28"/>
          <w:szCs w:val="28"/>
        </w:rPr>
        <w:t>вижной фазой перемещаются по колонке быстрее, чем более сильно взаимодействующие вещества, и в конечном итоге при подборе оптимальных усл</w:t>
      </w:r>
      <w:r w:rsidR="0080113D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0113D">
        <w:rPr>
          <w:rFonts w:ascii="Times New Roman" w:eastAsia="Times New Roman" w:hAnsi="Times New Roman" w:cs="Times New Roman"/>
          <w:sz w:val="28"/>
          <w:szCs w:val="28"/>
        </w:rPr>
        <w:t>вий разделения ка</w:t>
      </w:r>
      <w:r w:rsidR="0080113D">
        <w:rPr>
          <w:rFonts w:ascii="Times New Roman" w:eastAsia="Times New Roman" w:hAnsi="Times New Roman" w:cs="Times New Roman"/>
          <w:sz w:val="28"/>
          <w:szCs w:val="28"/>
        </w:rPr>
        <w:t>ж</w:t>
      </w:r>
      <w:r w:rsidR="0080113D">
        <w:rPr>
          <w:rFonts w:ascii="Times New Roman" w:eastAsia="Times New Roman" w:hAnsi="Times New Roman" w:cs="Times New Roman"/>
          <w:sz w:val="28"/>
          <w:szCs w:val="28"/>
        </w:rPr>
        <w:t>дый компонент анализируемой смеси концентрируется в колонке в чистом виде, о</w:t>
      </w:r>
      <w:r w:rsidR="0080113D">
        <w:rPr>
          <w:rFonts w:ascii="Times New Roman" w:eastAsia="Times New Roman" w:hAnsi="Times New Roman" w:cs="Times New Roman"/>
          <w:sz w:val="28"/>
          <w:szCs w:val="28"/>
        </w:rPr>
        <w:t>т</w:t>
      </w:r>
      <w:r w:rsidR="0080113D">
        <w:rPr>
          <w:rFonts w:ascii="Times New Roman" w:eastAsia="Times New Roman" w:hAnsi="Times New Roman" w:cs="Times New Roman"/>
          <w:sz w:val="28"/>
          <w:szCs w:val="28"/>
        </w:rPr>
        <w:t xml:space="preserve">дельно от других компонентов, перемещается и выходит из колонки отдельно </w:t>
      </w:r>
      <w:r w:rsidR="0080113D" w:rsidRPr="0080113D">
        <w:rPr>
          <w:rFonts w:ascii="Times New Roman" w:eastAsia="Times New Roman" w:hAnsi="Times New Roman" w:cs="Times New Roman"/>
          <w:sz w:val="28"/>
          <w:szCs w:val="28"/>
        </w:rPr>
        <w:t xml:space="preserve">[1, </w:t>
      </w:r>
      <w:r w:rsidR="0080113D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="0080113D" w:rsidRPr="0080113D">
        <w:rPr>
          <w:rFonts w:ascii="Times New Roman" w:eastAsia="Times New Roman" w:hAnsi="Times New Roman" w:cs="Times New Roman"/>
          <w:sz w:val="28"/>
          <w:szCs w:val="28"/>
        </w:rPr>
        <w:t>. 10]</w:t>
      </w:r>
      <w:r w:rsidR="0080113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D449D" w:rsidRPr="007D449D" w:rsidRDefault="008400EE" w:rsidP="007D44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D449D" w:rsidRPr="007D449D">
        <w:rPr>
          <w:rFonts w:ascii="Times New Roman" w:eastAsia="Times New Roman" w:hAnsi="Times New Roman" w:cs="Times New Roman"/>
          <w:sz w:val="28"/>
          <w:szCs w:val="28"/>
        </w:rPr>
        <w:t>Хроматографический анализ является критерием однородности вещества: если каким-либо хроматографическим способом анализируемое вещество не разделилось, то его считают однородным (без примесей).</w:t>
      </w:r>
    </w:p>
    <w:p w:rsidR="007D449D" w:rsidRPr="003D47ED" w:rsidRDefault="00CF5A4D" w:rsidP="007D44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D449D" w:rsidRPr="007D449D">
        <w:rPr>
          <w:rFonts w:ascii="Times New Roman" w:eastAsia="Times New Roman" w:hAnsi="Times New Roman" w:cs="Times New Roman"/>
          <w:sz w:val="28"/>
          <w:szCs w:val="28"/>
        </w:rPr>
        <w:t>Принципиальным отличием хроматографических методов от других физико-химических методов анализа является возможность разделения близких по свойствам веществ. После разделения компоненты анализируемой смеси можно идентифицир</w:t>
      </w:r>
      <w:r w:rsidR="007D449D" w:rsidRPr="007D449D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D449D" w:rsidRPr="007D449D">
        <w:rPr>
          <w:rFonts w:ascii="Times New Roman" w:eastAsia="Times New Roman" w:hAnsi="Times New Roman" w:cs="Times New Roman"/>
          <w:sz w:val="28"/>
          <w:szCs w:val="28"/>
        </w:rPr>
        <w:t>вать (установить природу) и количественно определять (массу, концентрацию) л</w:t>
      </w:r>
      <w:r w:rsidR="007D449D" w:rsidRPr="007D449D">
        <w:rPr>
          <w:rFonts w:ascii="Times New Roman" w:eastAsia="Times New Roman" w:hAnsi="Times New Roman" w:cs="Times New Roman"/>
          <w:sz w:val="28"/>
          <w:szCs w:val="28"/>
        </w:rPr>
        <w:t>ю</w:t>
      </w:r>
      <w:r w:rsidR="007D449D" w:rsidRPr="007D449D">
        <w:rPr>
          <w:rFonts w:ascii="Times New Roman" w:eastAsia="Times New Roman" w:hAnsi="Times New Roman" w:cs="Times New Roman"/>
          <w:sz w:val="28"/>
          <w:szCs w:val="28"/>
        </w:rPr>
        <w:t>быми химическими, физическими и физико-химическими методами.</w:t>
      </w:r>
    </w:p>
    <w:p w:rsidR="007D449D" w:rsidRPr="007D449D" w:rsidRDefault="00DA2ABE" w:rsidP="007D44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2ABE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7D449D" w:rsidRPr="00DA2ABE">
        <w:rPr>
          <w:rFonts w:ascii="Times New Roman" w:eastAsia="Times New Roman" w:hAnsi="Times New Roman" w:cs="Times New Roman"/>
          <w:bCs/>
          <w:sz w:val="28"/>
          <w:szCs w:val="28"/>
        </w:rPr>
        <w:t>Хроматография</w:t>
      </w:r>
      <w:r w:rsidR="007D449D" w:rsidRPr="007D449D">
        <w:rPr>
          <w:rFonts w:ascii="Times New Roman" w:eastAsia="Times New Roman" w:hAnsi="Times New Roman" w:cs="Times New Roman"/>
          <w:sz w:val="28"/>
          <w:szCs w:val="28"/>
        </w:rPr>
        <w:t xml:space="preserve"> широко применяется в лабораториях и в промышленности для качественного и количественного анализа многокомпонентных систем, контроля производства, особенно в связи с автоматизацией многих процессов, а также для препаративного (в т. ч. промышленного) выделения индивидуальных веществ (н</w:t>
      </w:r>
      <w:r w:rsidR="007D449D" w:rsidRPr="007D449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D449D" w:rsidRPr="007D449D">
        <w:rPr>
          <w:rFonts w:ascii="Times New Roman" w:eastAsia="Times New Roman" w:hAnsi="Times New Roman" w:cs="Times New Roman"/>
          <w:sz w:val="28"/>
          <w:szCs w:val="28"/>
        </w:rPr>
        <w:t>пример, бл</w:t>
      </w:r>
      <w:r w:rsidR="007D449D" w:rsidRPr="007D449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D449D" w:rsidRPr="007D449D">
        <w:rPr>
          <w:rFonts w:ascii="Times New Roman" w:eastAsia="Times New Roman" w:hAnsi="Times New Roman" w:cs="Times New Roman"/>
          <w:sz w:val="28"/>
          <w:szCs w:val="28"/>
        </w:rPr>
        <w:t>городных металлов), разделения редких и рассеянных элементов.</w:t>
      </w:r>
    </w:p>
    <w:p w:rsidR="007D449D" w:rsidRPr="003D47ED" w:rsidRDefault="00DA2ABE" w:rsidP="007D44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2F2F">
        <w:rPr>
          <w:rFonts w:ascii="Times New Roman" w:eastAsia="Times New Roman" w:hAnsi="Times New Roman" w:cs="Times New Roman"/>
          <w:sz w:val="28"/>
          <w:szCs w:val="28"/>
        </w:rPr>
        <w:tab/>
      </w:r>
      <w:r w:rsidR="007D449D" w:rsidRPr="007D449D">
        <w:rPr>
          <w:rFonts w:ascii="Times New Roman" w:eastAsia="Times New Roman" w:hAnsi="Times New Roman" w:cs="Times New Roman"/>
          <w:sz w:val="28"/>
          <w:szCs w:val="28"/>
        </w:rPr>
        <w:t>В некоторых случаях для идентификации веществ используется хроматография в сочетании с другими физико-химическими и физическими методами, например с масс-спектрометрией, ИК-, УФ-спектроскопией и др. Для расшифровки хромат</w:t>
      </w:r>
      <w:r w:rsidR="007D449D" w:rsidRPr="007D449D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D449D" w:rsidRPr="007D449D">
        <w:rPr>
          <w:rFonts w:ascii="Times New Roman" w:eastAsia="Times New Roman" w:hAnsi="Times New Roman" w:cs="Times New Roman"/>
          <w:sz w:val="28"/>
          <w:szCs w:val="28"/>
        </w:rPr>
        <w:t>грамм и выбора условий опыта применяют ЭВМ</w:t>
      </w:r>
      <w:r w:rsidR="003D47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47ED" w:rsidRPr="00DA2ABE">
        <w:rPr>
          <w:rFonts w:ascii="Times New Roman" w:eastAsia="Times New Roman" w:hAnsi="Times New Roman" w:cs="Times New Roman"/>
          <w:sz w:val="28"/>
          <w:szCs w:val="28"/>
        </w:rPr>
        <w:t>[2]</w:t>
      </w:r>
      <w:r w:rsidR="007D449D" w:rsidRPr="007D44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06599" w:rsidRDefault="003D47ED" w:rsidP="007D44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7ED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В отличие от других методов, основанных на распределении компонентов м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жду фазам, таких как экстракция или сорбция, хроматография ­ это динамический процесс, состоящий из многократных актов сорбции­десорбции компонентов, так как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они происходят в потоке подвижной фазы. Такой динамический характер обеспе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ч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вает достижение значительно более высокой эффективности хроматографии по сра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 xml:space="preserve">нению с сорбцией и экстракцией в статических условиях </w:t>
      </w:r>
      <w:r w:rsidR="00806599" w:rsidRPr="00806599">
        <w:rPr>
          <w:rFonts w:ascii="Times New Roman" w:eastAsia="Times New Roman" w:hAnsi="Times New Roman" w:cs="Times New Roman"/>
          <w:sz w:val="28"/>
          <w:szCs w:val="28"/>
        </w:rPr>
        <w:t xml:space="preserve">[1, </w:t>
      </w:r>
      <w:r w:rsidR="00806599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="00806599" w:rsidRPr="00806599">
        <w:rPr>
          <w:rFonts w:ascii="Times New Roman" w:eastAsia="Times New Roman" w:hAnsi="Times New Roman" w:cs="Times New Roman"/>
          <w:sz w:val="28"/>
          <w:szCs w:val="28"/>
        </w:rPr>
        <w:t>. 11]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D449D" w:rsidRPr="007D449D" w:rsidRDefault="00DA2ABE" w:rsidP="007D44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D449D" w:rsidRPr="007D449D">
        <w:rPr>
          <w:rFonts w:ascii="Times New Roman" w:eastAsia="Times New Roman" w:hAnsi="Times New Roman" w:cs="Times New Roman"/>
          <w:sz w:val="28"/>
          <w:szCs w:val="28"/>
        </w:rPr>
        <w:t>Основные достоинства хроматографического анализа:</w:t>
      </w:r>
    </w:p>
    <w:p w:rsidR="007D449D" w:rsidRPr="007D449D" w:rsidRDefault="007D449D" w:rsidP="007D449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449D">
        <w:rPr>
          <w:rFonts w:ascii="Times New Roman" w:eastAsia="Times New Roman" w:hAnsi="Times New Roman" w:cs="Times New Roman"/>
          <w:sz w:val="28"/>
          <w:szCs w:val="28"/>
        </w:rPr>
        <w:t>экспрессность; высокая эффективность; возможность автоматизации и получ</w:t>
      </w:r>
      <w:r w:rsidRPr="007D449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D449D">
        <w:rPr>
          <w:rFonts w:ascii="Times New Roman" w:eastAsia="Times New Roman" w:hAnsi="Times New Roman" w:cs="Times New Roman"/>
          <w:sz w:val="28"/>
          <w:szCs w:val="28"/>
        </w:rPr>
        <w:t xml:space="preserve">ние объективной информации; </w:t>
      </w:r>
    </w:p>
    <w:p w:rsidR="007D449D" w:rsidRPr="007D449D" w:rsidRDefault="007D449D" w:rsidP="007D449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449D">
        <w:rPr>
          <w:rFonts w:ascii="Times New Roman" w:eastAsia="Times New Roman" w:hAnsi="Times New Roman" w:cs="Times New Roman"/>
          <w:sz w:val="28"/>
          <w:szCs w:val="28"/>
        </w:rPr>
        <w:t xml:space="preserve">сочетание с другими физико-химическими методами; </w:t>
      </w:r>
    </w:p>
    <w:p w:rsidR="007D449D" w:rsidRPr="007D449D" w:rsidRDefault="007D449D" w:rsidP="007D449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449D">
        <w:rPr>
          <w:rFonts w:ascii="Times New Roman" w:eastAsia="Times New Roman" w:hAnsi="Times New Roman" w:cs="Times New Roman"/>
          <w:sz w:val="28"/>
          <w:szCs w:val="28"/>
        </w:rPr>
        <w:t xml:space="preserve">широкий интервал концентраций соединений; </w:t>
      </w:r>
    </w:p>
    <w:p w:rsidR="007D449D" w:rsidRPr="007D449D" w:rsidRDefault="007D449D" w:rsidP="007D449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449D">
        <w:rPr>
          <w:rFonts w:ascii="Times New Roman" w:eastAsia="Times New Roman" w:hAnsi="Times New Roman" w:cs="Times New Roman"/>
          <w:sz w:val="28"/>
          <w:szCs w:val="28"/>
        </w:rPr>
        <w:t xml:space="preserve">возможность изучения физико-химических свойств соединений; </w:t>
      </w:r>
    </w:p>
    <w:p w:rsidR="007D449D" w:rsidRPr="007D449D" w:rsidRDefault="007D449D" w:rsidP="007D449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449D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осуществление проведения качественного и количественного анализа; </w:t>
      </w:r>
    </w:p>
    <w:p w:rsidR="007D449D" w:rsidRPr="007D449D" w:rsidRDefault="007D449D" w:rsidP="007D449D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449D">
        <w:rPr>
          <w:rFonts w:ascii="Times New Roman" w:eastAsia="Times New Roman" w:hAnsi="Times New Roman" w:cs="Times New Roman"/>
          <w:sz w:val="28"/>
          <w:szCs w:val="28"/>
        </w:rPr>
        <w:t>применение для контроля и автоматического регулирования технологических процессов</w:t>
      </w:r>
      <w:r w:rsidR="00DA2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2ABE" w:rsidRPr="00DA2ABE">
        <w:rPr>
          <w:rFonts w:ascii="Times New Roman" w:eastAsia="Times New Roman" w:hAnsi="Times New Roman" w:cs="Times New Roman"/>
          <w:sz w:val="28"/>
          <w:szCs w:val="28"/>
        </w:rPr>
        <w:t>[2]</w:t>
      </w:r>
      <w:r w:rsidRPr="007D449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D449D" w:rsidRPr="00014E69" w:rsidRDefault="00BB34C7" w:rsidP="00014E69">
      <w:pPr>
        <w:pStyle w:val="2"/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="00806599" w:rsidRPr="00014E69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B61484" w:rsidRPr="00014E69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="00806599" w:rsidRPr="00014E6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Классификация хроматографических методов</w:t>
      </w:r>
    </w:p>
    <w:p w:rsidR="00806599" w:rsidRDefault="00806599" w:rsidP="008065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В основу классификации многочисленных хроматографических методов пол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жены следующие признаки: </w:t>
      </w:r>
      <w:r w:rsidR="003E207F">
        <w:rPr>
          <w:rFonts w:ascii="Times New Roman" w:eastAsia="Times New Roman" w:hAnsi="Times New Roman" w:cs="Times New Roman"/>
          <w:sz w:val="28"/>
          <w:szCs w:val="28"/>
        </w:rPr>
        <w:t xml:space="preserve">механизм взаимодействия сорбент – сорбат, </w:t>
      </w:r>
      <w:r>
        <w:rPr>
          <w:rFonts w:ascii="Times New Roman" w:eastAsia="Times New Roman" w:hAnsi="Times New Roman" w:cs="Times New Roman"/>
          <w:sz w:val="28"/>
          <w:szCs w:val="28"/>
        </w:rPr>
        <w:t>агрегатное состояние подвижной и неподвижной фаз, форма слоя сорбента (техника выполн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ния), цель хроматографирования.</w:t>
      </w:r>
    </w:p>
    <w:p w:rsidR="00806599" w:rsidRDefault="00806599" w:rsidP="008065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В зависимости от </w:t>
      </w:r>
      <w:r w:rsidR="003E207F">
        <w:rPr>
          <w:rFonts w:ascii="Times New Roman" w:eastAsia="Times New Roman" w:hAnsi="Times New Roman" w:cs="Times New Roman"/>
          <w:sz w:val="28"/>
          <w:szCs w:val="28"/>
        </w:rPr>
        <w:t>механизма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взаимодействия, обусловливающего распредел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ние компонентов между элюентом и неподвижной фазой, различают следующие о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новные виды хроматографии</w:t>
      </w:r>
      <w:r w:rsidR="003E207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E207F" w:rsidRDefault="003E207F" w:rsidP="008065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- </w:t>
      </w:r>
      <w:r w:rsidRPr="003E207F">
        <w:rPr>
          <w:rFonts w:ascii="Times New Roman" w:eastAsia="Times New Roman" w:hAnsi="Times New Roman" w:cs="Times New Roman"/>
          <w:bCs/>
          <w:i/>
          <w:sz w:val="28"/>
          <w:szCs w:val="28"/>
        </w:rPr>
        <w:t>а</w:t>
      </w:r>
      <w:r w:rsidR="00806599" w:rsidRPr="003E207F">
        <w:rPr>
          <w:rFonts w:ascii="Times New Roman" w:eastAsia="Times New Roman" w:hAnsi="Times New Roman" w:cs="Times New Roman"/>
          <w:bCs/>
          <w:i/>
          <w:sz w:val="28"/>
          <w:szCs w:val="28"/>
        </w:rPr>
        <w:t>дсорбционная хроматография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 xml:space="preserve"> основана на различии сорбируемости разд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ляемых веществ адсорбентом (твёрдое тело с развитой поверхностью);</w:t>
      </w:r>
    </w:p>
    <w:p w:rsidR="003E207F" w:rsidRDefault="003E207F" w:rsidP="008065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3E207F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Pr="003E207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06599" w:rsidRPr="003E207F">
        <w:rPr>
          <w:rFonts w:ascii="Times New Roman" w:eastAsia="Times New Roman" w:hAnsi="Times New Roman" w:cs="Times New Roman"/>
          <w:bCs/>
          <w:i/>
          <w:sz w:val="28"/>
          <w:szCs w:val="28"/>
        </w:rPr>
        <w:t>распределительная хроматография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 xml:space="preserve"> - на разной растворимости компонентов смеси в неподвижной фазе (высококипящая жидкость, нанесённая на твёрдый макр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 xml:space="preserve">пористый носитель)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или на различии в растворимости веществ в подвижной 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</w:rPr>
        <w:t>непо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>вижной жидких фазах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E207F" w:rsidRDefault="003E207F" w:rsidP="008065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- </w:t>
      </w:r>
      <w:r w:rsidR="00806599" w:rsidRPr="003E207F">
        <w:rPr>
          <w:rFonts w:ascii="Times New Roman" w:eastAsia="Times New Roman" w:hAnsi="Times New Roman" w:cs="Times New Roman"/>
          <w:bCs/>
          <w:i/>
          <w:sz w:val="28"/>
          <w:szCs w:val="28"/>
        </w:rPr>
        <w:t>ионообменная хроматография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 xml:space="preserve"> - на различии констант ионообменного равн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 xml:space="preserve">весия между неподвижной фазой (ионитом) и компонентами разделяемой смеси;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3E207F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3E20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6599" w:rsidRPr="006D2F2F">
        <w:rPr>
          <w:rFonts w:ascii="Times New Roman" w:eastAsia="Times New Roman" w:hAnsi="Times New Roman" w:cs="Times New Roman"/>
          <w:bCs/>
          <w:i/>
          <w:sz w:val="28"/>
          <w:szCs w:val="28"/>
        </w:rPr>
        <w:t>эксклюзионная</w:t>
      </w:r>
      <w:r w:rsidR="00806599" w:rsidRPr="003E207F">
        <w:rPr>
          <w:rFonts w:ascii="Times New Roman" w:eastAsia="Times New Roman" w:hAnsi="Times New Roman" w:cs="Times New Roman"/>
          <w:bCs/>
          <w:sz w:val="28"/>
          <w:szCs w:val="28"/>
        </w:rPr>
        <w:t xml:space="preserve"> (молекулярно-ситовая) хроматография</w:t>
      </w:r>
      <w:r w:rsidR="00806599" w:rsidRPr="003E207F"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на разной проницаемости м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лекул компонентов в неподвижную фазу (высокопористый неионоген</w:t>
      </w:r>
      <w:r>
        <w:rPr>
          <w:rFonts w:ascii="Times New Roman" w:eastAsia="Times New Roman" w:hAnsi="Times New Roman" w:cs="Times New Roman"/>
          <w:sz w:val="28"/>
          <w:szCs w:val="28"/>
        </w:rPr>
        <w:t>ный гель);</w:t>
      </w:r>
    </w:p>
    <w:p w:rsidR="00806599" w:rsidRDefault="003E207F" w:rsidP="008065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- </w:t>
      </w:r>
      <w:r w:rsidRPr="006D2F2F">
        <w:rPr>
          <w:rFonts w:ascii="Times New Roman" w:eastAsia="Times New Roman" w:hAnsi="Times New Roman" w:cs="Times New Roman"/>
          <w:bCs/>
          <w:i/>
          <w:sz w:val="28"/>
          <w:szCs w:val="28"/>
        </w:rPr>
        <w:t>о</w:t>
      </w:r>
      <w:r w:rsidR="00806599" w:rsidRPr="006D2F2F">
        <w:rPr>
          <w:rFonts w:ascii="Times New Roman" w:eastAsia="Times New Roman" w:hAnsi="Times New Roman" w:cs="Times New Roman"/>
          <w:bCs/>
          <w:i/>
          <w:sz w:val="28"/>
          <w:szCs w:val="28"/>
        </w:rPr>
        <w:t>садочная хроматография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 xml:space="preserve"> на различной способности разделяемых комп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нентов выпадать в оса</w:t>
      </w:r>
      <w:r>
        <w:rPr>
          <w:rFonts w:ascii="Times New Roman" w:eastAsia="Times New Roman" w:hAnsi="Times New Roman" w:cs="Times New Roman"/>
          <w:sz w:val="28"/>
          <w:szCs w:val="28"/>
        </w:rPr>
        <w:t>док на твёрдой неподвижной фазе;</w:t>
      </w:r>
    </w:p>
    <w:p w:rsidR="003E207F" w:rsidRDefault="003E207F" w:rsidP="008065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3E207F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6D2F2F">
        <w:rPr>
          <w:rFonts w:ascii="Times New Roman" w:eastAsia="Times New Roman" w:hAnsi="Times New Roman" w:cs="Times New Roman"/>
          <w:i/>
          <w:sz w:val="28"/>
          <w:szCs w:val="28"/>
        </w:rPr>
        <w:t>аффинная хроматография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 на специфических взаимодействиях, характе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>ных для некоторых биологических и биохимических</w:t>
      </w:r>
      <w:r w:rsidR="00E23568">
        <w:rPr>
          <w:rFonts w:ascii="Times New Roman" w:eastAsia="Times New Roman" w:hAnsi="Times New Roman" w:cs="Times New Roman"/>
          <w:sz w:val="28"/>
          <w:szCs w:val="28"/>
        </w:rPr>
        <w:t xml:space="preserve"> объектов (антитело и антиген, фе</w:t>
      </w:r>
      <w:r w:rsidR="00E23568">
        <w:rPr>
          <w:rFonts w:ascii="Times New Roman" w:eastAsia="Times New Roman" w:hAnsi="Times New Roman" w:cs="Times New Roman"/>
          <w:sz w:val="28"/>
          <w:szCs w:val="28"/>
        </w:rPr>
        <w:t>р</w:t>
      </w:r>
      <w:r w:rsidR="00E23568">
        <w:rPr>
          <w:rFonts w:ascii="Times New Roman" w:eastAsia="Times New Roman" w:hAnsi="Times New Roman" w:cs="Times New Roman"/>
          <w:sz w:val="28"/>
          <w:szCs w:val="28"/>
        </w:rPr>
        <w:t>мент и его субстрат);</w:t>
      </w:r>
    </w:p>
    <w:p w:rsidR="00E23568" w:rsidRDefault="00E23568" w:rsidP="008065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 w:rsidRPr="006D2F2F">
        <w:rPr>
          <w:rFonts w:ascii="Times New Roman" w:eastAsia="Times New Roman" w:hAnsi="Times New Roman" w:cs="Times New Roman"/>
          <w:i/>
          <w:sz w:val="28"/>
          <w:szCs w:val="28"/>
        </w:rPr>
        <w:t>адсорбционно-комплексообразовательная хроматография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на возникнов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нии координационных соединений разной устойчивости в фазе или на поверхности со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>бента.</w:t>
      </w:r>
    </w:p>
    <w:p w:rsidR="00E23568" w:rsidRDefault="00E23568" w:rsidP="008065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Классификация</w:t>
      </w:r>
      <w:r w:rsidR="006D2F2F">
        <w:rPr>
          <w:rFonts w:ascii="Times New Roman" w:eastAsia="Times New Roman" w:hAnsi="Times New Roman" w:cs="Times New Roman"/>
          <w:sz w:val="28"/>
          <w:szCs w:val="28"/>
        </w:rPr>
        <w:t xml:space="preserve"> хроматографических методов по </w:t>
      </w:r>
      <w:r>
        <w:rPr>
          <w:rFonts w:ascii="Times New Roman" w:eastAsia="Times New Roman" w:hAnsi="Times New Roman" w:cs="Times New Roman"/>
          <w:sz w:val="28"/>
          <w:szCs w:val="28"/>
        </w:rPr>
        <w:t>механизму разделения весьма условна: часто процесс разделения протекает сразу по нескольким механизмам</w:t>
      </w:r>
      <w:r w:rsidR="006D2F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4CC1">
        <w:rPr>
          <w:rFonts w:ascii="Times New Roman" w:eastAsia="Times New Roman" w:hAnsi="Times New Roman" w:cs="Times New Roman"/>
          <w:sz w:val="28"/>
          <w:szCs w:val="28"/>
        </w:rPr>
        <w:br/>
      </w:r>
      <w:r w:rsidR="006D2F2F" w:rsidRPr="006D2F2F">
        <w:rPr>
          <w:rFonts w:ascii="Times New Roman" w:eastAsia="Times New Roman" w:hAnsi="Times New Roman" w:cs="Times New Roman"/>
          <w:sz w:val="28"/>
          <w:szCs w:val="28"/>
        </w:rPr>
        <w:t xml:space="preserve">[1, </w:t>
      </w:r>
      <w:r w:rsidR="006D2F2F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="006D2F2F" w:rsidRPr="006D2F2F">
        <w:rPr>
          <w:rFonts w:ascii="Times New Roman" w:eastAsia="Times New Roman" w:hAnsi="Times New Roman" w:cs="Times New Roman"/>
          <w:sz w:val="28"/>
          <w:szCs w:val="28"/>
        </w:rPr>
        <w:t>.11-12]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06599" w:rsidRDefault="00806599" w:rsidP="00E235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агрегатным состоянием элюента различают:</w:t>
      </w:r>
    </w:p>
    <w:p w:rsidR="00806599" w:rsidRDefault="00806599" w:rsidP="00E23568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газовую хроматографию </w:t>
      </w:r>
      <w:r w:rsidR="00E23568">
        <w:rPr>
          <w:rFonts w:ascii="Times New Roman" w:eastAsia="Times New Roman" w:hAnsi="Times New Roman" w:cs="Times New Roman"/>
          <w:sz w:val="28"/>
          <w:szCs w:val="28"/>
        </w:rPr>
        <w:t>(подвижная фаза – газ);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23568" w:rsidRDefault="00806599" w:rsidP="00E23568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жидкостную хроматографию </w:t>
      </w:r>
      <w:r w:rsidR="00E23568">
        <w:rPr>
          <w:rFonts w:ascii="Times New Roman" w:eastAsia="Times New Roman" w:hAnsi="Times New Roman" w:cs="Times New Roman"/>
          <w:sz w:val="28"/>
          <w:szCs w:val="28"/>
        </w:rPr>
        <w:t>(подвижная фаза – жидкость);</w:t>
      </w:r>
    </w:p>
    <w:p w:rsidR="00806599" w:rsidRDefault="00E23568" w:rsidP="006D2F2F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сверхкритическую флюидную, где подвижной фазой является вещество, находящееся в сверхкритическом  состоянии (флюид).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F1219" w:rsidRDefault="00E23568" w:rsidP="0080659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E23568">
        <w:rPr>
          <w:rFonts w:ascii="Times New Roman" w:eastAsia="Times New Roman" w:hAnsi="Times New Roman" w:cs="Times New Roman"/>
          <w:bCs/>
          <w:sz w:val="28"/>
          <w:szCs w:val="28"/>
        </w:rPr>
        <w:t xml:space="preserve">Газовая хроматография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подразделяется на газотвердофазную и газожидкос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ную, жидкостная – на жидкостно-жидкостную и жидкостно-гелевую</w:t>
      </w:r>
      <w:r w:rsidR="002F1219">
        <w:rPr>
          <w:rFonts w:ascii="Times New Roman" w:eastAsia="Times New Roman" w:hAnsi="Times New Roman" w:cs="Times New Roman"/>
          <w:bCs/>
          <w:sz w:val="28"/>
          <w:szCs w:val="28"/>
        </w:rPr>
        <w:t>. Первое слово в названии метода характеризует агрегатное состояние подвижной фазы, второе – н</w:t>
      </w:r>
      <w:r w:rsidR="002F1219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="002F1219">
        <w:rPr>
          <w:rFonts w:ascii="Times New Roman" w:eastAsia="Times New Roman" w:hAnsi="Times New Roman" w:cs="Times New Roman"/>
          <w:bCs/>
          <w:sz w:val="28"/>
          <w:szCs w:val="28"/>
        </w:rPr>
        <w:t>подви</w:t>
      </w:r>
      <w:r w:rsidR="002F1219">
        <w:rPr>
          <w:rFonts w:ascii="Times New Roman" w:eastAsia="Times New Roman" w:hAnsi="Times New Roman" w:cs="Times New Roman"/>
          <w:bCs/>
          <w:sz w:val="28"/>
          <w:szCs w:val="28"/>
        </w:rPr>
        <w:t>ж</w:t>
      </w:r>
      <w:r w:rsidR="002F1219">
        <w:rPr>
          <w:rFonts w:ascii="Times New Roman" w:eastAsia="Times New Roman" w:hAnsi="Times New Roman" w:cs="Times New Roman"/>
          <w:bCs/>
          <w:sz w:val="28"/>
          <w:szCs w:val="28"/>
        </w:rPr>
        <w:t xml:space="preserve">ной. </w:t>
      </w:r>
    </w:p>
    <w:p w:rsidR="00806599" w:rsidRDefault="002F1219" w:rsidP="008065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806599" w:rsidRPr="00E23568">
        <w:rPr>
          <w:rFonts w:ascii="Times New Roman" w:eastAsia="Times New Roman" w:hAnsi="Times New Roman" w:cs="Times New Roman"/>
          <w:bCs/>
          <w:sz w:val="28"/>
          <w:szCs w:val="28"/>
        </w:rPr>
        <w:t>Газовая хроматография</w:t>
      </w:r>
      <w:r w:rsidR="0080659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применяется для разделения</w:t>
      </w:r>
      <w:r w:rsidR="00E23568">
        <w:rPr>
          <w:rFonts w:ascii="Times New Roman" w:eastAsia="Times New Roman" w:hAnsi="Times New Roman" w:cs="Times New Roman"/>
          <w:sz w:val="28"/>
          <w:szCs w:val="28"/>
        </w:rPr>
        <w:t xml:space="preserve"> газов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, определения прим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сей вредных веществ в воздухе, воде, почве, промышленных продуктах; определения состава продуктов основного органического и нефтехимического синтеза, выхло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ных газов, лекарственных препаратов, а также в криминалистике и т.д.</w:t>
      </w:r>
    </w:p>
    <w:p w:rsidR="00806599" w:rsidRDefault="002F1219" w:rsidP="008065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806599" w:rsidRPr="002F1219">
        <w:rPr>
          <w:rFonts w:ascii="Times New Roman" w:eastAsia="Times New Roman" w:hAnsi="Times New Roman" w:cs="Times New Roman"/>
          <w:bCs/>
          <w:sz w:val="28"/>
          <w:szCs w:val="28"/>
        </w:rPr>
        <w:t>Жидкостная хроматография</w:t>
      </w:r>
      <w:r w:rsidR="0080659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используется для анализа, разделения и очистки синтетических полимеров, лекарственных препаратов, детергентов, белков, гормонов и др. биологически важных соединений. Использование высокочувствительных д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текторов позволяет работать с очень малыми количествами веществ (10</w:t>
      </w:r>
      <w:r w:rsidR="0080659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-11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-10</w:t>
      </w:r>
      <w:r w:rsidR="0080659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-9</w:t>
      </w:r>
      <w:r w:rsidR="0080659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г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)</w:t>
      </w:r>
      <w:r w:rsidR="0080659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что и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ключительно важно в биологических исследованиях.</w:t>
      </w:r>
    </w:p>
    <w:p w:rsidR="00806599" w:rsidRDefault="002F1219" w:rsidP="004A26C9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По технике выполнения р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 xml:space="preserve">азличают </w:t>
      </w:r>
      <w:r w:rsidR="00806599" w:rsidRPr="002F1219">
        <w:rPr>
          <w:rFonts w:ascii="Times New Roman" w:eastAsia="Times New Roman" w:hAnsi="Times New Roman" w:cs="Times New Roman"/>
          <w:bCs/>
          <w:sz w:val="28"/>
          <w:szCs w:val="28"/>
        </w:rPr>
        <w:t>колоночную</w:t>
      </w:r>
      <w:r w:rsidR="00806599" w:rsidRPr="002F121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06599" w:rsidRPr="002F1219">
        <w:rPr>
          <w:rFonts w:ascii="Times New Roman" w:eastAsia="Times New Roman" w:hAnsi="Times New Roman" w:cs="Times New Roman"/>
          <w:bCs/>
          <w:sz w:val="28"/>
          <w:szCs w:val="28"/>
        </w:rPr>
        <w:t>плоскостную хроматогр</w:t>
      </w:r>
      <w:r w:rsidR="00806599" w:rsidRPr="002F1219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806599" w:rsidRPr="002F1219">
        <w:rPr>
          <w:rFonts w:ascii="Times New Roman" w:eastAsia="Times New Roman" w:hAnsi="Times New Roman" w:cs="Times New Roman"/>
          <w:bCs/>
          <w:sz w:val="28"/>
          <w:szCs w:val="28"/>
        </w:rPr>
        <w:t>фию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 xml:space="preserve">. В колоночной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хроматографии 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сорбентом заполняют специальные трубки - к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лонки, а подвижная фаза движется внутри колонки благодаря перепаду давления. Разновидность колоночной хроматографии - капиллярная, когда тонкий слой сорбе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н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та наноси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т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ся на внутренние стенки капиллярной трубки. Плоскостная хроматография подразделяется на тонкослойную и бумажную. В тонкослойной хроматографии то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н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кий слой гранулированного сорбента или пористая плёнка наносится на стеклянную или металлическую пластинки; в случае бумажной хроматографии используют сп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циальную хроматографическую бумагу. Тонкослойная (ТСХ) и бумажная хромат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графия и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пользуются для анализа жиров, углеводов, белков и др. природных веществ и неорг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нических соединений</w:t>
      </w:r>
      <w:r w:rsidR="006D2F2F" w:rsidRPr="006D2F2F">
        <w:rPr>
          <w:rFonts w:ascii="Times New Roman" w:eastAsia="Times New Roman" w:hAnsi="Times New Roman" w:cs="Times New Roman"/>
          <w:sz w:val="28"/>
          <w:szCs w:val="28"/>
        </w:rPr>
        <w:t xml:space="preserve"> [2]</w:t>
      </w:r>
      <w:r w:rsidR="0080659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61484" w:rsidRPr="00014E69" w:rsidRDefault="00BB34C7" w:rsidP="00014E69">
      <w:pPr>
        <w:pStyle w:val="2"/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="00B61484" w:rsidRPr="00014E69">
        <w:rPr>
          <w:rFonts w:ascii="Times New Roman" w:eastAsia="Times New Roman" w:hAnsi="Times New Roman" w:cs="Times New Roman"/>
          <w:color w:val="auto"/>
          <w:sz w:val="28"/>
          <w:szCs w:val="28"/>
        </w:rPr>
        <w:t>.3 Хроматографические параметры</w:t>
      </w:r>
    </w:p>
    <w:p w:rsidR="00B61484" w:rsidRDefault="00B61484" w:rsidP="004A26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968C7">
        <w:rPr>
          <w:rFonts w:ascii="Times New Roman" w:eastAsia="Times New Roman" w:hAnsi="Times New Roman" w:cs="Times New Roman"/>
          <w:sz w:val="28"/>
          <w:szCs w:val="28"/>
        </w:rPr>
        <w:t>Результатом хроматографического разделения исследуемой пробы является хроматограмма. Различают внутреннюю и внешнюю хроматограммы. Внутренняя хроматограмма – это распределение разделенных веществ вдоль колонки в виде о</w:t>
      </w:r>
      <w:r w:rsidR="009968C7">
        <w:rPr>
          <w:rFonts w:ascii="Times New Roman" w:eastAsia="Times New Roman" w:hAnsi="Times New Roman" w:cs="Times New Roman"/>
          <w:sz w:val="28"/>
          <w:szCs w:val="28"/>
        </w:rPr>
        <w:t>т</w:t>
      </w:r>
      <w:r w:rsidR="009968C7">
        <w:rPr>
          <w:rFonts w:ascii="Times New Roman" w:eastAsia="Times New Roman" w:hAnsi="Times New Roman" w:cs="Times New Roman"/>
          <w:sz w:val="28"/>
          <w:szCs w:val="28"/>
        </w:rPr>
        <w:t>дельных полос (зон). Внешняя хроматограмма – это графическое изображение ра</w:t>
      </w:r>
      <w:r w:rsidR="009968C7">
        <w:rPr>
          <w:rFonts w:ascii="Times New Roman" w:eastAsia="Times New Roman" w:hAnsi="Times New Roman" w:cs="Times New Roman"/>
          <w:sz w:val="28"/>
          <w:szCs w:val="28"/>
        </w:rPr>
        <w:t>с</w:t>
      </w:r>
      <w:r w:rsidR="009968C7">
        <w:rPr>
          <w:rFonts w:ascii="Times New Roman" w:eastAsia="Times New Roman" w:hAnsi="Times New Roman" w:cs="Times New Roman"/>
          <w:sz w:val="28"/>
          <w:szCs w:val="28"/>
        </w:rPr>
        <w:t>пределения веществ в элюате, кривая зависимости сигнала детектора хроматографа от времени или объема элюата , прошедшего через колонку. (Элюат - подвижная ф</w:t>
      </w:r>
      <w:r w:rsidR="009968C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968C7">
        <w:rPr>
          <w:rFonts w:ascii="Times New Roman" w:eastAsia="Times New Roman" w:hAnsi="Times New Roman" w:cs="Times New Roman"/>
          <w:sz w:val="28"/>
          <w:szCs w:val="28"/>
        </w:rPr>
        <w:t>за, выходящая из колонки и содержащая разделенные компоненты.)</w:t>
      </w:r>
    </w:p>
    <w:p w:rsidR="009968C7" w:rsidRDefault="009968C7" w:rsidP="004A26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Идеализированная внешняя хроматограмма смеси двух веществ представлена на рисунке </w:t>
      </w:r>
      <w:r w:rsidR="00554CC1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1E463A">
        <w:rPr>
          <w:rFonts w:ascii="Times New Roman" w:eastAsia="Times New Roman" w:hAnsi="Times New Roman" w:cs="Times New Roman"/>
          <w:sz w:val="28"/>
          <w:szCs w:val="28"/>
        </w:rPr>
        <w:t>1</w:t>
      </w:r>
      <w:r w:rsidR="00394E8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968C7" w:rsidRDefault="009968C7" w:rsidP="004A26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68C7" w:rsidRDefault="00310FCE" w:rsidP="009968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682346" cy="2837474"/>
            <wp:effectExtent l="19050" t="0" r="3954" b="0"/>
            <wp:docPr id="4" name="Рисунок 4" descr="G:\DCIM\138CANON\IMG_24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DCIM\138CANON\IMG_249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684" r="40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5399" cy="2839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FCE" w:rsidRDefault="00310FCE" w:rsidP="009968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678C9" w:rsidRPr="00B61484" w:rsidRDefault="00C678C9" w:rsidP="00310FCE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Рисунок </w:t>
      </w:r>
      <w:r w:rsidR="00554CC1">
        <w:rPr>
          <w:rFonts w:ascii="Times New Roman" w:eastAsia="Times New Roman" w:hAnsi="Times New Roman" w:cs="Times New Roman"/>
          <w:sz w:val="28"/>
          <w:szCs w:val="28"/>
        </w:rPr>
        <w:t>2</w:t>
      </w:r>
      <w:r w:rsidR="001E463A">
        <w:rPr>
          <w:rFonts w:ascii="Times New Roman" w:eastAsia="Times New Roman" w:hAnsi="Times New Roman" w:cs="Times New Roman"/>
          <w:sz w:val="28"/>
          <w:szCs w:val="28"/>
        </w:rPr>
        <w:t>.1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310FCE">
        <w:rPr>
          <w:rFonts w:ascii="Times New Roman" w:eastAsia="Times New Roman" w:hAnsi="Times New Roman" w:cs="Times New Roman"/>
          <w:sz w:val="28"/>
          <w:szCs w:val="28"/>
        </w:rPr>
        <w:t xml:space="preserve"> Вид внешней хроматограммы двух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компонентного вещества, </w:t>
      </w:r>
      <w:r w:rsidR="00310FCE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полученной при элюентном разделении</w:t>
      </w:r>
    </w:p>
    <w:p w:rsidR="00806599" w:rsidRDefault="007745D1" w:rsidP="008065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63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На внешней хроматограмме по оси абсцисс отложено время хроматографир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вания (можно отложить объем элюата), по оси ординат – аналитический сигнал 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тектора хроматографа, зависящий от содержания вещества в элюате и чувствител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ность 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тектора к компонентам анализируемого вещества.</w:t>
      </w:r>
    </w:p>
    <w:p w:rsidR="007745D1" w:rsidRPr="00A422A0" w:rsidRDefault="007745D1" w:rsidP="005D1EF2">
      <w:pPr>
        <w:pStyle w:val="Style2"/>
        <w:widowControl/>
        <w:spacing w:after="240" w:line="240" w:lineRule="auto"/>
        <w:ind w:firstLine="709"/>
        <w:rPr>
          <w:rStyle w:val="FontStyle84"/>
          <w:i/>
          <w:spacing w:val="0"/>
          <w:sz w:val="28"/>
          <w:szCs w:val="28"/>
        </w:rPr>
      </w:pPr>
      <w:r w:rsidRPr="007745D1">
        <w:rPr>
          <w:rStyle w:val="FontStyle84"/>
          <w:spacing w:val="0"/>
          <w:sz w:val="28"/>
          <w:szCs w:val="28"/>
        </w:rPr>
        <w:t xml:space="preserve">Время </w:t>
      </w:r>
      <w:r>
        <w:rPr>
          <w:rStyle w:val="FontStyle84"/>
          <w:spacing w:val="0"/>
          <w:sz w:val="28"/>
          <w:szCs w:val="28"/>
          <w:lang w:val="en-US"/>
        </w:rPr>
        <w:t>o</w:t>
      </w:r>
      <w:r>
        <w:rPr>
          <w:rStyle w:val="FontStyle84"/>
          <w:spacing w:val="0"/>
          <w:sz w:val="28"/>
          <w:szCs w:val="28"/>
        </w:rPr>
        <w:t>т</w:t>
      </w:r>
      <w:r w:rsidRPr="007745D1">
        <w:rPr>
          <w:rStyle w:val="FontStyle84"/>
          <w:spacing w:val="0"/>
          <w:sz w:val="28"/>
          <w:szCs w:val="28"/>
        </w:rPr>
        <w:t xml:space="preserve"> момента ввода анализируемой пробы </w:t>
      </w:r>
      <w:r w:rsidRPr="007745D1">
        <w:rPr>
          <w:rStyle w:val="FontStyle69"/>
          <w:spacing w:val="0"/>
          <w:sz w:val="28"/>
          <w:szCs w:val="28"/>
        </w:rPr>
        <w:t xml:space="preserve">до </w:t>
      </w:r>
      <w:r w:rsidRPr="007745D1">
        <w:rPr>
          <w:rStyle w:val="FontStyle84"/>
          <w:spacing w:val="0"/>
          <w:sz w:val="28"/>
          <w:szCs w:val="28"/>
        </w:rPr>
        <w:t xml:space="preserve">регистрации максимума </w:t>
      </w:r>
      <w:r w:rsidRPr="007745D1">
        <w:rPr>
          <w:rStyle w:val="FontStyle69"/>
          <w:spacing w:val="0"/>
          <w:sz w:val="28"/>
          <w:szCs w:val="28"/>
        </w:rPr>
        <w:t>п</w:t>
      </w:r>
      <w:r>
        <w:rPr>
          <w:rStyle w:val="FontStyle69"/>
          <w:spacing w:val="0"/>
          <w:sz w:val="28"/>
          <w:szCs w:val="28"/>
        </w:rPr>
        <w:t>и</w:t>
      </w:r>
      <w:r w:rsidRPr="007745D1">
        <w:rPr>
          <w:rStyle w:val="FontStyle69"/>
          <w:spacing w:val="0"/>
          <w:sz w:val="28"/>
          <w:szCs w:val="28"/>
        </w:rPr>
        <w:t xml:space="preserve">ка </w:t>
      </w:r>
      <w:r w:rsidRPr="007745D1">
        <w:rPr>
          <w:rStyle w:val="FontStyle84"/>
          <w:spacing w:val="0"/>
          <w:sz w:val="28"/>
          <w:szCs w:val="28"/>
        </w:rPr>
        <w:t>называю</w:t>
      </w:r>
      <w:r>
        <w:rPr>
          <w:rStyle w:val="FontStyle84"/>
          <w:spacing w:val="0"/>
          <w:sz w:val="28"/>
          <w:szCs w:val="28"/>
        </w:rPr>
        <w:t>т</w:t>
      </w:r>
      <w:r w:rsidRPr="007745D1">
        <w:rPr>
          <w:rStyle w:val="FontStyle84"/>
          <w:spacing w:val="0"/>
          <w:sz w:val="28"/>
          <w:szCs w:val="28"/>
        </w:rPr>
        <w:t xml:space="preserve"> временем удерживания (</w:t>
      </w:r>
      <w:r>
        <w:rPr>
          <w:rStyle w:val="FontStyle84"/>
          <w:spacing w:val="0"/>
          <w:sz w:val="28"/>
          <w:szCs w:val="28"/>
        </w:rPr>
        <w:t xml:space="preserve">элюирования) </w:t>
      </w:r>
      <m:oMath>
        <m:sSub>
          <m:sSubPr>
            <m:ctrlPr>
              <w:rPr>
                <w:rStyle w:val="FontStyle84"/>
                <w:rFonts w:ascii="Cambria Math" w:hAnsi="Cambria Math"/>
                <w:i/>
                <w:spacing w:val="0"/>
                <w:sz w:val="28"/>
                <w:szCs w:val="28"/>
              </w:rPr>
            </m:ctrlPr>
          </m:sSubPr>
          <m:e>
            <m:r>
              <w:rPr>
                <w:rStyle w:val="FontStyle84"/>
                <w:rFonts w:ascii="Cambria Math" w:hAnsi="Cambria Math"/>
                <w:spacing w:val="0"/>
                <w:sz w:val="28"/>
                <w:szCs w:val="28"/>
              </w:rPr>
              <m:t>t</m:t>
            </m:r>
          </m:e>
          <m:sub>
            <m:r>
              <w:rPr>
                <w:rStyle w:val="FontStyle84"/>
                <w:rFonts w:ascii="Cambria Math" w:hAnsi="Cambria Math"/>
                <w:spacing w:val="0"/>
                <w:sz w:val="28"/>
                <w:szCs w:val="28"/>
              </w:rPr>
              <m:t>R</m:t>
            </m:r>
          </m:sub>
        </m:sSub>
      </m:oMath>
      <w:r w:rsidRPr="007745D1">
        <w:rPr>
          <w:rStyle w:val="FontStyle84"/>
          <w:i/>
          <w:spacing w:val="0"/>
          <w:sz w:val="28"/>
          <w:szCs w:val="28"/>
        </w:rPr>
        <w:t xml:space="preserve"> </w:t>
      </w:r>
      <w:r w:rsidRPr="007745D1">
        <w:rPr>
          <w:rStyle w:val="FontStyle84"/>
          <w:spacing w:val="0"/>
          <w:sz w:val="28"/>
          <w:szCs w:val="28"/>
        </w:rPr>
        <w:t>данного компонент</w:t>
      </w:r>
      <w:r>
        <w:rPr>
          <w:rStyle w:val="FontStyle84"/>
          <w:spacing w:val="0"/>
          <w:sz w:val="28"/>
          <w:szCs w:val="28"/>
        </w:rPr>
        <w:t>а.</w:t>
      </w:r>
      <w:r w:rsidRPr="007745D1">
        <w:rPr>
          <w:rStyle w:val="FontStyle84"/>
          <w:spacing w:val="0"/>
          <w:sz w:val="28"/>
          <w:szCs w:val="28"/>
        </w:rPr>
        <w:t xml:space="preserve"> Время </w:t>
      </w:r>
      <w:r w:rsidRPr="007745D1">
        <w:rPr>
          <w:rStyle w:val="FontStyle69"/>
          <w:spacing w:val="0"/>
          <w:sz w:val="28"/>
          <w:szCs w:val="28"/>
        </w:rPr>
        <w:t xml:space="preserve">удерживания </w:t>
      </w:r>
      <w:r w:rsidRPr="007745D1">
        <w:rPr>
          <w:rStyle w:val="FontStyle84"/>
          <w:spacing w:val="0"/>
          <w:sz w:val="28"/>
          <w:szCs w:val="28"/>
        </w:rPr>
        <w:t xml:space="preserve">каждого компонента складывается </w:t>
      </w:r>
      <w:r>
        <w:rPr>
          <w:rStyle w:val="FontStyle84"/>
          <w:spacing w:val="0"/>
          <w:sz w:val="28"/>
          <w:szCs w:val="28"/>
        </w:rPr>
        <w:t>из</w:t>
      </w:r>
      <w:r w:rsidRPr="007745D1">
        <w:rPr>
          <w:rStyle w:val="FontStyle84"/>
          <w:spacing w:val="0"/>
          <w:sz w:val="28"/>
          <w:szCs w:val="28"/>
        </w:rPr>
        <w:t xml:space="preserve"> дву</w:t>
      </w:r>
      <w:r>
        <w:rPr>
          <w:rStyle w:val="FontStyle84"/>
          <w:spacing w:val="0"/>
          <w:sz w:val="28"/>
          <w:szCs w:val="28"/>
        </w:rPr>
        <w:t>х с</w:t>
      </w:r>
      <w:r w:rsidRPr="007745D1">
        <w:rPr>
          <w:rStyle w:val="FontStyle84"/>
          <w:spacing w:val="0"/>
          <w:sz w:val="28"/>
          <w:szCs w:val="28"/>
        </w:rPr>
        <w:t>оставл</w:t>
      </w:r>
      <w:r>
        <w:rPr>
          <w:rStyle w:val="FontStyle84"/>
          <w:spacing w:val="0"/>
          <w:sz w:val="28"/>
          <w:szCs w:val="28"/>
        </w:rPr>
        <w:t>яющи</w:t>
      </w:r>
      <w:r w:rsidRPr="007745D1">
        <w:rPr>
          <w:rStyle w:val="FontStyle84"/>
          <w:spacing w:val="0"/>
          <w:sz w:val="28"/>
          <w:szCs w:val="28"/>
        </w:rPr>
        <w:t xml:space="preserve">х - </w:t>
      </w:r>
      <w:r w:rsidRPr="007745D1">
        <w:rPr>
          <w:rStyle w:val="FontStyle69"/>
          <w:spacing w:val="0"/>
          <w:sz w:val="28"/>
          <w:szCs w:val="28"/>
        </w:rPr>
        <w:t xml:space="preserve">времени </w:t>
      </w:r>
      <w:r w:rsidRPr="007745D1">
        <w:rPr>
          <w:rStyle w:val="FontStyle84"/>
          <w:spacing w:val="0"/>
          <w:sz w:val="28"/>
          <w:szCs w:val="28"/>
        </w:rPr>
        <w:t>пребыв</w:t>
      </w:r>
      <w:r w:rsidRPr="007745D1">
        <w:rPr>
          <w:rStyle w:val="FontStyle84"/>
          <w:spacing w:val="0"/>
          <w:sz w:val="28"/>
          <w:szCs w:val="28"/>
        </w:rPr>
        <w:t>а</w:t>
      </w:r>
      <w:r w:rsidRPr="007745D1">
        <w:rPr>
          <w:rStyle w:val="FontStyle84"/>
          <w:spacing w:val="0"/>
          <w:sz w:val="28"/>
          <w:szCs w:val="28"/>
        </w:rPr>
        <w:t xml:space="preserve">ния </w:t>
      </w:r>
      <w:r w:rsidRPr="007745D1">
        <w:rPr>
          <w:rStyle w:val="FontStyle69"/>
          <w:spacing w:val="0"/>
          <w:sz w:val="28"/>
          <w:szCs w:val="28"/>
        </w:rPr>
        <w:t xml:space="preserve">в </w:t>
      </w:r>
      <w:r w:rsidRPr="007745D1">
        <w:rPr>
          <w:rStyle w:val="FontStyle84"/>
          <w:spacing w:val="0"/>
          <w:sz w:val="28"/>
          <w:szCs w:val="28"/>
        </w:rPr>
        <w:t xml:space="preserve">подвижной </w:t>
      </w:r>
      <w:r>
        <w:rPr>
          <w:rStyle w:val="FontStyle69"/>
          <w:spacing w:val="0"/>
          <w:sz w:val="28"/>
          <w:szCs w:val="28"/>
        </w:rPr>
        <w:t>ф</w:t>
      </w:r>
      <w:r w:rsidRPr="007745D1">
        <w:rPr>
          <w:rStyle w:val="FontStyle69"/>
          <w:spacing w:val="0"/>
          <w:sz w:val="28"/>
          <w:szCs w:val="28"/>
        </w:rPr>
        <w:t>азе</w:t>
      </w:r>
      <w:r>
        <w:rPr>
          <w:rStyle w:val="FontStyle69"/>
          <w:spacing w:val="0"/>
          <w:sz w:val="28"/>
          <w:szCs w:val="28"/>
        </w:rPr>
        <w:t xml:space="preserve"> </w:t>
      </w:r>
      <m:oMath>
        <m:sSub>
          <m:sSubPr>
            <m:ctrlPr>
              <w:rPr>
                <w:rStyle w:val="FontStyle69"/>
                <w:rFonts w:ascii="Cambria Math" w:hAnsi="Cambria Math"/>
                <w:i/>
                <w:spacing w:val="0"/>
                <w:sz w:val="28"/>
                <w:szCs w:val="28"/>
              </w:rPr>
            </m:ctrlPr>
          </m:sSubPr>
          <m:e>
            <m:r>
              <w:rPr>
                <w:rStyle w:val="FontStyle69"/>
                <w:rFonts w:ascii="Cambria Math" w:hAnsi="Cambria Math"/>
                <w:spacing w:val="0"/>
                <w:sz w:val="28"/>
                <w:szCs w:val="28"/>
              </w:rPr>
              <m:t>t</m:t>
            </m:r>
          </m:e>
          <m:sub>
            <m:r>
              <w:rPr>
                <w:rStyle w:val="FontStyle69"/>
                <w:rFonts w:ascii="Cambria Math" w:hAnsi="Cambria Math"/>
                <w:spacing w:val="0"/>
                <w:sz w:val="28"/>
                <w:szCs w:val="28"/>
              </w:rPr>
              <m:t>m</m:t>
            </m:r>
          </m:sub>
        </m:sSub>
      </m:oMath>
      <w:r>
        <w:rPr>
          <w:rStyle w:val="FontStyle69"/>
          <w:spacing w:val="0"/>
          <w:sz w:val="28"/>
          <w:szCs w:val="28"/>
        </w:rPr>
        <w:t xml:space="preserve"> и</w:t>
      </w:r>
      <w:r w:rsidRPr="007745D1">
        <w:rPr>
          <w:rStyle w:val="FontStyle84"/>
          <w:spacing w:val="0"/>
          <w:sz w:val="28"/>
          <w:szCs w:val="28"/>
        </w:rPr>
        <w:t xml:space="preserve"> неподвижной </w:t>
      </w:r>
      <m:oMath>
        <m:sSubSup>
          <m:sSubSupPr>
            <m:ctrlPr>
              <w:rPr>
                <w:rStyle w:val="FontStyle84"/>
                <w:rFonts w:ascii="Cambria Math" w:hAnsi="Cambria Math"/>
                <w:i/>
                <w:spacing w:val="0"/>
                <w:sz w:val="28"/>
                <w:szCs w:val="28"/>
              </w:rPr>
            </m:ctrlPr>
          </m:sSubSupPr>
          <m:e>
            <m:r>
              <w:rPr>
                <w:rStyle w:val="FontStyle84"/>
                <w:rFonts w:ascii="Cambria Math" w:hAnsi="Cambria Math"/>
                <w:spacing w:val="0"/>
                <w:sz w:val="28"/>
                <w:szCs w:val="28"/>
              </w:rPr>
              <m:t>t</m:t>
            </m:r>
          </m:e>
          <m:sub>
            <m:r>
              <w:rPr>
                <w:rStyle w:val="FontStyle84"/>
                <w:rFonts w:ascii="Cambria Math" w:hAnsi="Cambria Math"/>
                <w:spacing w:val="0"/>
                <w:sz w:val="28"/>
                <w:szCs w:val="28"/>
              </w:rPr>
              <m:t>R</m:t>
            </m:r>
          </m:sub>
          <m:sup>
            <m:r>
              <w:rPr>
                <w:rStyle w:val="FontStyle84"/>
                <w:rFonts w:ascii="Cambria Math" w:hAnsi="Cambria Math"/>
                <w:spacing w:val="0"/>
                <w:sz w:val="28"/>
                <w:szCs w:val="28"/>
              </w:rPr>
              <m:t>'</m:t>
            </m:r>
          </m:sup>
        </m:sSubSup>
        <m:r>
          <w:rPr>
            <w:rStyle w:val="FontStyle84"/>
            <w:rFonts w:ascii="Cambria Math" w:hAnsi="Cambria Math"/>
            <w:spacing w:val="0"/>
            <w:sz w:val="28"/>
            <w:szCs w:val="28"/>
          </w:rPr>
          <m:t>:</m:t>
        </m:r>
      </m:oMath>
    </w:p>
    <w:p w:rsidR="005D1EF2" w:rsidRPr="005D1EF2" w:rsidRDefault="005979C9" w:rsidP="005D1EF2">
      <w:pPr>
        <w:pStyle w:val="Style2"/>
        <w:widowControl/>
        <w:spacing w:line="240" w:lineRule="auto"/>
        <w:ind w:firstLine="709"/>
        <w:jc w:val="right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</m:sub>
        </m:sSub>
      </m:oMath>
      <w:r w:rsidR="005D1EF2" w:rsidRPr="00A422A0">
        <w:rPr>
          <w:sz w:val="28"/>
          <w:szCs w:val="28"/>
        </w:rPr>
        <w:t>=</w:t>
      </w:r>
      <m:oMath>
        <m:sSub>
          <m:sSubPr>
            <m:ctrlPr>
              <w:rPr>
                <w:rStyle w:val="FontStyle69"/>
                <w:rFonts w:ascii="Cambria Math" w:hAnsi="Cambria Math"/>
                <w:i/>
                <w:spacing w:val="0"/>
                <w:sz w:val="28"/>
                <w:szCs w:val="28"/>
              </w:rPr>
            </m:ctrlPr>
          </m:sSubPr>
          <m:e>
            <m:r>
              <w:rPr>
                <w:rStyle w:val="FontStyle69"/>
                <w:rFonts w:ascii="Cambria Math" w:hAnsi="Cambria Math"/>
                <w:spacing w:val="0"/>
                <w:sz w:val="28"/>
                <w:szCs w:val="28"/>
              </w:rPr>
              <m:t>t</m:t>
            </m:r>
          </m:e>
          <m:sub>
            <m:r>
              <w:rPr>
                <w:rStyle w:val="FontStyle69"/>
                <w:rFonts w:ascii="Cambria Math" w:hAnsi="Cambria Math"/>
                <w:spacing w:val="0"/>
                <w:sz w:val="28"/>
                <w:szCs w:val="28"/>
              </w:rPr>
              <m:t>m</m:t>
            </m:r>
          </m:sub>
        </m:sSub>
        <m:r>
          <w:rPr>
            <w:rStyle w:val="FontStyle69"/>
            <w:rFonts w:ascii="Cambria Math" w:hAnsi="Cambria Math"/>
            <w:spacing w:val="0"/>
            <w:sz w:val="28"/>
            <w:szCs w:val="28"/>
          </w:rPr>
          <m:t xml:space="preserve"> </m:t>
        </m:r>
      </m:oMath>
      <w:r w:rsidR="005D1EF2" w:rsidRPr="00A422A0">
        <w:rPr>
          <w:rStyle w:val="FontStyle69"/>
          <w:spacing w:val="0"/>
          <w:sz w:val="28"/>
          <w:szCs w:val="28"/>
        </w:rPr>
        <w:t>+</w:t>
      </w:r>
      <m:oMath>
        <m:r>
          <w:rPr>
            <w:rStyle w:val="FontStyle69"/>
            <w:rFonts w:ascii="Cambria Math" w:hAnsi="Cambria Math"/>
            <w:spacing w:val="0"/>
            <w:sz w:val="28"/>
            <w:szCs w:val="28"/>
          </w:rPr>
          <m:t xml:space="preserve"> </m:t>
        </m:r>
        <m:sSubSup>
          <m:sSubSupPr>
            <m:ctrlPr>
              <w:rPr>
                <w:rStyle w:val="FontStyle84"/>
                <w:rFonts w:ascii="Cambria Math" w:hAnsi="Cambria Math"/>
                <w:i/>
                <w:spacing w:val="0"/>
                <w:sz w:val="28"/>
                <w:szCs w:val="28"/>
              </w:rPr>
            </m:ctrlPr>
          </m:sSubSupPr>
          <m:e>
            <m:r>
              <w:rPr>
                <w:rStyle w:val="FontStyle84"/>
                <w:rFonts w:ascii="Cambria Math" w:hAnsi="Cambria Math"/>
                <w:spacing w:val="0"/>
                <w:sz w:val="28"/>
                <w:szCs w:val="28"/>
              </w:rPr>
              <m:t>t</m:t>
            </m:r>
          </m:e>
          <m:sub>
            <m:r>
              <w:rPr>
                <w:rStyle w:val="FontStyle84"/>
                <w:rFonts w:ascii="Cambria Math" w:hAnsi="Cambria Math"/>
                <w:spacing w:val="0"/>
                <w:sz w:val="28"/>
                <w:szCs w:val="28"/>
              </w:rPr>
              <m:t>R</m:t>
            </m:r>
          </m:sub>
          <m:sup>
            <m:r>
              <w:rPr>
                <w:rStyle w:val="FontStyle84"/>
                <w:rFonts w:ascii="Cambria Math" w:hAnsi="Cambria Math"/>
                <w:spacing w:val="0"/>
                <w:sz w:val="28"/>
                <w:szCs w:val="28"/>
              </w:rPr>
              <m:t>'</m:t>
            </m:r>
          </m:sup>
        </m:sSubSup>
      </m:oMath>
      <w:r w:rsidR="005D1EF2" w:rsidRPr="00A422A0">
        <w:rPr>
          <w:rStyle w:val="FontStyle84"/>
          <w:spacing w:val="0"/>
          <w:sz w:val="28"/>
          <w:szCs w:val="28"/>
        </w:rPr>
        <w:t>.</w:t>
      </w:r>
      <w:r w:rsidR="005D1EF2" w:rsidRPr="00A422A0">
        <w:rPr>
          <w:rStyle w:val="FontStyle84"/>
          <w:spacing w:val="0"/>
          <w:sz w:val="28"/>
          <w:szCs w:val="28"/>
        </w:rPr>
        <w:tab/>
      </w:r>
      <w:r w:rsidR="005D1EF2">
        <w:rPr>
          <w:rStyle w:val="FontStyle84"/>
          <w:spacing w:val="0"/>
          <w:sz w:val="28"/>
          <w:szCs w:val="28"/>
        </w:rPr>
        <w:tab/>
      </w:r>
      <w:r w:rsidR="005D1EF2">
        <w:rPr>
          <w:rStyle w:val="FontStyle84"/>
          <w:spacing w:val="0"/>
          <w:sz w:val="28"/>
          <w:szCs w:val="28"/>
        </w:rPr>
        <w:tab/>
      </w:r>
      <w:r w:rsidR="005D1EF2">
        <w:rPr>
          <w:rStyle w:val="FontStyle84"/>
          <w:spacing w:val="0"/>
          <w:sz w:val="28"/>
          <w:szCs w:val="28"/>
        </w:rPr>
        <w:tab/>
      </w:r>
      <w:r w:rsidR="005D1EF2">
        <w:rPr>
          <w:rStyle w:val="FontStyle84"/>
          <w:spacing w:val="0"/>
          <w:sz w:val="28"/>
          <w:szCs w:val="28"/>
        </w:rPr>
        <w:tab/>
      </w:r>
      <w:r w:rsidR="005D1EF2">
        <w:rPr>
          <w:rStyle w:val="FontStyle84"/>
          <w:spacing w:val="0"/>
          <w:sz w:val="28"/>
          <w:szCs w:val="28"/>
        </w:rPr>
        <w:tab/>
      </w:r>
      <w:r w:rsidR="005D1EF2" w:rsidRPr="00A422A0">
        <w:rPr>
          <w:rStyle w:val="FontStyle84"/>
          <w:spacing w:val="0"/>
          <w:sz w:val="28"/>
          <w:szCs w:val="28"/>
        </w:rPr>
        <w:tab/>
      </w:r>
      <w:r w:rsidR="005D1EF2">
        <w:rPr>
          <w:rStyle w:val="FontStyle84"/>
          <w:spacing w:val="0"/>
          <w:sz w:val="28"/>
          <w:szCs w:val="28"/>
        </w:rPr>
        <w:t>(</w:t>
      </w:r>
      <w:r w:rsidR="00554CC1">
        <w:rPr>
          <w:rStyle w:val="FontStyle84"/>
          <w:spacing w:val="0"/>
          <w:sz w:val="28"/>
          <w:szCs w:val="28"/>
        </w:rPr>
        <w:t>2</w:t>
      </w:r>
      <w:r w:rsidR="009A02A4">
        <w:rPr>
          <w:rStyle w:val="FontStyle84"/>
          <w:spacing w:val="0"/>
          <w:sz w:val="28"/>
          <w:szCs w:val="28"/>
        </w:rPr>
        <w:t>.</w:t>
      </w:r>
      <w:r w:rsidR="005D1EF2">
        <w:rPr>
          <w:rStyle w:val="FontStyle84"/>
          <w:spacing w:val="0"/>
          <w:sz w:val="28"/>
          <w:szCs w:val="28"/>
        </w:rPr>
        <w:t>1)</w:t>
      </w:r>
    </w:p>
    <w:p w:rsidR="007745D1" w:rsidRPr="007745D1" w:rsidRDefault="007745D1" w:rsidP="007745D1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7745D1" w:rsidRPr="007745D1" w:rsidRDefault="007745D1" w:rsidP="007745D1">
      <w:pPr>
        <w:pStyle w:val="Style2"/>
        <w:widowControl/>
        <w:tabs>
          <w:tab w:val="left" w:pos="11575"/>
        </w:tabs>
        <w:spacing w:line="240" w:lineRule="auto"/>
        <w:ind w:firstLine="709"/>
        <w:rPr>
          <w:rStyle w:val="FontStyle84"/>
          <w:spacing w:val="0"/>
          <w:sz w:val="28"/>
          <w:szCs w:val="28"/>
        </w:rPr>
      </w:pPr>
      <w:r w:rsidRPr="007745D1">
        <w:rPr>
          <w:rStyle w:val="FontStyle84"/>
          <w:spacing w:val="0"/>
          <w:sz w:val="28"/>
          <w:szCs w:val="28"/>
        </w:rPr>
        <w:t xml:space="preserve">Значение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Style w:val="FontStyle69"/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Style w:val="FontStyle69"/>
                <w:rFonts w:ascii="Cambria Math" w:hAnsi="Cambria Math"/>
                <w:sz w:val="28"/>
                <w:szCs w:val="28"/>
              </w:rPr>
              <m:t>m</m:t>
            </m:r>
          </m:sub>
        </m:sSub>
      </m:oMath>
      <w:r w:rsidR="005D1EF2">
        <w:rPr>
          <w:rStyle w:val="FontStyle69"/>
          <w:sz w:val="28"/>
          <w:szCs w:val="28"/>
        </w:rPr>
        <w:t xml:space="preserve"> </w:t>
      </w:r>
      <w:r w:rsidRPr="007745D1">
        <w:rPr>
          <w:rStyle w:val="FontStyle69"/>
          <w:spacing w:val="0"/>
          <w:sz w:val="28"/>
          <w:szCs w:val="28"/>
        </w:rPr>
        <w:t xml:space="preserve">фактически </w:t>
      </w:r>
      <w:r w:rsidRPr="007745D1">
        <w:rPr>
          <w:rStyle w:val="FontStyle84"/>
          <w:spacing w:val="0"/>
          <w:sz w:val="28"/>
          <w:szCs w:val="28"/>
        </w:rPr>
        <w:t xml:space="preserve">равно времени прохождения </w:t>
      </w:r>
      <w:r w:rsidRPr="007745D1">
        <w:rPr>
          <w:rStyle w:val="FontStyle69"/>
          <w:spacing w:val="0"/>
          <w:sz w:val="28"/>
          <w:szCs w:val="28"/>
        </w:rPr>
        <w:t xml:space="preserve">через </w:t>
      </w:r>
      <w:r w:rsidRPr="007745D1">
        <w:rPr>
          <w:rStyle w:val="FontStyle84"/>
          <w:spacing w:val="0"/>
          <w:sz w:val="28"/>
          <w:szCs w:val="28"/>
        </w:rPr>
        <w:t>ко</w:t>
      </w:r>
      <w:r w:rsidR="005D1EF2">
        <w:rPr>
          <w:rStyle w:val="FontStyle84"/>
          <w:spacing w:val="0"/>
          <w:sz w:val="28"/>
          <w:szCs w:val="28"/>
        </w:rPr>
        <w:t>лон</w:t>
      </w:r>
      <w:r w:rsidRPr="007745D1">
        <w:rPr>
          <w:rStyle w:val="FontStyle84"/>
          <w:spacing w:val="0"/>
          <w:sz w:val="28"/>
          <w:szCs w:val="28"/>
        </w:rPr>
        <w:t>ку несорб</w:t>
      </w:r>
      <w:r w:rsidR="008B4DCC">
        <w:rPr>
          <w:rStyle w:val="FontStyle84"/>
          <w:spacing w:val="0"/>
          <w:sz w:val="28"/>
          <w:szCs w:val="28"/>
        </w:rPr>
        <w:t>и</w:t>
      </w:r>
      <w:r w:rsidR="008B4DCC">
        <w:rPr>
          <w:rStyle w:val="FontStyle84"/>
          <w:spacing w:val="0"/>
          <w:sz w:val="28"/>
          <w:szCs w:val="28"/>
        </w:rPr>
        <w:t>р</w:t>
      </w:r>
      <w:r w:rsidRPr="007745D1">
        <w:rPr>
          <w:rStyle w:val="FontStyle84"/>
          <w:spacing w:val="0"/>
          <w:sz w:val="28"/>
          <w:szCs w:val="28"/>
        </w:rPr>
        <w:t>уемого компонента (газа-носителя в газовой хромат</w:t>
      </w:r>
      <w:r w:rsidR="008B4DCC">
        <w:rPr>
          <w:rStyle w:val="FontStyle84"/>
          <w:spacing w:val="0"/>
          <w:sz w:val="28"/>
          <w:szCs w:val="28"/>
        </w:rPr>
        <w:t>о</w:t>
      </w:r>
      <w:r w:rsidRPr="007745D1">
        <w:rPr>
          <w:rStyle w:val="FontStyle84"/>
          <w:spacing w:val="0"/>
          <w:sz w:val="28"/>
          <w:szCs w:val="28"/>
        </w:rPr>
        <w:t>графи</w:t>
      </w:r>
      <w:r w:rsidR="008B4DCC">
        <w:rPr>
          <w:rStyle w:val="FontStyle84"/>
          <w:spacing w:val="0"/>
          <w:sz w:val="28"/>
          <w:szCs w:val="28"/>
        </w:rPr>
        <w:t>и</w:t>
      </w:r>
      <w:r w:rsidRPr="007745D1">
        <w:rPr>
          <w:rStyle w:val="FontStyle84"/>
          <w:spacing w:val="0"/>
          <w:sz w:val="28"/>
          <w:szCs w:val="28"/>
        </w:rPr>
        <w:t xml:space="preserve"> </w:t>
      </w:r>
      <w:r w:rsidR="008B4DCC">
        <w:rPr>
          <w:rStyle w:val="FontStyle54"/>
          <w:spacing w:val="0"/>
          <w:sz w:val="28"/>
          <w:szCs w:val="28"/>
        </w:rPr>
        <w:t>элюата -</w:t>
      </w:r>
      <w:r w:rsidRPr="007745D1">
        <w:rPr>
          <w:rStyle w:val="FontStyle54"/>
          <w:spacing w:val="0"/>
          <w:sz w:val="28"/>
          <w:szCs w:val="28"/>
        </w:rPr>
        <w:t xml:space="preserve"> </w:t>
      </w:r>
      <w:r w:rsidRPr="007745D1">
        <w:rPr>
          <w:rStyle w:val="FontStyle84"/>
          <w:spacing w:val="0"/>
          <w:sz w:val="28"/>
          <w:szCs w:val="28"/>
        </w:rPr>
        <w:t xml:space="preserve">в </w:t>
      </w:r>
      <w:r w:rsidRPr="007745D1">
        <w:rPr>
          <w:rStyle w:val="FontStyle69"/>
          <w:spacing w:val="0"/>
          <w:sz w:val="28"/>
          <w:szCs w:val="28"/>
        </w:rPr>
        <w:t>жидкос</w:t>
      </w:r>
      <w:r w:rsidRPr="007745D1">
        <w:rPr>
          <w:rStyle w:val="FontStyle69"/>
          <w:spacing w:val="0"/>
          <w:sz w:val="28"/>
          <w:szCs w:val="28"/>
        </w:rPr>
        <w:t>т</w:t>
      </w:r>
      <w:r w:rsidRPr="007745D1">
        <w:rPr>
          <w:rStyle w:val="FontStyle69"/>
          <w:spacing w:val="0"/>
          <w:sz w:val="28"/>
          <w:szCs w:val="28"/>
        </w:rPr>
        <w:t>ной).</w:t>
      </w:r>
      <w:r w:rsidRPr="007745D1">
        <w:rPr>
          <w:rStyle w:val="FontStyle69"/>
          <w:spacing w:val="0"/>
          <w:sz w:val="28"/>
          <w:szCs w:val="28"/>
        </w:rPr>
        <w:tab/>
      </w:r>
      <w:r w:rsidRPr="007745D1">
        <w:rPr>
          <w:rStyle w:val="FontStyle84"/>
          <w:spacing w:val="0"/>
          <w:sz w:val="28"/>
          <w:szCs w:val="28"/>
        </w:rPr>
        <w:t>I</w:t>
      </w:r>
    </w:p>
    <w:p w:rsidR="007745D1" w:rsidRDefault="007745D1" w:rsidP="009A02A4">
      <w:pPr>
        <w:pStyle w:val="Style2"/>
        <w:widowControl/>
        <w:spacing w:after="240" w:line="240" w:lineRule="auto"/>
        <w:ind w:firstLine="709"/>
        <w:rPr>
          <w:sz w:val="28"/>
          <w:szCs w:val="28"/>
        </w:rPr>
      </w:pPr>
      <w:r w:rsidRPr="007745D1">
        <w:rPr>
          <w:rStyle w:val="FontStyle84"/>
          <w:spacing w:val="0"/>
          <w:sz w:val="28"/>
          <w:szCs w:val="28"/>
        </w:rPr>
        <w:t xml:space="preserve">Время удерживания </w:t>
      </w:r>
      <m:oMath>
        <m:sSub>
          <m:sSubPr>
            <m:ctrlPr>
              <w:rPr>
                <w:rStyle w:val="FontStyle84"/>
                <w:rFonts w:ascii="Cambria Math" w:hAnsi="Cambria Math"/>
                <w:i/>
                <w:spacing w:val="0"/>
                <w:sz w:val="28"/>
                <w:szCs w:val="28"/>
              </w:rPr>
            </m:ctrlPr>
          </m:sSubPr>
          <m:e>
            <m:r>
              <w:rPr>
                <w:rStyle w:val="FontStyle84"/>
                <w:rFonts w:ascii="Cambria Math" w:hAnsi="Cambria Math"/>
                <w:spacing w:val="0"/>
                <w:sz w:val="28"/>
                <w:szCs w:val="28"/>
              </w:rPr>
              <m:t>t</m:t>
            </m:r>
          </m:e>
          <m:sub>
            <m:r>
              <w:rPr>
                <w:rStyle w:val="FontStyle84"/>
                <w:rFonts w:ascii="Cambria Math" w:hAnsi="Cambria Math"/>
                <w:spacing w:val="0"/>
                <w:sz w:val="28"/>
                <w:szCs w:val="28"/>
              </w:rPr>
              <m:t>R</m:t>
            </m:r>
          </m:sub>
        </m:sSub>
      </m:oMath>
      <w:r w:rsidRPr="007745D1">
        <w:rPr>
          <w:rStyle w:val="FontStyle68"/>
          <w:sz w:val="28"/>
          <w:szCs w:val="28"/>
        </w:rPr>
        <w:t xml:space="preserve"> </w:t>
      </w:r>
      <w:r w:rsidRPr="007745D1">
        <w:rPr>
          <w:rStyle w:val="FontStyle84"/>
          <w:spacing w:val="0"/>
          <w:sz w:val="28"/>
          <w:szCs w:val="28"/>
        </w:rPr>
        <w:t>не завис</w:t>
      </w:r>
      <w:r w:rsidR="008B4DCC">
        <w:rPr>
          <w:rStyle w:val="FontStyle84"/>
          <w:spacing w:val="0"/>
          <w:sz w:val="28"/>
          <w:szCs w:val="28"/>
        </w:rPr>
        <w:t>ит от количества пробы, но зависи</w:t>
      </w:r>
      <w:r w:rsidRPr="007745D1">
        <w:rPr>
          <w:rStyle w:val="FontStyle84"/>
          <w:spacing w:val="0"/>
          <w:sz w:val="28"/>
          <w:szCs w:val="28"/>
        </w:rPr>
        <w:t xml:space="preserve">т от природы вещества и сорбента, упаковки сорбента, скорости подачи подвижной </w:t>
      </w:r>
      <w:r w:rsidRPr="007745D1">
        <w:rPr>
          <w:rStyle w:val="FontStyle69"/>
          <w:spacing w:val="0"/>
          <w:sz w:val="28"/>
          <w:szCs w:val="28"/>
        </w:rPr>
        <w:t xml:space="preserve">фазы </w:t>
      </w:r>
      <w:r w:rsidRPr="007745D1">
        <w:rPr>
          <w:rStyle w:val="FontStyle84"/>
          <w:spacing w:val="0"/>
          <w:sz w:val="28"/>
          <w:szCs w:val="28"/>
        </w:rPr>
        <w:t xml:space="preserve">и может </w:t>
      </w:r>
      <w:r w:rsidRPr="007745D1">
        <w:rPr>
          <w:rStyle w:val="FontStyle69"/>
          <w:spacing w:val="0"/>
          <w:sz w:val="28"/>
          <w:szCs w:val="28"/>
        </w:rPr>
        <w:t xml:space="preserve">меняться </w:t>
      </w:r>
      <w:r w:rsidR="009A02A4">
        <w:rPr>
          <w:rStyle w:val="FontStyle84"/>
          <w:spacing w:val="0"/>
          <w:sz w:val="28"/>
          <w:szCs w:val="28"/>
        </w:rPr>
        <w:t>от колонки к колонке. По</w:t>
      </w:r>
      <w:r w:rsidRPr="007745D1">
        <w:rPr>
          <w:rStyle w:val="FontStyle84"/>
          <w:spacing w:val="0"/>
          <w:sz w:val="28"/>
          <w:szCs w:val="28"/>
        </w:rPr>
        <w:t xml:space="preserve">этому истинную способность данного вещества удерживаться в </w:t>
      </w:r>
      <w:r w:rsidR="009A02A4">
        <w:rPr>
          <w:rStyle w:val="FontStyle84"/>
          <w:spacing w:val="0"/>
          <w:sz w:val="28"/>
          <w:szCs w:val="28"/>
        </w:rPr>
        <w:t>хро</w:t>
      </w:r>
      <w:r w:rsidRPr="007745D1">
        <w:rPr>
          <w:rStyle w:val="FontStyle84"/>
          <w:spacing w:val="0"/>
          <w:sz w:val="28"/>
          <w:szCs w:val="28"/>
        </w:rPr>
        <w:t xml:space="preserve">матографической колонке характеризуют </w:t>
      </w:r>
      <w:r w:rsidRPr="007745D1">
        <w:rPr>
          <w:rStyle w:val="FontStyle69"/>
          <w:spacing w:val="0"/>
          <w:sz w:val="28"/>
          <w:szCs w:val="28"/>
        </w:rPr>
        <w:t>исправленным врем</w:t>
      </w:r>
      <w:r w:rsidRPr="007745D1">
        <w:rPr>
          <w:rStyle w:val="FontStyle69"/>
          <w:spacing w:val="0"/>
          <w:sz w:val="28"/>
          <w:szCs w:val="28"/>
        </w:rPr>
        <w:t>е</w:t>
      </w:r>
      <w:r w:rsidRPr="007745D1">
        <w:rPr>
          <w:rStyle w:val="FontStyle69"/>
          <w:spacing w:val="0"/>
          <w:sz w:val="28"/>
          <w:szCs w:val="28"/>
        </w:rPr>
        <w:t>нем</w:t>
      </w:r>
      <w:r w:rsidR="009A02A4">
        <w:rPr>
          <w:rStyle w:val="FontStyle69"/>
          <w:spacing w:val="0"/>
          <w:sz w:val="28"/>
          <w:szCs w:val="28"/>
        </w:rPr>
        <w:t xml:space="preserve"> удерживания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Style w:val="FontStyle84"/>
                <w:rFonts w:ascii="Cambria Math" w:hAnsi="Cambria Math"/>
                <w:sz w:val="28"/>
                <w:szCs w:val="28"/>
              </w:rPr>
              <m:t xml:space="preserve"> t</m:t>
            </m:r>
          </m:e>
          <m:sub>
            <m:r>
              <w:rPr>
                <w:rStyle w:val="FontStyle84"/>
                <w:rFonts w:ascii="Cambria Math" w:hAnsi="Cambria Math"/>
                <w:sz w:val="28"/>
                <w:szCs w:val="28"/>
              </w:rPr>
              <m:t>R</m:t>
            </m:r>
          </m:sub>
          <m:sup>
            <m:r>
              <w:rPr>
                <w:rStyle w:val="FontStyle84"/>
                <w:rFonts w:ascii="Cambria Math" w:hAnsi="Cambria Math"/>
                <w:sz w:val="28"/>
                <w:szCs w:val="28"/>
              </w:rPr>
              <m:t>'</m:t>
            </m:r>
          </m:sup>
        </m:sSubSup>
      </m:oMath>
      <w:r w:rsidR="009A02A4">
        <w:rPr>
          <w:sz w:val="28"/>
          <w:szCs w:val="28"/>
        </w:rPr>
        <w:t>:</w:t>
      </w:r>
    </w:p>
    <w:p w:rsidR="009A02A4" w:rsidRPr="00FB2411" w:rsidRDefault="005979C9" w:rsidP="009A02A4">
      <w:pPr>
        <w:pStyle w:val="Style2"/>
        <w:widowControl/>
        <w:spacing w:after="240" w:line="240" w:lineRule="auto"/>
        <w:ind w:firstLine="709"/>
        <w:jc w:val="right"/>
        <w:rPr>
          <w:rStyle w:val="FontStyle69"/>
          <w:spacing w:val="0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Style w:val="FontStyle84"/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Style w:val="FontStyle84"/>
                <w:rFonts w:ascii="Cambria Math" w:hAnsi="Cambria Math"/>
                <w:sz w:val="28"/>
                <w:szCs w:val="28"/>
              </w:rPr>
              <m:t>R</m:t>
            </m:r>
          </m:sub>
          <m:sup>
            <m:r>
              <w:rPr>
                <w:rStyle w:val="FontStyle84"/>
                <w:rFonts w:ascii="Cambria Math" w:hAnsi="Cambria Math"/>
                <w:sz w:val="28"/>
                <w:szCs w:val="28"/>
              </w:rPr>
              <m:t>'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</m:oMath>
      <w:r w:rsidR="009A02A4">
        <w:rPr>
          <w:sz w:val="28"/>
          <w:szCs w:val="28"/>
        </w:rPr>
        <w:t xml:space="preserve"> </w:t>
      </w:r>
      <m:oMath>
        <m:sSub>
          <m:sSubPr>
            <m:ctrlPr>
              <w:rPr>
                <w:rStyle w:val="FontStyle84"/>
                <w:rFonts w:ascii="Cambria Math" w:hAnsi="Cambria Math"/>
                <w:i/>
                <w:spacing w:val="0"/>
                <w:sz w:val="28"/>
                <w:szCs w:val="28"/>
              </w:rPr>
            </m:ctrlPr>
          </m:sSubPr>
          <m:e>
            <m:r>
              <w:rPr>
                <w:rStyle w:val="FontStyle84"/>
                <w:rFonts w:ascii="Cambria Math" w:hAnsi="Cambria Math"/>
                <w:spacing w:val="0"/>
                <w:sz w:val="28"/>
                <w:szCs w:val="28"/>
              </w:rPr>
              <m:t>t</m:t>
            </m:r>
          </m:e>
          <m:sub>
            <m:r>
              <w:rPr>
                <w:rStyle w:val="FontStyle84"/>
                <w:rFonts w:ascii="Cambria Math" w:hAnsi="Cambria Math"/>
                <w:spacing w:val="0"/>
                <w:sz w:val="28"/>
                <w:szCs w:val="28"/>
              </w:rPr>
              <m:t>R</m:t>
            </m:r>
          </m:sub>
        </m:sSub>
        <m:r>
          <w:rPr>
            <w:rStyle w:val="FontStyle84"/>
            <w:rFonts w:ascii="Cambria Math" w:hAnsi="Cambria Math"/>
            <w:spacing w:val="0"/>
            <w:sz w:val="28"/>
            <w:szCs w:val="28"/>
          </w:rPr>
          <m:t xml:space="preserve">-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Style w:val="FontStyle69"/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Style w:val="FontStyle69"/>
                <w:rFonts w:ascii="Cambria Math" w:hAnsi="Cambria Math"/>
                <w:sz w:val="28"/>
                <w:szCs w:val="28"/>
              </w:rPr>
              <m:t>m</m:t>
            </m:r>
          </m:sub>
        </m:sSub>
      </m:oMath>
      <w:r w:rsidR="009A02A4">
        <w:rPr>
          <w:rStyle w:val="FontStyle69"/>
          <w:sz w:val="28"/>
          <w:szCs w:val="28"/>
        </w:rPr>
        <w:tab/>
      </w:r>
      <w:r w:rsidR="009A02A4">
        <w:rPr>
          <w:rStyle w:val="FontStyle69"/>
          <w:sz w:val="28"/>
          <w:szCs w:val="28"/>
        </w:rPr>
        <w:tab/>
      </w:r>
      <w:r w:rsidR="009A02A4">
        <w:rPr>
          <w:rStyle w:val="FontStyle69"/>
          <w:sz w:val="28"/>
          <w:szCs w:val="28"/>
        </w:rPr>
        <w:tab/>
      </w:r>
      <w:r w:rsidR="009A02A4">
        <w:rPr>
          <w:rStyle w:val="FontStyle69"/>
          <w:sz w:val="28"/>
          <w:szCs w:val="28"/>
        </w:rPr>
        <w:tab/>
      </w:r>
      <w:r w:rsidR="009A02A4">
        <w:rPr>
          <w:rStyle w:val="FontStyle69"/>
          <w:sz w:val="28"/>
          <w:szCs w:val="28"/>
        </w:rPr>
        <w:tab/>
      </w:r>
      <w:r w:rsidR="009A02A4">
        <w:rPr>
          <w:rStyle w:val="FontStyle69"/>
          <w:sz w:val="28"/>
          <w:szCs w:val="28"/>
        </w:rPr>
        <w:tab/>
        <w:t>(</w:t>
      </w:r>
      <w:r w:rsidR="00FB2411" w:rsidRPr="00FB2411">
        <w:rPr>
          <w:rStyle w:val="FontStyle69"/>
          <w:spacing w:val="0"/>
          <w:sz w:val="28"/>
          <w:szCs w:val="28"/>
        </w:rPr>
        <w:t>2</w:t>
      </w:r>
      <w:r w:rsidR="009A02A4" w:rsidRPr="00FB2411">
        <w:rPr>
          <w:rStyle w:val="FontStyle69"/>
          <w:spacing w:val="0"/>
          <w:sz w:val="28"/>
          <w:szCs w:val="28"/>
        </w:rPr>
        <w:t>.2)</w:t>
      </w:r>
    </w:p>
    <w:p w:rsidR="009A02A4" w:rsidRPr="00300C3C" w:rsidRDefault="009A02A4" w:rsidP="00300C3C">
      <w:pPr>
        <w:pStyle w:val="Style2"/>
        <w:widowControl/>
        <w:spacing w:after="240" w:line="240" w:lineRule="auto"/>
        <w:ind w:firstLine="709"/>
        <w:rPr>
          <w:rStyle w:val="FontStyle84"/>
          <w:spacing w:val="0"/>
          <w:sz w:val="28"/>
          <w:szCs w:val="28"/>
        </w:rPr>
      </w:pPr>
      <w:r w:rsidRPr="009A02A4">
        <w:rPr>
          <w:rStyle w:val="FontStyle69"/>
          <w:spacing w:val="0"/>
          <w:sz w:val="28"/>
          <w:szCs w:val="28"/>
        </w:rPr>
        <w:t xml:space="preserve">Для характеристики </w:t>
      </w:r>
      <w:r w:rsidRPr="009A02A4">
        <w:rPr>
          <w:rStyle w:val="FontStyle84"/>
          <w:spacing w:val="0"/>
          <w:sz w:val="28"/>
          <w:szCs w:val="28"/>
        </w:rPr>
        <w:t xml:space="preserve">удерживания часто применяется понятие удерживаемого объема </w:t>
      </w:r>
      <m:oMath>
        <m:sSub>
          <m:sSubPr>
            <m:ctrlPr>
              <w:rPr>
                <w:rStyle w:val="FontStyle84"/>
                <w:rFonts w:ascii="Cambria Math"/>
                <w:i/>
                <w:spacing w:val="0"/>
                <w:sz w:val="28"/>
                <w:szCs w:val="28"/>
              </w:rPr>
            </m:ctrlPr>
          </m:sSubPr>
          <m:e>
            <m:r>
              <w:rPr>
                <w:rStyle w:val="FontStyle84"/>
                <w:rFonts w:ascii="Cambria Math" w:hAnsi="Cambria Math"/>
                <w:spacing w:val="0"/>
                <w:sz w:val="28"/>
                <w:szCs w:val="28"/>
              </w:rPr>
              <m:t>V</m:t>
            </m:r>
          </m:e>
          <m:sub>
            <m:r>
              <w:rPr>
                <w:rStyle w:val="FontStyle84"/>
                <w:rFonts w:ascii="Cambria Math" w:hAnsi="Cambria Math"/>
                <w:spacing w:val="0"/>
                <w:sz w:val="28"/>
                <w:szCs w:val="28"/>
              </w:rPr>
              <m:t>R</m:t>
            </m:r>
          </m:sub>
        </m:sSub>
      </m:oMath>
      <w:r w:rsidRPr="009A02A4">
        <w:rPr>
          <w:rStyle w:val="FontStyle70"/>
          <w:spacing w:val="0"/>
          <w:sz w:val="28"/>
          <w:szCs w:val="28"/>
        </w:rPr>
        <w:t xml:space="preserve"> </w:t>
      </w:r>
      <w:r w:rsidRPr="009A02A4">
        <w:rPr>
          <w:rStyle w:val="FontStyle84"/>
          <w:spacing w:val="0"/>
          <w:sz w:val="28"/>
          <w:szCs w:val="28"/>
        </w:rPr>
        <w:t>- объема подвижной фазы, который нужно пропустить через колонку с о</w:t>
      </w:r>
      <w:r w:rsidRPr="009A02A4">
        <w:rPr>
          <w:rStyle w:val="FontStyle84"/>
          <w:spacing w:val="0"/>
          <w:sz w:val="28"/>
          <w:szCs w:val="28"/>
        </w:rPr>
        <w:t>п</w:t>
      </w:r>
      <w:r w:rsidRPr="009A02A4">
        <w:rPr>
          <w:rStyle w:val="FontStyle84"/>
          <w:spacing w:val="0"/>
          <w:sz w:val="28"/>
          <w:szCs w:val="28"/>
        </w:rPr>
        <w:t>реде</w:t>
      </w:r>
      <w:r>
        <w:rPr>
          <w:rStyle w:val="FontStyle84"/>
          <w:spacing w:val="0"/>
          <w:sz w:val="28"/>
          <w:szCs w:val="28"/>
        </w:rPr>
        <w:t>ленной скоростью, чтобы элюиро</w:t>
      </w:r>
      <w:r w:rsidR="00300C3C">
        <w:rPr>
          <w:rStyle w:val="FontStyle84"/>
          <w:spacing w:val="0"/>
          <w:sz w:val="28"/>
          <w:szCs w:val="28"/>
        </w:rPr>
        <w:t>вать вещество:</w:t>
      </w:r>
    </w:p>
    <w:p w:rsidR="009A02A4" w:rsidRPr="00A422A0" w:rsidRDefault="005979C9" w:rsidP="008C590D">
      <w:pPr>
        <w:pStyle w:val="Style5"/>
        <w:widowControl/>
        <w:jc w:val="right"/>
        <w:rPr>
          <w:rStyle w:val="FontStyle84"/>
          <w:spacing w:val="0"/>
          <w:sz w:val="28"/>
          <w:szCs w:val="28"/>
        </w:rPr>
      </w:pPr>
      <m:oMath>
        <m:sSub>
          <m:sSubPr>
            <m:ctrlPr>
              <w:rPr>
                <w:rStyle w:val="FontStyle84"/>
                <w:rFonts w:ascii="Cambria Math"/>
                <w:i/>
                <w:spacing w:val="0"/>
                <w:sz w:val="28"/>
                <w:szCs w:val="28"/>
              </w:rPr>
            </m:ctrlPr>
          </m:sSubPr>
          <m:e>
            <m:r>
              <w:rPr>
                <w:rStyle w:val="FontStyle84"/>
                <w:rFonts w:ascii="Cambria Math" w:hAnsi="Cambria Math"/>
                <w:spacing w:val="0"/>
                <w:sz w:val="28"/>
                <w:szCs w:val="28"/>
              </w:rPr>
              <m:t>V</m:t>
            </m:r>
          </m:e>
          <m:sub>
            <m:r>
              <w:rPr>
                <w:rStyle w:val="FontStyle84"/>
                <w:rFonts w:ascii="Cambria Math" w:hAnsi="Cambria Math"/>
                <w:spacing w:val="0"/>
                <w:sz w:val="28"/>
                <w:szCs w:val="28"/>
              </w:rPr>
              <m:t>R</m:t>
            </m:r>
          </m:sub>
        </m:sSub>
        <m:r>
          <w:rPr>
            <w:rStyle w:val="FontStyle84"/>
            <w:rFonts w:ascii="Cambria Math"/>
            <w:spacing w:val="0"/>
            <w:sz w:val="28"/>
            <w:szCs w:val="28"/>
          </w:rPr>
          <m:t xml:space="preserve">= </m:t>
        </m:r>
        <m:sSub>
          <m:sSubPr>
            <m:ctrlPr>
              <w:rPr>
                <w:rStyle w:val="FontStyle84"/>
                <w:rFonts w:ascii="Cambria Math"/>
                <w:i/>
                <w:spacing w:val="0"/>
                <w:sz w:val="28"/>
                <w:szCs w:val="28"/>
              </w:rPr>
            </m:ctrlPr>
          </m:sSubPr>
          <m:e>
            <m:r>
              <w:rPr>
                <w:rStyle w:val="FontStyle84"/>
                <w:rFonts w:ascii="Cambria Math"/>
                <w:spacing w:val="0"/>
                <w:sz w:val="28"/>
                <w:szCs w:val="28"/>
              </w:rPr>
              <m:t>V</m:t>
            </m:r>
          </m:e>
          <m:sub>
            <m:r>
              <w:rPr>
                <w:rStyle w:val="FontStyle84"/>
                <w:rFonts w:ascii="Cambria Math"/>
                <w:spacing w:val="0"/>
                <w:sz w:val="28"/>
                <w:szCs w:val="28"/>
              </w:rPr>
              <m:t xml:space="preserve">m </m:t>
            </m:r>
          </m:sub>
        </m:sSub>
        <m:r>
          <w:rPr>
            <w:rStyle w:val="FontStyle84"/>
            <w:rFonts w:ascii="Cambria Math" w:hAnsi="Cambria Math"/>
            <w:spacing w:val="0"/>
            <w:sz w:val="28"/>
            <w:szCs w:val="28"/>
          </w:rPr>
          <m:t>·F</m:t>
        </m:r>
      </m:oMath>
      <w:r w:rsidR="00300C3C" w:rsidRPr="00A422A0">
        <w:rPr>
          <w:rStyle w:val="FontStyle84"/>
          <w:spacing w:val="0"/>
          <w:sz w:val="28"/>
          <w:szCs w:val="28"/>
        </w:rPr>
        <w:tab/>
      </w:r>
      <w:r w:rsidR="008C590D" w:rsidRPr="00A422A0">
        <w:rPr>
          <w:rStyle w:val="FontStyle84"/>
          <w:spacing w:val="0"/>
          <w:sz w:val="28"/>
          <w:szCs w:val="28"/>
        </w:rPr>
        <w:tab/>
      </w:r>
      <w:r w:rsidR="008C590D" w:rsidRPr="00A422A0">
        <w:rPr>
          <w:rStyle w:val="FontStyle84"/>
          <w:spacing w:val="0"/>
          <w:sz w:val="28"/>
          <w:szCs w:val="28"/>
        </w:rPr>
        <w:tab/>
      </w:r>
      <w:r w:rsidR="00300C3C" w:rsidRPr="00A422A0">
        <w:rPr>
          <w:rStyle w:val="FontStyle84"/>
          <w:spacing w:val="0"/>
          <w:sz w:val="28"/>
          <w:szCs w:val="28"/>
        </w:rPr>
        <w:tab/>
      </w:r>
      <w:r w:rsidR="00300C3C" w:rsidRPr="00A422A0">
        <w:rPr>
          <w:rStyle w:val="FontStyle84"/>
          <w:spacing w:val="0"/>
          <w:sz w:val="28"/>
          <w:szCs w:val="28"/>
        </w:rPr>
        <w:tab/>
      </w:r>
      <w:r w:rsidR="00300C3C" w:rsidRPr="00A422A0">
        <w:rPr>
          <w:rStyle w:val="FontStyle84"/>
          <w:spacing w:val="0"/>
          <w:sz w:val="28"/>
          <w:szCs w:val="28"/>
        </w:rPr>
        <w:tab/>
      </w:r>
      <w:r w:rsidR="00300C3C" w:rsidRPr="00300C3C">
        <w:rPr>
          <w:rStyle w:val="FontStyle84"/>
          <w:spacing w:val="0"/>
          <w:sz w:val="28"/>
          <w:szCs w:val="28"/>
        </w:rPr>
        <w:t>(</w:t>
      </w:r>
      <w:r w:rsidR="00FB2411">
        <w:rPr>
          <w:rStyle w:val="FontStyle84"/>
          <w:spacing w:val="0"/>
          <w:sz w:val="28"/>
          <w:szCs w:val="28"/>
        </w:rPr>
        <w:t>2</w:t>
      </w:r>
      <w:r w:rsidR="00300C3C" w:rsidRPr="00300C3C">
        <w:rPr>
          <w:rStyle w:val="FontStyle84"/>
          <w:spacing w:val="0"/>
          <w:sz w:val="28"/>
          <w:szCs w:val="28"/>
        </w:rPr>
        <w:t>.3)</w:t>
      </w:r>
    </w:p>
    <w:p w:rsidR="00300C3C" w:rsidRPr="00A422A0" w:rsidRDefault="00300C3C" w:rsidP="00300C3C">
      <w:pPr>
        <w:pStyle w:val="Style5"/>
        <w:widowControl/>
        <w:ind w:left="2441"/>
        <w:jc w:val="right"/>
        <w:rPr>
          <w:i/>
          <w:sz w:val="28"/>
          <w:szCs w:val="28"/>
        </w:rPr>
      </w:pPr>
    </w:p>
    <w:p w:rsidR="009A02A4" w:rsidRPr="009A02A4" w:rsidRDefault="009A02A4" w:rsidP="009A02A4">
      <w:pPr>
        <w:pStyle w:val="Style6"/>
        <w:widowControl/>
        <w:rPr>
          <w:rStyle w:val="FontStyle84"/>
          <w:spacing w:val="0"/>
          <w:sz w:val="28"/>
          <w:szCs w:val="28"/>
        </w:rPr>
      </w:pPr>
      <w:r w:rsidRPr="009A02A4">
        <w:rPr>
          <w:rStyle w:val="FontStyle84"/>
          <w:spacing w:val="0"/>
          <w:sz w:val="28"/>
          <w:szCs w:val="28"/>
        </w:rPr>
        <w:lastRenderedPageBreak/>
        <w:t xml:space="preserve">где </w:t>
      </w:r>
      <m:oMath>
        <m:r>
          <w:rPr>
            <w:rStyle w:val="FontStyle84"/>
            <w:rFonts w:ascii="Cambria Math" w:hAnsi="Cambria Math"/>
            <w:spacing w:val="0"/>
            <w:sz w:val="28"/>
            <w:szCs w:val="28"/>
          </w:rPr>
          <m:t>F</m:t>
        </m:r>
      </m:oMath>
      <w:r w:rsidR="00300C3C" w:rsidRPr="009A02A4">
        <w:rPr>
          <w:rStyle w:val="FontStyle84"/>
          <w:spacing w:val="0"/>
          <w:sz w:val="28"/>
          <w:szCs w:val="28"/>
        </w:rPr>
        <w:t xml:space="preserve"> </w:t>
      </w:r>
      <w:r w:rsidRPr="009A02A4">
        <w:rPr>
          <w:rStyle w:val="FontStyle84"/>
          <w:spacing w:val="0"/>
          <w:sz w:val="28"/>
          <w:szCs w:val="28"/>
        </w:rPr>
        <w:t>-</w:t>
      </w:r>
      <w:r w:rsidR="00300C3C" w:rsidRPr="00300C3C">
        <w:rPr>
          <w:rStyle w:val="FontStyle84"/>
          <w:spacing w:val="0"/>
          <w:sz w:val="28"/>
          <w:szCs w:val="28"/>
        </w:rPr>
        <w:t xml:space="preserve"> </w:t>
      </w:r>
      <w:r w:rsidRPr="009A02A4">
        <w:rPr>
          <w:rStyle w:val="FontStyle84"/>
          <w:spacing w:val="0"/>
          <w:sz w:val="28"/>
          <w:szCs w:val="28"/>
        </w:rPr>
        <w:t>объемная скорость потока подвижной фазы, см</w:t>
      </w:r>
      <w:r w:rsidRPr="009A02A4">
        <w:rPr>
          <w:rStyle w:val="FontStyle84"/>
          <w:spacing w:val="0"/>
          <w:sz w:val="28"/>
          <w:szCs w:val="28"/>
          <w:vertAlign w:val="superscript"/>
        </w:rPr>
        <w:t>3</w:t>
      </w:r>
      <w:r w:rsidRPr="009A02A4">
        <w:rPr>
          <w:rStyle w:val="FontStyle84"/>
          <w:spacing w:val="0"/>
          <w:sz w:val="28"/>
          <w:szCs w:val="28"/>
        </w:rPr>
        <w:t>/с.</w:t>
      </w:r>
    </w:p>
    <w:p w:rsidR="009A02A4" w:rsidRPr="00300C3C" w:rsidRDefault="009A02A4" w:rsidP="00300C3C">
      <w:pPr>
        <w:pStyle w:val="Style2"/>
        <w:widowControl/>
        <w:spacing w:after="240" w:line="240" w:lineRule="auto"/>
        <w:ind w:firstLine="709"/>
        <w:rPr>
          <w:rStyle w:val="FontStyle84"/>
          <w:spacing w:val="0"/>
          <w:sz w:val="28"/>
          <w:szCs w:val="28"/>
        </w:rPr>
      </w:pPr>
      <w:r w:rsidRPr="009A02A4">
        <w:rPr>
          <w:rStyle w:val="FontStyle84"/>
          <w:spacing w:val="0"/>
          <w:sz w:val="28"/>
          <w:szCs w:val="28"/>
        </w:rPr>
        <w:t>Объем для вымывания несорбируемого компонента выражается</w:t>
      </w:r>
      <w:r w:rsidR="00AB4392">
        <w:rPr>
          <w:rStyle w:val="FontStyle84"/>
          <w:spacing w:val="0"/>
          <w:sz w:val="28"/>
          <w:szCs w:val="28"/>
        </w:rPr>
        <w:t xml:space="preserve"> через</w:t>
      </w:r>
      <w:r w:rsidRPr="009A02A4">
        <w:rPr>
          <w:rStyle w:val="FontStyle84"/>
          <w:spacing w:val="0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Style w:val="FontStyle69"/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Style w:val="FontStyle69"/>
                <w:rFonts w:ascii="Cambria Math" w:hAnsi="Cambria Math"/>
                <w:sz w:val="28"/>
                <w:szCs w:val="28"/>
              </w:rPr>
              <m:t>m</m:t>
            </m:r>
          </m:sub>
        </m:sSub>
      </m:oMath>
      <w:r w:rsidR="00300C3C" w:rsidRPr="00300C3C">
        <w:rPr>
          <w:sz w:val="28"/>
          <w:szCs w:val="28"/>
        </w:rPr>
        <w:t>:</w:t>
      </w:r>
    </w:p>
    <w:p w:rsidR="009A02A4" w:rsidRPr="00300C3C" w:rsidRDefault="005979C9" w:rsidP="008C590D">
      <w:pPr>
        <w:pStyle w:val="Style2"/>
        <w:widowControl/>
        <w:spacing w:line="240" w:lineRule="auto"/>
        <w:ind w:left="878" w:firstLine="709"/>
        <w:jc w:val="right"/>
        <w:rPr>
          <w:sz w:val="28"/>
          <w:szCs w:val="28"/>
        </w:rPr>
      </w:pPr>
      <m:oMath>
        <m:sSub>
          <m:sSubPr>
            <m:ctrlPr>
              <w:rPr>
                <w:rStyle w:val="FontStyle84"/>
                <w:rFonts w:ascii="Cambria Math"/>
                <w:i/>
                <w:spacing w:val="0"/>
                <w:sz w:val="28"/>
                <w:szCs w:val="28"/>
              </w:rPr>
            </m:ctrlPr>
          </m:sSubPr>
          <m:e>
            <m:r>
              <w:rPr>
                <w:rStyle w:val="FontStyle84"/>
                <w:rFonts w:ascii="Cambria Math" w:hAnsi="Cambria Math"/>
                <w:spacing w:val="0"/>
                <w:sz w:val="28"/>
                <w:szCs w:val="28"/>
              </w:rPr>
              <m:t xml:space="preserve">             V</m:t>
            </m:r>
          </m:e>
          <m:sub>
            <m:r>
              <w:rPr>
                <w:rStyle w:val="FontStyle84"/>
                <w:rFonts w:ascii="Cambria Math" w:hAnsi="Cambria Math"/>
                <w:spacing w:val="0"/>
                <w:sz w:val="28"/>
                <w:szCs w:val="28"/>
              </w:rPr>
              <m:t>m</m:t>
            </m:r>
          </m:sub>
        </m:sSub>
        <m:r>
          <w:rPr>
            <w:rStyle w:val="FontStyle84"/>
            <w:rFonts w:ascii="Cambria Math"/>
            <w:spacing w:val="0"/>
            <w:sz w:val="28"/>
            <w:szCs w:val="28"/>
          </w:rPr>
          <m:t xml:space="preserve">= </m:t>
        </m:r>
        <m:sSub>
          <m:sSubPr>
            <m:ctrlPr>
              <w:rPr>
                <w:rStyle w:val="FontStyle84"/>
                <w:rFonts w:ascii="Cambria Math"/>
                <w:i/>
                <w:spacing w:val="0"/>
                <w:sz w:val="28"/>
                <w:szCs w:val="28"/>
              </w:rPr>
            </m:ctrlPr>
          </m:sSubPr>
          <m:e>
            <m:r>
              <w:rPr>
                <w:rStyle w:val="FontStyle84"/>
                <w:rFonts w:ascii="Cambria Math"/>
                <w:spacing w:val="0"/>
                <w:sz w:val="28"/>
                <w:szCs w:val="28"/>
              </w:rPr>
              <m:t>t</m:t>
            </m:r>
          </m:e>
          <m:sub>
            <m:r>
              <w:rPr>
                <w:rStyle w:val="FontStyle84"/>
                <w:rFonts w:ascii="Cambria Math"/>
                <w:spacing w:val="0"/>
                <w:sz w:val="28"/>
                <w:szCs w:val="28"/>
              </w:rPr>
              <m:t xml:space="preserve">m </m:t>
            </m:r>
          </m:sub>
        </m:sSub>
        <m:r>
          <w:rPr>
            <w:rStyle w:val="FontStyle84"/>
            <w:rFonts w:ascii="Cambria Math" w:hAnsi="Cambria Math"/>
            <w:spacing w:val="0"/>
            <w:sz w:val="28"/>
            <w:szCs w:val="28"/>
          </w:rPr>
          <m:t>·F</m:t>
        </m:r>
      </m:oMath>
      <w:r w:rsidR="00300C3C" w:rsidRPr="00A422A0">
        <w:rPr>
          <w:rStyle w:val="FontStyle84"/>
          <w:spacing w:val="0"/>
          <w:sz w:val="28"/>
          <w:szCs w:val="28"/>
        </w:rPr>
        <w:t xml:space="preserve"> </w:t>
      </w:r>
      <w:r w:rsidR="008C590D" w:rsidRPr="00A422A0">
        <w:rPr>
          <w:rStyle w:val="FontStyle84"/>
          <w:spacing w:val="0"/>
          <w:sz w:val="28"/>
          <w:szCs w:val="28"/>
        </w:rPr>
        <w:t xml:space="preserve">                                                           </w:t>
      </w:r>
      <w:r w:rsidR="00300C3C" w:rsidRPr="00300C3C">
        <w:rPr>
          <w:rStyle w:val="FontStyle84"/>
          <w:spacing w:val="0"/>
          <w:sz w:val="28"/>
          <w:szCs w:val="28"/>
        </w:rPr>
        <w:t>(</w:t>
      </w:r>
      <w:r w:rsidR="00FB2411">
        <w:rPr>
          <w:rStyle w:val="FontStyle84"/>
          <w:spacing w:val="0"/>
          <w:sz w:val="28"/>
          <w:szCs w:val="28"/>
        </w:rPr>
        <w:t>2</w:t>
      </w:r>
      <w:r w:rsidR="00300C3C" w:rsidRPr="00300C3C">
        <w:rPr>
          <w:rStyle w:val="FontStyle84"/>
          <w:spacing w:val="0"/>
          <w:sz w:val="28"/>
          <w:szCs w:val="28"/>
        </w:rPr>
        <w:t>.4)</w:t>
      </w:r>
    </w:p>
    <w:p w:rsidR="009A02A4" w:rsidRPr="009A02A4" w:rsidRDefault="009A02A4" w:rsidP="008C590D">
      <w:pPr>
        <w:pStyle w:val="Style2"/>
        <w:widowControl/>
        <w:spacing w:line="240" w:lineRule="auto"/>
        <w:ind w:firstLine="709"/>
        <w:jc w:val="left"/>
        <w:rPr>
          <w:sz w:val="28"/>
          <w:szCs w:val="28"/>
        </w:rPr>
      </w:pPr>
    </w:p>
    <w:p w:rsidR="009A02A4" w:rsidRPr="009A02A4" w:rsidRDefault="009A02A4" w:rsidP="00300C3C">
      <w:pPr>
        <w:pStyle w:val="Style2"/>
        <w:widowControl/>
        <w:spacing w:after="240" w:line="240" w:lineRule="auto"/>
        <w:ind w:firstLine="709"/>
        <w:rPr>
          <w:rStyle w:val="FontStyle84"/>
          <w:spacing w:val="0"/>
          <w:sz w:val="28"/>
          <w:szCs w:val="28"/>
        </w:rPr>
      </w:pPr>
      <w:r w:rsidRPr="009A02A4">
        <w:rPr>
          <w:rStyle w:val="FontStyle84"/>
          <w:spacing w:val="0"/>
          <w:sz w:val="28"/>
          <w:szCs w:val="28"/>
        </w:rPr>
        <w:t>Соответственно, исправленный удерживаемый объем равен:</w:t>
      </w:r>
    </w:p>
    <w:p w:rsidR="009A02A4" w:rsidRPr="00A422A0" w:rsidRDefault="005979C9" w:rsidP="00300C3C">
      <w:pPr>
        <w:pStyle w:val="Style2"/>
        <w:widowControl/>
        <w:spacing w:line="240" w:lineRule="auto"/>
        <w:ind w:firstLine="709"/>
        <w:jc w:val="right"/>
        <w:rPr>
          <w:i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bSup>
      </m:oMath>
      <w:r w:rsidR="00300C3C" w:rsidRPr="00A422A0">
        <w:rPr>
          <w:sz w:val="28"/>
          <w:szCs w:val="28"/>
        </w:rPr>
        <w:t>=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Style w:val="FontStyle84"/>
                <w:rFonts w:ascii="Cambria Math" w:hAnsi="Cambria Math"/>
                <w:sz w:val="28"/>
                <w:szCs w:val="28"/>
              </w:rPr>
              <m:t xml:space="preserve"> V</m:t>
            </m:r>
          </m:e>
          <m:sub>
            <m:r>
              <w:rPr>
                <w:rStyle w:val="FontStyle84"/>
                <w:rFonts w:ascii="Cambria Math" w:hAnsi="Cambria Math"/>
                <w:sz w:val="28"/>
                <w:szCs w:val="28"/>
              </w:rPr>
              <m:t>R</m:t>
            </m:r>
          </m:sub>
        </m:sSub>
        <m:r>
          <w:rPr>
            <w:rFonts w:ascii="Cambria Math"/>
            <w:sz w:val="28"/>
            <w:szCs w:val="28"/>
          </w:rPr>
          <m:t>-</m:t>
        </m:r>
        <m:sSub>
          <m:sSubPr>
            <m:ctrlPr>
              <w:rPr>
                <w:rStyle w:val="FontStyle84"/>
                <w:rFonts w:ascii="Cambria Math"/>
                <w:i/>
                <w:spacing w:val="0"/>
                <w:sz w:val="28"/>
                <w:szCs w:val="28"/>
              </w:rPr>
            </m:ctrlPr>
          </m:sSubPr>
          <m:e>
            <m:r>
              <w:rPr>
                <w:rStyle w:val="FontStyle84"/>
                <w:rFonts w:ascii="Cambria Math" w:hAnsi="Cambria Math"/>
                <w:spacing w:val="0"/>
                <w:sz w:val="28"/>
                <w:szCs w:val="28"/>
              </w:rPr>
              <m:t>V</m:t>
            </m:r>
          </m:e>
          <m:sub>
            <m:r>
              <w:rPr>
                <w:rStyle w:val="FontStyle84"/>
                <w:rFonts w:ascii="Cambria Math" w:hAnsi="Cambria Math"/>
                <w:spacing w:val="0"/>
                <w:sz w:val="28"/>
                <w:szCs w:val="28"/>
              </w:rPr>
              <m:t>m</m:t>
            </m:r>
          </m:sub>
        </m:sSub>
      </m:oMath>
      <w:r w:rsidR="00300C3C" w:rsidRPr="00A422A0">
        <w:rPr>
          <w:rStyle w:val="FontStyle84"/>
          <w:spacing w:val="0"/>
          <w:sz w:val="28"/>
          <w:szCs w:val="28"/>
        </w:rPr>
        <w:t xml:space="preserve"> </w:t>
      </w:r>
      <w:r w:rsidR="00300C3C" w:rsidRPr="00A422A0">
        <w:rPr>
          <w:rStyle w:val="FontStyle84"/>
          <w:spacing w:val="0"/>
          <w:sz w:val="28"/>
          <w:szCs w:val="28"/>
        </w:rPr>
        <w:tab/>
      </w:r>
      <w:r w:rsidR="008C590D" w:rsidRPr="00A422A0">
        <w:rPr>
          <w:rStyle w:val="FontStyle84"/>
          <w:spacing w:val="0"/>
          <w:sz w:val="28"/>
          <w:szCs w:val="28"/>
        </w:rPr>
        <w:tab/>
      </w:r>
      <w:r w:rsidR="00300C3C" w:rsidRPr="00A422A0">
        <w:rPr>
          <w:rStyle w:val="FontStyle84"/>
          <w:spacing w:val="0"/>
          <w:sz w:val="28"/>
          <w:szCs w:val="28"/>
        </w:rPr>
        <w:tab/>
      </w:r>
      <w:r w:rsidR="00300C3C" w:rsidRPr="00A422A0">
        <w:rPr>
          <w:rStyle w:val="FontStyle84"/>
          <w:spacing w:val="0"/>
          <w:sz w:val="28"/>
          <w:szCs w:val="28"/>
        </w:rPr>
        <w:tab/>
      </w:r>
      <w:r w:rsidR="00300C3C" w:rsidRPr="00A422A0">
        <w:rPr>
          <w:rStyle w:val="FontStyle84"/>
          <w:spacing w:val="0"/>
          <w:sz w:val="28"/>
          <w:szCs w:val="28"/>
        </w:rPr>
        <w:tab/>
      </w:r>
      <w:r w:rsidR="00300C3C" w:rsidRPr="00A422A0">
        <w:rPr>
          <w:rStyle w:val="FontStyle84"/>
          <w:spacing w:val="0"/>
          <w:sz w:val="28"/>
          <w:szCs w:val="28"/>
        </w:rPr>
        <w:tab/>
        <w:t>(</w:t>
      </w:r>
      <w:r w:rsidR="00FB2411">
        <w:rPr>
          <w:rStyle w:val="FontStyle84"/>
          <w:spacing w:val="0"/>
          <w:sz w:val="28"/>
          <w:szCs w:val="28"/>
        </w:rPr>
        <w:t>2</w:t>
      </w:r>
      <w:r w:rsidR="00300C3C" w:rsidRPr="00A422A0">
        <w:rPr>
          <w:rStyle w:val="FontStyle84"/>
          <w:spacing w:val="0"/>
          <w:sz w:val="28"/>
          <w:szCs w:val="28"/>
        </w:rPr>
        <w:t>.5)</w:t>
      </w:r>
    </w:p>
    <w:p w:rsidR="009A02A4" w:rsidRPr="009A02A4" w:rsidRDefault="009A02A4" w:rsidP="00300C3C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:rsidR="009A02A4" w:rsidRPr="009A02A4" w:rsidRDefault="009A02A4" w:rsidP="008C590D">
      <w:pPr>
        <w:pStyle w:val="Style2"/>
        <w:widowControl/>
        <w:spacing w:after="240" w:line="240" w:lineRule="auto"/>
        <w:ind w:firstLine="709"/>
        <w:rPr>
          <w:rStyle w:val="FontStyle84"/>
          <w:spacing w:val="0"/>
          <w:sz w:val="28"/>
          <w:szCs w:val="28"/>
        </w:rPr>
      </w:pPr>
      <w:r w:rsidRPr="009A02A4">
        <w:rPr>
          <w:rStyle w:val="FontStyle84"/>
          <w:spacing w:val="0"/>
          <w:sz w:val="28"/>
          <w:szCs w:val="28"/>
        </w:rPr>
        <w:t>При постоянных условиях хроматографирован</w:t>
      </w:r>
      <w:r w:rsidR="008C590D">
        <w:rPr>
          <w:rStyle w:val="FontStyle84"/>
          <w:spacing w:val="0"/>
          <w:sz w:val="28"/>
          <w:szCs w:val="28"/>
        </w:rPr>
        <w:t>ия скорость пото</w:t>
      </w:r>
      <w:r w:rsidRPr="009A02A4">
        <w:rPr>
          <w:rStyle w:val="FontStyle84"/>
          <w:spacing w:val="0"/>
          <w:sz w:val="28"/>
          <w:szCs w:val="28"/>
        </w:rPr>
        <w:t>ка э</w:t>
      </w:r>
      <w:r w:rsidR="008C590D">
        <w:rPr>
          <w:rStyle w:val="FontStyle84"/>
          <w:spacing w:val="0"/>
          <w:sz w:val="28"/>
          <w:szCs w:val="28"/>
        </w:rPr>
        <w:t>л</w:t>
      </w:r>
      <w:r w:rsidRPr="009A02A4">
        <w:rPr>
          <w:rStyle w:val="FontStyle84"/>
          <w:spacing w:val="0"/>
          <w:sz w:val="28"/>
          <w:szCs w:val="28"/>
        </w:rPr>
        <w:t>юента</w:t>
      </w:r>
      <w:r w:rsidR="008C590D">
        <w:rPr>
          <w:rStyle w:val="FontStyle84"/>
          <w:spacing w:val="0"/>
          <w:sz w:val="28"/>
          <w:szCs w:val="28"/>
        </w:rPr>
        <w:t>,</w:t>
      </w:r>
      <w:r w:rsidRPr="009A02A4">
        <w:rPr>
          <w:rStyle w:val="FontStyle84"/>
          <w:spacing w:val="0"/>
          <w:sz w:val="28"/>
          <w:szCs w:val="28"/>
        </w:rPr>
        <w:t xml:space="preserve"> давление газа-носителя, температура, состав фаз) знач</w:t>
      </w:r>
      <w:r w:rsidR="008C590D">
        <w:rPr>
          <w:rStyle w:val="FontStyle84"/>
          <w:spacing w:val="0"/>
          <w:sz w:val="28"/>
          <w:szCs w:val="28"/>
        </w:rPr>
        <w:t>ение</w:t>
      </w:r>
      <w:r w:rsidRPr="009A02A4">
        <w:rPr>
          <w:rStyle w:val="FontStyle84"/>
          <w:spacing w:val="0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Style w:val="FontStyle84"/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Style w:val="FontStyle84"/>
                <w:rFonts w:ascii="Cambria Math" w:hAnsi="Cambria Math"/>
                <w:sz w:val="28"/>
                <w:szCs w:val="28"/>
              </w:rPr>
              <m:t>R</m:t>
            </m:r>
          </m:sub>
        </m:sSub>
      </m:oMath>
      <w:r w:rsidRPr="009A02A4">
        <w:rPr>
          <w:rStyle w:val="FontStyle84"/>
          <w:spacing w:val="0"/>
          <w:sz w:val="28"/>
          <w:szCs w:val="28"/>
        </w:rPr>
        <w:t xml:space="preserve"> </w:t>
      </w:r>
      <w:r w:rsidR="008C590D">
        <w:rPr>
          <w:rStyle w:val="FontStyle84"/>
          <w:spacing w:val="0"/>
          <w:sz w:val="28"/>
          <w:szCs w:val="28"/>
        </w:rPr>
        <w:t xml:space="preserve">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Style w:val="FontStyle84"/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Style w:val="FontStyle84"/>
                <w:rFonts w:ascii="Cambria Math" w:hAnsi="Cambria Math"/>
                <w:sz w:val="28"/>
                <w:szCs w:val="28"/>
              </w:rPr>
              <m:t>R</m:t>
            </m:r>
          </m:sub>
        </m:sSub>
      </m:oMath>
      <w:r w:rsidR="008C590D">
        <w:rPr>
          <w:sz w:val="28"/>
          <w:szCs w:val="28"/>
        </w:rPr>
        <w:t xml:space="preserve"> строго </w:t>
      </w:r>
      <w:r w:rsidRPr="009A02A4">
        <w:rPr>
          <w:rStyle w:val="FontStyle84"/>
          <w:spacing w:val="0"/>
          <w:sz w:val="28"/>
          <w:szCs w:val="28"/>
        </w:rPr>
        <w:t>воспрои</w:t>
      </w:r>
      <w:r w:rsidRPr="009A02A4">
        <w:rPr>
          <w:rStyle w:val="FontStyle84"/>
          <w:spacing w:val="0"/>
          <w:sz w:val="28"/>
          <w:szCs w:val="28"/>
        </w:rPr>
        <w:t>з</w:t>
      </w:r>
      <w:r w:rsidRPr="009A02A4">
        <w:rPr>
          <w:rStyle w:val="FontStyle84"/>
          <w:spacing w:val="0"/>
          <w:sz w:val="28"/>
          <w:szCs w:val="28"/>
        </w:rPr>
        <w:t>водимы и исполь</w:t>
      </w:r>
      <w:r w:rsidR="008C590D">
        <w:rPr>
          <w:rStyle w:val="FontStyle84"/>
          <w:spacing w:val="0"/>
          <w:sz w:val="28"/>
          <w:szCs w:val="28"/>
        </w:rPr>
        <w:t>зуются для идентифика</w:t>
      </w:r>
      <w:r w:rsidRPr="009A02A4">
        <w:rPr>
          <w:rStyle w:val="FontStyle84"/>
          <w:spacing w:val="0"/>
          <w:sz w:val="28"/>
          <w:szCs w:val="28"/>
        </w:rPr>
        <w:t>ции веществ. Массу вещества, вы</w:t>
      </w:r>
      <w:r w:rsidR="008C590D">
        <w:rPr>
          <w:rStyle w:val="FontStyle84"/>
          <w:spacing w:val="0"/>
          <w:sz w:val="28"/>
          <w:szCs w:val="28"/>
        </w:rPr>
        <w:t>мываемого из к</w:t>
      </w:r>
      <w:r w:rsidR="008C590D">
        <w:rPr>
          <w:rStyle w:val="FontStyle84"/>
          <w:spacing w:val="0"/>
          <w:sz w:val="28"/>
          <w:szCs w:val="28"/>
        </w:rPr>
        <w:t>о</w:t>
      </w:r>
      <w:r w:rsidR="008C590D">
        <w:rPr>
          <w:rStyle w:val="FontStyle84"/>
          <w:spacing w:val="0"/>
          <w:sz w:val="28"/>
          <w:szCs w:val="28"/>
        </w:rPr>
        <w:t>лонки, можно най</w:t>
      </w:r>
      <w:r w:rsidRPr="009A02A4">
        <w:rPr>
          <w:rStyle w:val="FontStyle84"/>
          <w:spacing w:val="0"/>
          <w:sz w:val="28"/>
          <w:szCs w:val="28"/>
        </w:rPr>
        <w:t>ти по площади под кривой элюирования:</w:t>
      </w:r>
    </w:p>
    <w:p w:rsidR="009A02A4" w:rsidRPr="00DF7D11" w:rsidRDefault="00DF7D11" w:rsidP="00DF7D11">
      <w:pPr>
        <w:pStyle w:val="Style2"/>
        <w:widowControl/>
        <w:spacing w:line="240" w:lineRule="auto"/>
        <w:ind w:firstLine="709"/>
        <w:jc w:val="right"/>
        <w:rPr>
          <w:rStyle w:val="FontStyle69"/>
          <w:spacing w:val="0"/>
          <w:sz w:val="28"/>
          <w:szCs w:val="28"/>
        </w:rPr>
      </w:pPr>
      <m:oMath>
        <m:r>
          <w:rPr>
            <w:rStyle w:val="FontStyle69"/>
            <w:rFonts w:ascii="Cambria Math" w:hAnsi="Cambria Math"/>
            <w:spacing w:val="0"/>
            <w:sz w:val="28"/>
            <w:szCs w:val="28"/>
            <w:lang w:val="en-US"/>
          </w:rPr>
          <m:t>m</m:t>
        </m:r>
        <m:r>
          <w:rPr>
            <w:rStyle w:val="FontStyle69"/>
            <w:rFonts w:ascii="Cambria Math" w:hAnsi="Cambria Math"/>
            <w:spacing w:val="0"/>
            <w:sz w:val="28"/>
            <w:szCs w:val="28"/>
          </w:rPr>
          <m:t>=</m:t>
        </m:r>
        <m:nary>
          <m:naryPr>
            <m:limLoc m:val="subSup"/>
            <m:ctrlPr>
              <w:rPr>
                <w:rStyle w:val="FontStyle69"/>
                <w:rFonts w:ascii="Cambria Math" w:hAnsi="Cambria Math"/>
                <w:i/>
                <w:spacing w:val="0"/>
                <w:sz w:val="28"/>
                <w:szCs w:val="28"/>
              </w:rPr>
            </m:ctrlPr>
          </m:naryPr>
          <m:sub>
            <m:r>
              <w:rPr>
                <w:rStyle w:val="FontStyle69"/>
                <w:rFonts w:ascii="Cambria Math" w:hAnsi="Cambria Math"/>
                <w:spacing w:val="0"/>
                <w:sz w:val="28"/>
                <w:szCs w:val="28"/>
              </w:rPr>
              <m:t>0</m:t>
            </m:r>
          </m:sub>
          <m:sup>
            <m:r>
              <w:rPr>
                <w:rStyle w:val="FontStyle69"/>
                <w:rFonts w:ascii="Cambria Math" w:hAnsi="Cambria Math"/>
                <w:spacing w:val="0"/>
                <w:sz w:val="28"/>
                <w:szCs w:val="28"/>
              </w:rPr>
              <m:t>∞</m:t>
            </m:r>
          </m:sup>
          <m:e>
            <m:r>
              <w:rPr>
                <w:rStyle w:val="FontStyle69"/>
                <w:rFonts w:ascii="Cambria Math" w:hAnsi="Cambria Math"/>
                <w:spacing w:val="0"/>
                <w:sz w:val="28"/>
                <w:szCs w:val="28"/>
              </w:rPr>
              <m:t>CdV</m:t>
            </m:r>
          </m:e>
        </m:nary>
        <m:r>
          <w:rPr>
            <w:rStyle w:val="FontStyle69"/>
            <w:rFonts w:ascii="Cambria Math" w:hAnsi="Cambria Math"/>
            <w:spacing w:val="0"/>
            <w:sz w:val="28"/>
            <w:szCs w:val="28"/>
          </w:rPr>
          <m:t xml:space="preserve"> </m:t>
        </m:r>
      </m:oMath>
      <w:r w:rsidRPr="00A422A0">
        <w:rPr>
          <w:rStyle w:val="FontStyle69"/>
          <w:spacing w:val="0"/>
          <w:sz w:val="28"/>
          <w:szCs w:val="28"/>
        </w:rPr>
        <w:tab/>
      </w:r>
      <w:r w:rsidRPr="00A422A0">
        <w:rPr>
          <w:rStyle w:val="FontStyle69"/>
          <w:spacing w:val="0"/>
          <w:sz w:val="28"/>
          <w:szCs w:val="28"/>
        </w:rPr>
        <w:tab/>
      </w:r>
      <w:r w:rsidRPr="00A422A0">
        <w:rPr>
          <w:rStyle w:val="FontStyle69"/>
          <w:spacing w:val="0"/>
          <w:sz w:val="28"/>
          <w:szCs w:val="28"/>
        </w:rPr>
        <w:tab/>
      </w:r>
      <w:r w:rsidRPr="00A422A0">
        <w:rPr>
          <w:rStyle w:val="FontStyle69"/>
          <w:spacing w:val="0"/>
          <w:sz w:val="28"/>
          <w:szCs w:val="28"/>
        </w:rPr>
        <w:tab/>
      </w:r>
      <w:r w:rsidRPr="00A422A0">
        <w:rPr>
          <w:rStyle w:val="FontStyle69"/>
          <w:spacing w:val="0"/>
          <w:sz w:val="28"/>
          <w:szCs w:val="28"/>
        </w:rPr>
        <w:tab/>
      </w:r>
      <w:r w:rsidRPr="00A422A0">
        <w:rPr>
          <w:rStyle w:val="FontStyle69"/>
          <w:spacing w:val="0"/>
          <w:sz w:val="28"/>
          <w:szCs w:val="28"/>
        </w:rPr>
        <w:tab/>
      </w:r>
      <w:r w:rsidRPr="00DF7D11">
        <w:rPr>
          <w:rStyle w:val="FontStyle69"/>
          <w:spacing w:val="0"/>
          <w:sz w:val="28"/>
          <w:szCs w:val="28"/>
        </w:rPr>
        <w:t>(</w:t>
      </w:r>
      <w:r w:rsidR="00FB2411">
        <w:rPr>
          <w:rStyle w:val="FontStyle69"/>
          <w:spacing w:val="0"/>
          <w:sz w:val="28"/>
          <w:szCs w:val="28"/>
        </w:rPr>
        <w:t>2</w:t>
      </w:r>
      <w:r w:rsidRPr="00DF7D11">
        <w:rPr>
          <w:rStyle w:val="FontStyle69"/>
          <w:spacing w:val="0"/>
          <w:sz w:val="28"/>
          <w:szCs w:val="28"/>
        </w:rPr>
        <w:t>.6)</w:t>
      </w:r>
    </w:p>
    <w:p w:rsidR="00DF7D11" w:rsidRPr="00684426" w:rsidRDefault="00DF7D11" w:rsidP="00DF7D11">
      <w:pPr>
        <w:pStyle w:val="Style7"/>
        <w:widowControl/>
        <w:spacing w:before="240" w:line="240" w:lineRule="auto"/>
        <w:jc w:val="left"/>
        <w:rPr>
          <w:rStyle w:val="FontStyle84"/>
          <w:sz w:val="28"/>
          <w:szCs w:val="28"/>
        </w:rPr>
      </w:pPr>
      <w:r w:rsidRPr="00684426">
        <w:rPr>
          <w:rStyle w:val="FontStyle84"/>
          <w:sz w:val="28"/>
          <w:szCs w:val="28"/>
        </w:rPr>
        <w:t xml:space="preserve">где </w:t>
      </w:r>
      <w:r w:rsidRPr="00684426">
        <w:rPr>
          <w:rStyle w:val="FontStyle81"/>
          <w:spacing w:val="90"/>
          <w:sz w:val="28"/>
          <w:szCs w:val="28"/>
        </w:rPr>
        <w:t>С</w:t>
      </w:r>
      <w:r w:rsidRPr="00684426">
        <w:rPr>
          <w:rStyle w:val="FontStyle81"/>
          <w:sz w:val="28"/>
          <w:szCs w:val="28"/>
        </w:rPr>
        <w:t xml:space="preserve"> </w:t>
      </w:r>
      <w:r w:rsidRPr="00684426">
        <w:rPr>
          <w:rStyle w:val="FontStyle84"/>
          <w:sz w:val="28"/>
          <w:szCs w:val="28"/>
        </w:rPr>
        <w:t xml:space="preserve">- концентрация, ммоль/мл; </w:t>
      </w:r>
      <w:r w:rsidRPr="00684426">
        <w:rPr>
          <w:rStyle w:val="FontStyle81"/>
          <w:spacing w:val="90"/>
          <w:sz w:val="28"/>
          <w:szCs w:val="28"/>
        </w:rPr>
        <w:t>V-</w:t>
      </w:r>
      <w:r w:rsidRPr="00684426">
        <w:rPr>
          <w:rStyle w:val="FontStyle81"/>
          <w:sz w:val="28"/>
          <w:szCs w:val="28"/>
        </w:rPr>
        <w:t xml:space="preserve"> </w:t>
      </w:r>
      <w:r w:rsidRPr="00684426">
        <w:rPr>
          <w:rStyle w:val="FontStyle84"/>
          <w:sz w:val="28"/>
          <w:szCs w:val="28"/>
        </w:rPr>
        <w:t>объем, мл.</w:t>
      </w:r>
    </w:p>
    <w:p w:rsidR="00DF7D11" w:rsidRPr="00DF7D11" w:rsidRDefault="00DF7D11" w:rsidP="00DF7D11">
      <w:pPr>
        <w:pStyle w:val="Style2"/>
        <w:widowControl/>
        <w:spacing w:line="240" w:lineRule="auto"/>
        <w:ind w:firstLine="741"/>
        <w:rPr>
          <w:rStyle w:val="FontStyle84"/>
          <w:spacing w:val="0"/>
          <w:sz w:val="28"/>
          <w:szCs w:val="28"/>
        </w:rPr>
      </w:pPr>
      <w:r w:rsidRPr="00DF7D11">
        <w:rPr>
          <w:rStyle w:val="FontStyle84"/>
          <w:spacing w:val="0"/>
          <w:sz w:val="28"/>
          <w:szCs w:val="28"/>
        </w:rPr>
        <w:t xml:space="preserve">В хроматографии часто используется такой параметр, как </w:t>
      </w:r>
      <w:r>
        <w:rPr>
          <w:rStyle w:val="FontStyle61"/>
          <w:b w:val="0"/>
          <w:sz w:val="28"/>
          <w:szCs w:val="28"/>
        </w:rPr>
        <w:t>коэф</w:t>
      </w:r>
      <w:r w:rsidRPr="00DF7D11">
        <w:rPr>
          <w:rStyle w:val="FontStyle61"/>
          <w:b w:val="0"/>
          <w:sz w:val="28"/>
          <w:szCs w:val="28"/>
        </w:rPr>
        <w:t>фициент</w:t>
      </w:r>
      <w:r w:rsidRPr="00DF7D11">
        <w:rPr>
          <w:rStyle w:val="FontStyle61"/>
          <w:sz w:val="28"/>
          <w:szCs w:val="28"/>
        </w:rPr>
        <w:t xml:space="preserve"> </w:t>
      </w:r>
      <w:r w:rsidRPr="00DF7D11">
        <w:rPr>
          <w:rStyle w:val="FontStyle57"/>
          <w:sz w:val="28"/>
          <w:szCs w:val="28"/>
        </w:rPr>
        <w:t>уде</w:t>
      </w:r>
      <w:r w:rsidRPr="00DF7D11">
        <w:rPr>
          <w:rStyle w:val="FontStyle57"/>
          <w:sz w:val="28"/>
          <w:szCs w:val="28"/>
        </w:rPr>
        <w:t>р</w:t>
      </w:r>
      <w:r w:rsidRPr="00DF7D11">
        <w:rPr>
          <w:rStyle w:val="FontStyle57"/>
          <w:sz w:val="28"/>
          <w:szCs w:val="28"/>
        </w:rPr>
        <w:t xml:space="preserve">живания </w:t>
      </w:r>
      <w:r w:rsidRPr="00DF7D11">
        <w:rPr>
          <w:rStyle w:val="FontStyle61"/>
          <w:b w:val="0"/>
          <w:sz w:val="28"/>
          <w:szCs w:val="28"/>
        </w:rPr>
        <w:t xml:space="preserve">(замедления) </w:t>
      </w:r>
      <w:r w:rsidRPr="00DF7D11">
        <w:rPr>
          <w:rStyle w:val="FontStyle61"/>
          <w:b w:val="0"/>
          <w:sz w:val="28"/>
          <w:szCs w:val="28"/>
          <w:lang w:val="en-US"/>
        </w:rPr>
        <w:t>R</w:t>
      </w:r>
      <w:r w:rsidRPr="00DF7D11">
        <w:rPr>
          <w:rStyle w:val="FontStyle61"/>
          <w:b w:val="0"/>
          <w:sz w:val="28"/>
          <w:szCs w:val="28"/>
        </w:rPr>
        <w:t>,</w:t>
      </w:r>
      <w:r w:rsidRPr="00DF7D11">
        <w:rPr>
          <w:rStyle w:val="FontStyle61"/>
          <w:sz w:val="28"/>
          <w:szCs w:val="28"/>
        </w:rPr>
        <w:t xml:space="preserve"> </w:t>
      </w:r>
      <w:r w:rsidRPr="00DF7D11">
        <w:rPr>
          <w:rStyle w:val="FontStyle84"/>
          <w:spacing w:val="0"/>
          <w:sz w:val="28"/>
          <w:szCs w:val="28"/>
        </w:rPr>
        <w:t>равный отношению скорости движения анализируемого вещества к скорости движения подвижной фазы:</w:t>
      </w:r>
    </w:p>
    <w:p w:rsidR="00DF7D11" w:rsidRPr="00684426" w:rsidRDefault="00DF7D11" w:rsidP="00DF7D11">
      <w:pPr>
        <w:pStyle w:val="Style12"/>
        <w:widowControl/>
        <w:jc w:val="right"/>
        <w:rPr>
          <w:sz w:val="28"/>
          <w:szCs w:val="28"/>
        </w:rPr>
      </w:pPr>
    </w:p>
    <w:p w:rsidR="007745D1" w:rsidRDefault="00DF7D11" w:rsidP="003867D9">
      <w:pPr>
        <w:spacing w:line="240" w:lineRule="auto"/>
        <w:ind w:firstLine="709"/>
        <w:jc w:val="right"/>
        <w:rPr>
          <w:rStyle w:val="FontStyle58"/>
          <w:b w:val="0"/>
          <w:sz w:val="28"/>
          <w:szCs w:val="28"/>
          <w:lang w:val="en-US" w:eastAsia="en-US"/>
        </w:rPr>
      </w:pPr>
      <w:r w:rsidRPr="00FB2411">
        <w:rPr>
          <w:rStyle w:val="FontStyle61"/>
          <w:b w:val="0"/>
          <w:sz w:val="28"/>
          <w:szCs w:val="28"/>
          <w:lang w:val="en-US" w:eastAsia="en-US"/>
        </w:rPr>
        <w:t xml:space="preserve">R </w:t>
      </w:r>
      <w:r w:rsidRPr="00FB2411">
        <w:rPr>
          <w:rStyle w:val="FontStyle58"/>
          <w:b w:val="0"/>
          <w:sz w:val="28"/>
          <w:szCs w:val="28"/>
          <w:lang w:val="en-US" w:eastAsia="en-US"/>
        </w:rPr>
        <w:t>=</w:t>
      </w:r>
      <m:oMath>
        <m:r>
          <w:rPr>
            <w:rStyle w:val="FontStyle58"/>
            <w:rFonts w:ascii="Cambria Math" w:hAnsi="Cambria Math"/>
            <w:sz w:val="32"/>
            <w:szCs w:val="32"/>
            <w:lang w:val="en-US" w:eastAsia="en-US"/>
          </w:rPr>
          <m:t xml:space="preserve"> </m:t>
        </m:r>
        <m:f>
          <m:fPr>
            <m:ctrlPr>
              <w:rPr>
                <w:rStyle w:val="FontStyle58"/>
                <w:rFonts w:ascii="Cambria Math" w:hAnsi="Cambria Math"/>
                <w:b w:val="0"/>
                <w:i/>
                <w:sz w:val="32"/>
                <w:szCs w:val="32"/>
                <w:lang w:eastAsia="en-US"/>
              </w:rPr>
            </m:ctrlPr>
          </m:fPr>
          <m:num>
            <m:r>
              <w:rPr>
                <w:rStyle w:val="FontStyle58"/>
                <w:rFonts w:ascii="Cambria Math" w:hAnsi="Cambria Math"/>
                <w:sz w:val="32"/>
                <w:szCs w:val="32"/>
                <w:lang w:eastAsia="en-US"/>
              </w:rPr>
              <m:t>L</m:t>
            </m:r>
          </m:num>
          <m:den>
            <m:sSub>
              <m:sSubPr>
                <m:ctrlPr>
                  <w:rPr>
                    <w:rStyle w:val="FontStyle58"/>
                    <w:rFonts w:ascii="Cambria Math" w:hAnsi="Cambria Math"/>
                    <w:b w:val="0"/>
                    <w:i/>
                    <w:sz w:val="32"/>
                    <w:szCs w:val="32"/>
                    <w:lang w:eastAsia="en-US"/>
                  </w:rPr>
                </m:ctrlPr>
              </m:sSubPr>
              <m:e>
                <m:r>
                  <w:rPr>
                    <w:rStyle w:val="FontStyle58"/>
                    <w:rFonts w:ascii="Cambria Math" w:hAnsi="Cambria Math"/>
                    <w:sz w:val="32"/>
                    <w:szCs w:val="32"/>
                    <w:lang w:eastAsia="en-US"/>
                  </w:rPr>
                  <m:t>t</m:t>
                </m:r>
              </m:e>
              <m:sub>
                <m:r>
                  <w:rPr>
                    <w:rStyle w:val="FontStyle58"/>
                    <w:rFonts w:ascii="Cambria Math" w:hAnsi="Cambria Math"/>
                    <w:sz w:val="32"/>
                    <w:szCs w:val="32"/>
                    <w:lang w:eastAsia="en-US"/>
                  </w:rPr>
                  <m:t>R</m:t>
                </m:r>
              </m:sub>
            </m:sSub>
          </m:den>
        </m:f>
        <m:r>
          <w:rPr>
            <w:rStyle w:val="FontStyle58"/>
            <w:rFonts w:ascii="Cambria Math" w:hAnsi="Cambria Math"/>
            <w:sz w:val="32"/>
            <w:szCs w:val="32"/>
            <w:lang w:val="en-US" w:eastAsia="en-US"/>
          </w:rPr>
          <m:t>:</m:t>
        </m:r>
        <m:f>
          <m:fPr>
            <m:ctrlPr>
              <w:rPr>
                <w:rStyle w:val="FontStyle58"/>
                <w:rFonts w:ascii="Cambria Math" w:hAnsi="Cambria Math"/>
                <w:b w:val="0"/>
                <w:i/>
                <w:sz w:val="32"/>
                <w:szCs w:val="32"/>
                <w:lang w:eastAsia="en-US"/>
              </w:rPr>
            </m:ctrlPr>
          </m:fPr>
          <m:num>
            <m:r>
              <w:rPr>
                <w:rStyle w:val="FontStyle58"/>
                <w:rFonts w:ascii="Cambria Math" w:hAnsi="Cambria Math"/>
                <w:sz w:val="32"/>
                <w:szCs w:val="32"/>
                <w:lang w:eastAsia="en-US"/>
              </w:rPr>
              <m:t>L</m:t>
            </m:r>
          </m:num>
          <m:den>
            <m:sSub>
              <m:sSubPr>
                <m:ctrlPr>
                  <w:rPr>
                    <w:rStyle w:val="FontStyle58"/>
                    <w:rFonts w:ascii="Cambria Math" w:hAnsi="Cambria Math"/>
                    <w:b w:val="0"/>
                    <w:i/>
                    <w:sz w:val="32"/>
                    <w:szCs w:val="32"/>
                    <w:lang w:eastAsia="en-US"/>
                  </w:rPr>
                </m:ctrlPr>
              </m:sSubPr>
              <m:e>
                <m:r>
                  <w:rPr>
                    <w:rStyle w:val="FontStyle58"/>
                    <w:rFonts w:ascii="Cambria Math" w:hAnsi="Cambria Math"/>
                    <w:sz w:val="32"/>
                    <w:szCs w:val="32"/>
                    <w:lang w:eastAsia="en-US"/>
                  </w:rPr>
                  <m:t>t</m:t>
                </m:r>
              </m:e>
              <m:sub>
                <m:r>
                  <w:rPr>
                    <w:rStyle w:val="FontStyle58"/>
                    <w:rFonts w:ascii="Cambria Math" w:hAnsi="Cambria Math"/>
                    <w:sz w:val="32"/>
                    <w:szCs w:val="32"/>
                    <w:lang w:eastAsia="en-US"/>
                  </w:rPr>
                  <m:t>m</m:t>
                </m:r>
              </m:sub>
            </m:sSub>
          </m:den>
        </m:f>
        <m:r>
          <w:rPr>
            <w:rStyle w:val="FontStyle58"/>
            <w:rFonts w:ascii="Cambria Math" w:hAnsi="Cambria Math"/>
            <w:sz w:val="32"/>
            <w:szCs w:val="32"/>
            <w:lang w:val="en-US" w:eastAsia="en-US"/>
          </w:rPr>
          <m:t>=</m:t>
        </m:r>
        <m:f>
          <m:fPr>
            <m:ctrlPr>
              <w:rPr>
                <w:rStyle w:val="FontStyle58"/>
                <w:rFonts w:ascii="Cambria Math" w:hAnsi="Cambria Math"/>
                <w:b w:val="0"/>
                <w:i/>
                <w:sz w:val="32"/>
                <w:szCs w:val="32"/>
                <w:lang w:eastAsia="en-US"/>
              </w:rPr>
            </m:ctrlPr>
          </m:fPr>
          <m:num>
            <m:sSub>
              <m:sSubPr>
                <m:ctrlPr>
                  <w:rPr>
                    <w:rStyle w:val="FontStyle58"/>
                    <w:rFonts w:ascii="Cambria Math" w:hAnsi="Cambria Math"/>
                    <w:b w:val="0"/>
                    <w:i/>
                    <w:sz w:val="32"/>
                    <w:szCs w:val="32"/>
                    <w:lang w:eastAsia="en-US"/>
                  </w:rPr>
                </m:ctrlPr>
              </m:sSubPr>
              <m:e>
                <m:r>
                  <w:rPr>
                    <w:rStyle w:val="FontStyle58"/>
                    <w:rFonts w:ascii="Cambria Math" w:hAnsi="Cambria Math"/>
                    <w:sz w:val="32"/>
                    <w:szCs w:val="32"/>
                    <w:lang w:eastAsia="en-US"/>
                  </w:rPr>
                  <m:t>t</m:t>
                </m:r>
              </m:e>
              <m:sub>
                <m:r>
                  <w:rPr>
                    <w:rStyle w:val="FontStyle58"/>
                    <w:rFonts w:ascii="Cambria Math" w:hAnsi="Cambria Math"/>
                    <w:sz w:val="32"/>
                    <w:szCs w:val="32"/>
                    <w:lang w:eastAsia="en-US"/>
                  </w:rPr>
                  <m:t>m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Style w:val="FontStyle84"/>
                    <w:rFonts w:ascii="Cambria Math" w:hAnsi="Cambria Math"/>
                    <w:sz w:val="32"/>
                    <w:szCs w:val="32"/>
                  </w:rPr>
                  <m:t>t</m:t>
                </m:r>
              </m:e>
              <m:sub>
                <m:r>
                  <w:rPr>
                    <w:rStyle w:val="FontStyle84"/>
                    <w:rFonts w:ascii="Cambria Math" w:hAnsi="Cambria Math"/>
                    <w:sz w:val="32"/>
                    <w:szCs w:val="32"/>
                  </w:rPr>
                  <m:t>R</m:t>
                </m:r>
              </m:sub>
            </m:sSub>
          </m:den>
        </m:f>
      </m:oMath>
      <w:r w:rsidR="003867D9" w:rsidRPr="00FB2411">
        <w:rPr>
          <w:rStyle w:val="FontStyle58"/>
          <w:b w:val="0"/>
          <w:sz w:val="32"/>
          <w:szCs w:val="32"/>
          <w:lang w:val="en-US" w:eastAsia="en-US"/>
        </w:rPr>
        <w:tab/>
      </w:r>
      <w:r w:rsidR="003867D9">
        <w:rPr>
          <w:rStyle w:val="FontStyle58"/>
          <w:b w:val="0"/>
          <w:sz w:val="32"/>
          <w:szCs w:val="32"/>
          <w:lang w:val="en-US" w:eastAsia="en-US"/>
        </w:rPr>
        <w:tab/>
      </w:r>
      <w:r w:rsidR="003867D9">
        <w:rPr>
          <w:rStyle w:val="FontStyle58"/>
          <w:b w:val="0"/>
          <w:sz w:val="32"/>
          <w:szCs w:val="32"/>
          <w:lang w:val="en-US" w:eastAsia="en-US"/>
        </w:rPr>
        <w:tab/>
      </w:r>
      <w:r w:rsidR="003867D9">
        <w:rPr>
          <w:rStyle w:val="FontStyle58"/>
          <w:b w:val="0"/>
          <w:sz w:val="32"/>
          <w:szCs w:val="32"/>
          <w:lang w:val="en-US" w:eastAsia="en-US"/>
        </w:rPr>
        <w:tab/>
      </w:r>
      <w:r w:rsidR="003867D9">
        <w:rPr>
          <w:rStyle w:val="FontStyle58"/>
          <w:b w:val="0"/>
          <w:sz w:val="32"/>
          <w:szCs w:val="32"/>
          <w:lang w:val="en-US" w:eastAsia="en-US"/>
        </w:rPr>
        <w:tab/>
      </w:r>
      <w:r w:rsidR="003867D9">
        <w:rPr>
          <w:rStyle w:val="FontStyle58"/>
          <w:b w:val="0"/>
          <w:sz w:val="32"/>
          <w:szCs w:val="32"/>
          <w:lang w:val="en-US" w:eastAsia="en-US"/>
        </w:rPr>
        <w:tab/>
      </w:r>
      <w:r w:rsidR="003867D9" w:rsidRPr="003867D9">
        <w:rPr>
          <w:rStyle w:val="FontStyle58"/>
          <w:b w:val="0"/>
          <w:sz w:val="28"/>
          <w:szCs w:val="28"/>
          <w:lang w:val="en-US" w:eastAsia="en-US"/>
        </w:rPr>
        <w:t>(</w:t>
      </w:r>
      <w:r w:rsidR="00FB2411" w:rsidRPr="00FB2411">
        <w:rPr>
          <w:rStyle w:val="FontStyle58"/>
          <w:b w:val="0"/>
          <w:sz w:val="28"/>
          <w:szCs w:val="28"/>
          <w:lang w:val="en-US" w:eastAsia="en-US"/>
        </w:rPr>
        <w:t>2</w:t>
      </w:r>
      <w:r w:rsidR="003867D9" w:rsidRPr="003867D9">
        <w:rPr>
          <w:rStyle w:val="FontStyle58"/>
          <w:b w:val="0"/>
          <w:sz w:val="28"/>
          <w:szCs w:val="28"/>
          <w:lang w:val="en-US" w:eastAsia="en-US"/>
        </w:rPr>
        <w:t>.7)</w:t>
      </w:r>
    </w:p>
    <w:p w:rsidR="003867D9" w:rsidRPr="003867D9" w:rsidRDefault="003867D9" w:rsidP="003867D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806599" w:rsidRDefault="00AB4392" w:rsidP="00AB43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>Для эффе</w:t>
      </w:r>
      <w:r>
        <w:rPr>
          <w:rFonts w:ascii="Times New Roman" w:hAnsi="Times New Roman" w:cs="Times New Roman"/>
          <w:sz w:val="28"/>
          <w:szCs w:val="28"/>
        </w:rPr>
        <w:t xml:space="preserve">ктивного хроматографирования необходимо, чтобы </w:t>
      </w:r>
      <w:r w:rsidRPr="00AB4392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AB4392">
        <w:rPr>
          <w:rFonts w:ascii="Times New Roman" w:hAnsi="Times New Roman" w:cs="Times New Roman"/>
          <w:sz w:val="28"/>
          <w:szCs w:val="28"/>
        </w:rPr>
        <w:t>&lt;&lt;0,5.</w:t>
      </w:r>
    </w:p>
    <w:p w:rsidR="00031765" w:rsidRPr="00031765" w:rsidRDefault="00031765" w:rsidP="00031765">
      <w:pPr>
        <w:pStyle w:val="Style2"/>
        <w:widowControl/>
        <w:spacing w:after="240" w:line="240" w:lineRule="auto"/>
        <w:ind w:firstLine="709"/>
        <w:rPr>
          <w:rStyle w:val="FontStyle61"/>
          <w:b w:val="0"/>
          <w:sz w:val="28"/>
          <w:szCs w:val="28"/>
        </w:rPr>
      </w:pPr>
      <w:r w:rsidRPr="00031765">
        <w:rPr>
          <w:rStyle w:val="FontStyle84"/>
          <w:spacing w:val="0"/>
          <w:sz w:val="28"/>
          <w:szCs w:val="28"/>
        </w:rPr>
        <w:t>Процесс распределения веще</w:t>
      </w:r>
      <w:r>
        <w:rPr>
          <w:rStyle w:val="FontStyle84"/>
          <w:spacing w:val="0"/>
          <w:sz w:val="28"/>
          <w:szCs w:val="28"/>
        </w:rPr>
        <w:t>ства между двумя фазами характе</w:t>
      </w:r>
      <w:r w:rsidRPr="00031765">
        <w:rPr>
          <w:rStyle w:val="FontStyle84"/>
          <w:spacing w:val="0"/>
          <w:sz w:val="28"/>
          <w:szCs w:val="28"/>
        </w:rPr>
        <w:t xml:space="preserve">ризуют </w:t>
      </w:r>
      <w:r w:rsidRPr="00031765">
        <w:rPr>
          <w:rStyle w:val="FontStyle61"/>
          <w:b w:val="0"/>
          <w:sz w:val="28"/>
          <w:szCs w:val="28"/>
        </w:rPr>
        <w:t>коэфф</w:t>
      </w:r>
      <w:r w:rsidRPr="00031765">
        <w:rPr>
          <w:rStyle w:val="FontStyle61"/>
          <w:b w:val="0"/>
          <w:sz w:val="28"/>
          <w:szCs w:val="28"/>
        </w:rPr>
        <w:t>и</w:t>
      </w:r>
      <w:r w:rsidRPr="00031765">
        <w:rPr>
          <w:rStyle w:val="FontStyle61"/>
          <w:b w:val="0"/>
          <w:sz w:val="28"/>
          <w:szCs w:val="28"/>
        </w:rPr>
        <w:t xml:space="preserve">циентом распределения </w:t>
      </w:r>
      <w:r w:rsidRPr="00031765">
        <w:rPr>
          <w:rStyle w:val="FontStyle61"/>
          <w:b w:val="0"/>
          <w:sz w:val="28"/>
          <w:szCs w:val="28"/>
          <w:lang w:val="en-US"/>
        </w:rPr>
        <w:t>D</w:t>
      </w:r>
      <w:r w:rsidRPr="00031765">
        <w:rPr>
          <w:rStyle w:val="FontStyle61"/>
          <w:b w:val="0"/>
          <w:sz w:val="28"/>
          <w:szCs w:val="28"/>
        </w:rPr>
        <w:t>:</w:t>
      </w:r>
    </w:p>
    <w:p w:rsidR="00031765" w:rsidRPr="00031765" w:rsidRDefault="00FB2411" w:rsidP="00031765">
      <w:pPr>
        <w:pStyle w:val="Style12"/>
        <w:widowControl/>
        <w:tabs>
          <w:tab w:val="left" w:pos="13063"/>
        </w:tabs>
        <w:spacing w:after="240"/>
        <w:ind w:firstLine="709"/>
        <w:jc w:val="right"/>
        <w:rPr>
          <w:rStyle w:val="FontStyle58"/>
          <w:b w:val="0"/>
          <w:sz w:val="28"/>
          <w:szCs w:val="28"/>
          <w:lang w:eastAsia="en-US"/>
        </w:rPr>
      </w:pPr>
      <m:oMath>
        <m:r>
          <w:rPr>
            <w:rStyle w:val="FontStyle68"/>
            <w:rFonts w:ascii="Cambria Math" w:hAnsi="Cambria Math"/>
            <w:sz w:val="28"/>
            <w:szCs w:val="28"/>
            <w:lang w:eastAsia="en-US"/>
          </w:rPr>
          <m:t>D</m:t>
        </m:r>
        <m:r>
          <m:rPr>
            <m:sty m:val="bi"/>
          </m:rPr>
          <w:rPr>
            <w:rStyle w:val="FontStyle68"/>
            <w:rFonts w:ascii="Cambria Math" w:hAnsi="Cambria Math"/>
            <w:sz w:val="28"/>
            <w:szCs w:val="28"/>
            <w:lang w:eastAsia="en-US"/>
          </w:rPr>
          <m:t>=</m:t>
        </m:r>
        <m:f>
          <m:fPr>
            <m:ctrlPr>
              <w:rPr>
                <w:rStyle w:val="FontStyle68"/>
                <w:rFonts w:ascii="Cambria Math" w:hAnsi="Cambria Math"/>
                <w:sz w:val="28"/>
                <w:szCs w:val="28"/>
                <w:lang w:eastAsia="en-US"/>
              </w:rPr>
            </m:ctrlPr>
          </m:fPr>
          <m:num>
            <m:sSub>
              <m:sSubPr>
                <m:ctrlPr>
                  <w:rPr>
                    <w:rStyle w:val="FontStyle68"/>
                    <w:rFonts w:ascii="Cambria Math" w:hAnsi="Cambria Math"/>
                    <w:sz w:val="28"/>
                    <w:szCs w:val="28"/>
                    <w:lang w:eastAsia="en-US"/>
                  </w:rPr>
                </m:ctrlPr>
              </m:sSubPr>
              <m:e>
                <m:r>
                  <m:rPr>
                    <m:sty m:val="bi"/>
                  </m:rPr>
                  <w:rPr>
                    <w:rStyle w:val="FontStyle68"/>
                    <w:rFonts w:ascii="Cambria Math" w:hAnsi="Cambria Math"/>
                    <w:sz w:val="28"/>
                    <w:szCs w:val="28"/>
                    <w:lang w:eastAsia="en-US"/>
                  </w:rPr>
                  <m:t>С</m:t>
                </m:r>
              </m:e>
              <m:sub>
                <m:r>
                  <m:rPr>
                    <m:sty m:val="bi"/>
                  </m:rPr>
                  <w:rPr>
                    <w:rStyle w:val="FontStyle68"/>
                    <w:rFonts w:ascii="Cambria Math" w:hAnsi="Cambria Math"/>
                    <w:sz w:val="28"/>
                    <w:szCs w:val="28"/>
                    <w:lang w:val="en-US" w:eastAsia="en-US"/>
                  </w:rPr>
                  <m:t>S</m:t>
                </m:r>
              </m:sub>
            </m:sSub>
          </m:num>
          <m:den>
            <m:sSub>
              <m:sSubPr>
                <m:ctrlPr>
                  <w:rPr>
                    <w:rStyle w:val="FontStyle68"/>
                    <w:rFonts w:ascii="Cambria Math" w:hAnsi="Cambria Math"/>
                    <w:b w:val="0"/>
                    <w:sz w:val="28"/>
                    <w:szCs w:val="28"/>
                    <w:lang w:eastAsia="en-US"/>
                  </w:rPr>
                </m:ctrlPr>
              </m:sSubPr>
              <m:e>
                <m:r>
                  <m:rPr>
                    <m:sty m:val="bi"/>
                  </m:rPr>
                  <w:rPr>
                    <w:rStyle w:val="FontStyle68"/>
                    <w:rFonts w:ascii="Cambria Math" w:hAnsi="Cambria Math"/>
                    <w:sz w:val="28"/>
                    <w:szCs w:val="28"/>
                    <w:lang w:eastAsia="en-US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Style w:val="FontStyle68"/>
                    <w:rFonts w:ascii="Cambria Math" w:hAnsi="Cambria Math"/>
                    <w:sz w:val="28"/>
                    <w:szCs w:val="28"/>
                    <w:lang w:eastAsia="en-US"/>
                  </w:rPr>
                  <m:t>m</m:t>
                </m:r>
              </m:sub>
            </m:sSub>
          </m:den>
        </m:f>
        <m:r>
          <m:rPr>
            <m:sty m:val="bi"/>
          </m:rPr>
          <w:rPr>
            <w:rStyle w:val="FontStyle68"/>
            <w:rFonts w:ascii="Cambria Math" w:hAnsi="Cambria Math"/>
            <w:sz w:val="28"/>
            <w:szCs w:val="28"/>
            <w:lang w:eastAsia="en-US"/>
          </w:rPr>
          <m:t>,</m:t>
        </m:r>
      </m:oMath>
      <w:r w:rsidR="00031765" w:rsidRPr="00031765">
        <w:rPr>
          <w:rStyle w:val="FontStyle68"/>
          <w:i w:val="0"/>
          <w:sz w:val="28"/>
          <w:szCs w:val="28"/>
          <w:lang w:eastAsia="en-US"/>
        </w:rPr>
        <w:t xml:space="preserve">                                                           </w:t>
      </w:r>
      <w:r w:rsidR="00031765" w:rsidRPr="00031765">
        <w:rPr>
          <w:rStyle w:val="FontStyle68"/>
          <w:b w:val="0"/>
          <w:i w:val="0"/>
          <w:sz w:val="28"/>
          <w:szCs w:val="28"/>
          <w:lang w:eastAsia="en-US"/>
        </w:rPr>
        <w:t>(</w:t>
      </w:r>
      <w:r>
        <w:rPr>
          <w:rStyle w:val="FontStyle68"/>
          <w:b w:val="0"/>
          <w:i w:val="0"/>
          <w:sz w:val="28"/>
          <w:szCs w:val="28"/>
          <w:lang w:eastAsia="en-US"/>
        </w:rPr>
        <w:t>2</w:t>
      </w:r>
      <w:r w:rsidR="00031765" w:rsidRPr="00031765">
        <w:rPr>
          <w:rStyle w:val="FontStyle68"/>
          <w:b w:val="0"/>
          <w:i w:val="0"/>
          <w:sz w:val="28"/>
          <w:szCs w:val="28"/>
          <w:lang w:eastAsia="en-US"/>
        </w:rPr>
        <w:t>.8)</w:t>
      </w:r>
    </w:p>
    <w:p w:rsidR="00031765" w:rsidRPr="00031765" w:rsidRDefault="00031765" w:rsidP="00031765">
      <w:pPr>
        <w:pStyle w:val="Style7"/>
        <w:widowControl/>
        <w:spacing w:line="240" w:lineRule="auto"/>
        <w:rPr>
          <w:rStyle w:val="FontStyle84"/>
          <w:spacing w:val="0"/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sSub>
          <m:sSubPr>
            <m:ctrlPr>
              <w:rPr>
                <w:rStyle w:val="FontStyle68"/>
                <w:rFonts w:ascii="Cambria Math" w:hAnsi="Cambria Math"/>
                <w:b w:val="0"/>
                <w:sz w:val="28"/>
                <w:szCs w:val="28"/>
                <w:lang w:eastAsia="en-US"/>
              </w:rPr>
            </m:ctrlPr>
          </m:sSubPr>
          <m:e>
            <m:r>
              <w:rPr>
                <w:rStyle w:val="FontStyle68"/>
                <w:rFonts w:ascii="Cambria Math" w:hAnsi="Cambria Math"/>
                <w:sz w:val="28"/>
                <w:szCs w:val="28"/>
                <w:lang w:eastAsia="en-US"/>
              </w:rPr>
              <m:t>С</m:t>
            </m:r>
          </m:e>
          <m:sub>
            <m:r>
              <w:rPr>
                <w:rStyle w:val="FontStyle68"/>
                <w:rFonts w:ascii="Cambria Math" w:hAnsi="Cambria Math"/>
                <w:sz w:val="28"/>
                <w:szCs w:val="28"/>
                <w:lang w:val="en-US" w:eastAsia="en-US"/>
              </w:rPr>
              <m:t>S</m:t>
            </m:r>
          </m:sub>
        </m:sSub>
      </m:oMath>
      <w:r w:rsidRPr="00FB2411">
        <w:rPr>
          <w:b/>
          <w:sz w:val="28"/>
          <w:szCs w:val="28"/>
        </w:rPr>
        <w:t xml:space="preserve">, </w:t>
      </w:r>
      <m:oMath>
        <m:sSub>
          <m:sSubPr>
            <m:ctrlPr>
              <w:rPr>
                <w:rStyle w:val="FontStyle68"/>
                <w:rFonts w:ascii="Cambria Math" w:hAnsi="Cambria Math"/>
                <w:b w:val="0"/>
                <w:sz w:val="28"/>
                <w:szCs w:val="28"/>
                <w:lang w:eastAsia="en-US"/>
              </w:rPr>
            </m:ctrlPr>
          </m:sSubPr>
          <m:e>
            <m:r>
              <w:rPr>
                <w:rStyle w:val="FontStyle68"/>
                <w:rFonts w:ascii="Cambria Math" w:hAnsi="Cambria Math"/>
                <w:sz w:val="28"/>
                <w:szCs w:val="28"/>
                <w:lang w:eastAsia="en-US"/>
              </w:rPr>
              <m:t>C</m:t>
            </m:r>
          </m:e>
          <m:sub>
            <m:r>
              <w:rPr>
                <w:rStyle w:val="FontStyle68"/>
                <w:rFonts w:ascii="Cambria Math" w:hAnsi="Cambria Math"/>
                <w:sz w:val="28"/>
                <w:szCs w:val="28"/>
                <w:lang w:eastAsia="en-US"/>
              </w:rPr>
              <m:t>m</m:t>
            </m:r>
          </m:sub>
        </m:sSub>
      </m:oMath>
      <w:r>
        <w:rPr>
          <w:rStyle w:val="FontStyle68"/>
          <w:b w:val="0"/>
          <w:i w:val="0"/>
          <w:sz w:val="28"/>
          <w:szCs w:val="28"/>
          <w:lang w:eastAsia="en-US"/>
        </w:rPr>
        <w:t xml:space="preserve"> -</w:t>
      </w:r>
      <w:r w:rsidRPr="00031765">
        <w:rPr>
          <w:rStyle w:val="FontStyle83"/>
          <w:sz w:val="28"/>
          <w:szCs w:val="28"/>
        </w:rPr>
        <w:t xml:space="preserve"> </w:t>
      </w:r>
      <w:r w:rsidRPr="00031765">
        <w:rPr>
          <w:rStyle w:val="FontStyle84"/>
          <w:spacing w:val="0"/>
          <w:sz w:val="28"/>
          <w:szCs w:val="28"/>
        </w:rPr>
        <w:t>концентрация вещества в неподвижно</w:t>
      </w:r>
      <w:r>
        <w:rPr>
          <w:rStyle w:val="FontStyle84"/>
          <w:spacing w:val="0"/>
          <w:sz w:val="28"/>
          <w:szCs w:val="28"/>
        </w:rPr>
        <w:t>й и подвижной фа</w:t>
      </w:r>
      <w:r w:rsidRPr="00031765">
        <w:rPr>
          <w:rStyle w:val="FontStyle84"/>
          <w:spacing w:val="0"/>
          <w:sz w:val="28"/>
          <w:szCs w:val="28"/>
        </w:rPr>
        <w:t>зах соответс</w:t>
      </w:r>
      <w:r w:rsidRPr="00031765">
        <w:rPr>
          <w:rStyle w:val="FontStyle84"/>
          <w:spacing w:val="0"/>
          <w:sz w:val="28"/>
          <w:szCs w:val="28"/>
        </w:rPr>
        <w:t>т</w:t>
      </w:r>
      <w:r w:rsidRPr="00031765">
        <w:rPr>
          <w:rStyle w:val="FontStyle84"/>
          <w:spacing w:val="0"/>
          <w:sz w:val="28"/>
          <w:szCs w:val="28"/>
        </w:rPr>
        <w:t>венно.</w:t>
      </w:r>
    </w:p>
    <w:p w:rsidR="0028790D" w:rsidRPr="00684426" w:rsidRDefault="00031765" w:rsidP="0028790D">
      <w:pPr>
        <w:pStyle w:val="Style2"/>
        <w:widowControl/>
        <w:spacing w:after="240" w:line="240" w:lineRule="auto"/>
        <w:ind w:firstLine="709"/>
        <w:rPr>
          <w:rStyle w:val="FontStyle84"/>
          <w:sz w:val="28"/>
          <w:szCs w:val="28"/>
        </w:rPr>
      </w:pPr>
      <w:r w:rsidRPr="00031765">
        <w:rPr>
          <w:rStyle w:val="FontStyle84"/>
          <w:spacing w:val="0"/>
          <w:sz w:val="28"/>
          <w:szCs w:val="28"/>
        </w:rPr>
        <w:t>Коэффициент распределе</w:t>
      </w:r>
      <w:r>
        <w:rPr>
          <w:rStyle w:val="FontStyle84"/>
          <w:spacing w:val="0"/>
          <w:sz w:val="28"/>
          <w:szCs w:val="28"/>
        </w:rPr>
        <w:t>ния связан с хроматографическими парамет</w:t>
      </w:r>
      <w:r w:rsidRPr="00031765">
        <w:rPr>
          <w:rStyle w:val="FontStyle84"/>
          <w:spacing w:val="0"/>
          <w:sz w:val="28"/>
          <w:szCs w:val="28"/>
        </w:rPr>
        <w:t>рами</w:t>
      </w:r>
      <w:r>
        <w:rPr>
          <w:rStyle w:val="FontStyle84"/>
          <w:spacing w:val="0"/>
          <w:sz w:val="28"/>
          <w:szCs w:val="28"/>
        </w:rPr>
        <w:t>, так как</w:t>
      </w:r>
      <w:r w:rsidRPr="00031765">
        <w:rPr>
          <w:rStyle w:val="FontStyle84"/>
          <w:spacing w:val="0"/>
          <w:sz w:val="28"/>
          <w:szCs w:val="28"/>
        </w:rPr>
        <w:t xml:space="preserve"> отношение времени пребывания вещества</w:t>
      </w:r>
      <w:r>
        <w:rPr>
          <w:rStyle w:val="FontStyle84"/>
          <w:spacing w:val="0"/>
          <w:sz w:val="28"/>
          <w:szCs w:val="28"/>
        </w:rPr>
        <w:t xml:space="preserve"> в неподвижной и подвижной фаз</w:t>
      </w:r>
      <w:r w:rsidR="0028790D">
        <w:rPr>
          <w:rStyle w:val="FontStyle84"/>
          <w:spacing w:val="0"/>
          <w:sz w:val="28"/>
          <w:szCs w:val="28"/>
        </w:rPr>
        <w:t xml:space="preserve">ах </w:t>
      </w:r>
      <w:r w:rsidR="0028790D" w:rsidRPr="00684426">
        <w:rPr>
          <w:rStyle w:val="FontStyle84"/>
          <w:sz w:val="28"/>
          <w:szCs w:val="28"/>
        </w:rPr>
        <w:t>ф</w:t>
      </w:r>
      <w:r w:rsidR="0028790D" w:rsidRPr="00684426">
        <w:rPr>
          <w:rStyle w:val="FontStyle84"/>
          <w:sz w:val="28"/>
          <w:szCs w:val="28"/>
        </w:rPr>
        <w:t>а</w:t>
      </w:r>
      <w:r w:rsidR="0028790D" w:rsidRPr="00684426">
        <w:rPr>
          <w:rStyle w:val="FontStyle84"/>
          <w:sz w:val="28"/>
          <w:szCs w:val="28"/>
        </w:rPr>
        <w:t>за</w:t>
      </w:r>
      <w:r w:rsidR="0028790D">
        <w:rPr>
          <w:rStyle w:val="FontStyle84"/>
          <w:sz w:val="28"/>
          <w:szCs w:val="28"/>
        </w:rPr>
        <w:t>х равно отношению количества ве</w:t>
      </w:r>
      <w:r w:rsidR="0028790D" w:rsidRPr="00684426">
        <w:rPr>
          <w:rStyle w:val="FontStyle84"/>
          <w:sz w:val="28"/>
          <w:szCs w:val="28"/>
        </w:rPr>
        <w:t>щества в этих фазах:</w:t>
      </w:r>
    </w:p>
    <w:p w:rsidR="00806599" w:rsidRPr="00DE4F5F" w:rsidRDefault="005979C9" w:rsidP="00DE4F5F">
      <w:pPr>
        <w:spacing w:after="24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S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m</m:t>
                </m:r>
              </m:sub>
            </m:sSub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S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S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m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m</m:t>
                </m:r>
              </m:sub>
            </m:sSub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>=D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S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m</m:t>
                </m:r>
              </m:sub>
            </m:sSub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>=Ќ.</m:t>
        </m:r>
      </m:oMath>
      <w:r w:rsidR="00DE4F5F" w:rsidRPr="00DE4F5F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="00DE4F5F" w:rsidRPr="00DE4F5F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="00DE4F5F" w:rsidRPr="00DE4F5F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="00DE4F5F" w:rsidRPr="00DE4F5F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="00DE4F5F" w:rsidRPr="00DE4F5F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 </w:t>
      </w:r>
      <w:r w:rsidR="00DE4F5F" w:rsidRPr="00DE4F5F">
        <w:rPr>
          <w:rFonts w:ascii="Times New Roman" w:eastAsia="Times New Roman" w:hAnsi="Times New Roman" w:cs="Times New Roman"/>
          <w:sz w:val="28"/>
          <w:szCs w:val="28"/>
        </w:rPr>
        <w:t>(</w:t>
      </w:r>
      <w:r w:rsidR="00FB2411">
        <w:rPr>
          <w:rFonts w:ascii="Times New Roman" w:eastAsia="Times New Roman" w:hAnsi="Times New Roman" w:cs="Times New Roman"/>
          <w:sz w:val="28"/>
          <w:szCs w:val="28"/>
        </w:rPr>
        <w:t>2</w:t>
      </w:r>
      <w:r w:rsidR="00DE4F5F" w:rsidRPr="00DE4F5F">
        <w:rPr>
          <w:rFonts w:ascii="Times New Roman" w:eastAsia="Times New Roman" w:hAnsi="Times New Roman" w:cs="Times New Roman"/>
          <w:sz w:val="28"/>
          <w:szCs w:val="28"/>
        </w:rPr>
        <w:t>.9)</w:t>
      </w:r>
    </w:p>
    <w:p w:rsidR="0028790D" w:rsidRPr="004A26C9" w:rsidRDefault="0028790D" w:rsidP="0028790D">
      <w:pPr>
        <w:pStyle w:val="Style7"/>
        <w:widowControl/>
        <w:spacing w:line="240" w:lineRule="auto"/>
        <w:rPr>
          <w:rStyle w:val="FontStyle84"/>
          <w:spacing w:val="0"/>
          <w:sz w:val="28"/>
          <w:szCs w:val="28"/>
        </w:rPr>
      </w:pPr>
      <w:r w:rsidRPr="00DE4F5F">
        <w:rPr>
          <w:sz w:val="28"/>
          <w:szCs w:val="28"/>
        </w:rPr>
        <w:tab/>
        <w:t xml:space="preserve">Произведение </w:t>
      </w:r>
      <m:oMath>
        <m:r>
          <w:rPr>
            <w:rFonts w:ascii="Cambria Math" w:eastAsia="Times New Roman" w:hAnsi="Cambria Math"/>
            <w:sz w:val="28"/>
            <w:szCs w:val="28"/>
          </w:rPr>
          <m:t>D</m:t>
        </m:r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S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m</m:t>
                </m:r>
              </m:sub>
            </m:sSub>
          </m:den>
        </m:f>
      </m:oMath>
      <w:r w:rsidRPr="00DE4F5F">
        <w:rPr>
          <w:sz w:val="28"/>
          <w:szCs w:val="28"/>
        </w:rPr>
        <w:t xml:space="preserve"> называют коэффициентом емкости </w:t>
      </w:r>
      <m:oMath>
        <m:r>
          <w:rPr>
            <w:rFonts w:ascii="Cambria Math" w:eastAsia="Times New Roman"/>
            <w:sz w:val="28"/>
            <w:szCs w:val="28"/>
          </w:rPr>
          <m:t>Ќ</m:t>
        </m:r>
      </m:oMath>
      <w:r w:rsidRPr="00DE4F5F">
        <w:rPr>
          <w:sz w:val="28"/>
          <w:szCs w:val="28"/>
        </w:rPr>
        <w:t>. Эта величина показ</w:t>
      </w:r>
      <w:r w:rsidRPr="00DE4F5F">
        <w:rPr>
          <w:sz w:val="28"/>
          <w:szCs w:val="28"/>
        </w:rPr>
        <w:t>ы</w:t>
      </w:r>
      <w:r w:rsidRPr="00DE4F5F">
        <w:rPr>
          <w:sz w:val="28"/>
          <w:szCs w:val="28"/>
        </w:rPr>
        <w:t xml:space="preserve">вает, во сколько раз </w:t>
      </w:r>
      <w:r w:rsidRPr="00DE4F5F">
        <w:rPr>
          <w:rStyle w:val="FontStyle84"/>
          <w:spacing w:val="0"/>
          <w:sz w:val="28"/>
          <w:szCs w:val="28"/>
        </w:rPr>
        <w:t xml:space="preserve">вещество дольше находится в неподвижной фазе, чем в </w:t>
      </w:r>
      <w:r w:rsidRPr="004A26C9">
        <w:rPr>
          <w:rStyle w:val="FontStyle84"/>
          <w:spacing w:val="0"/>
          <w:sz w:val="28"/>
          <w:szCs w:val="28"/>
        </w:rPr>
        <w:t>подви</w:t>
      </w:r>
      <w:r w:rsidRPr="004A26C9">
        <w:rPr>
          <w:rStyle w:val="FontStyle84"/>
          <w:spacing w:val="0"/>
          <w:sz w:val="28"/>
          <w:szCs w:val="28"/>
        </w:rPr>
        <w:t>ж</w:t>
      </w:r>
      <w:r w:rsidRPr="004A26C9">
        <w:rPr>
          <w:rStyle w:val="FontStyle84"/>
          <w:spacing w:val="0"/>
          <w:sz w:val="28"/>
          <w:szCs w:val="28"/>
        </w:rPr>
        <w:t xml:space="preserve">ной. Оптимальные значения </w:t>
      </w:r>
      <m:oMath>
        <m:r>
          <w:rPr>
            <w:rFonts w:eastAsia="Times New Roman"/>
            <w:sz w:val="28"/>
            <w:szCs w:val="28"/>
          </w:rPr>
          <m:t>Ќ</m:t>
        </m:r>
      </m:oMath>
      <w:r w:rsidRPr="004A26C9">
        <w:rPr>
          <w:rStyle w:val="FontStyle61"/>
          <w:sz w:val="28"/>
          <w:szCs w:val="28"/>
        </w:rPr>
        <w:t xml:space="preserve"> </w:t>
      </w:r>
      <w:r w:rsidRPr="004A26C9">
        <w:rPr>
          <w:rStyle w:val="FontStyle84"/>
          <w:spacing w:val="0"/>
          <w:sz w:val="28"/>
          <w:szCs w:val="28"/>
        </w:rPr>
        <w:t xml:space="preserve">лежат в пределах </w:t>
      </w:r>
      <w:r w:rsidRPr="004A26C9">
        <w:rPr>
          <w:rStyle w:val="FontStyle69"/>
          <w:spacing w:val="0"/>
          <w:sz w:val="28"/>
          <w:szCs w:val="28"/>
        </w:rPr>
        <w:t>1</w:t>
      </w:r>
      <w:r w:rsidRPr="004A26C9">
        <w:rPr>
          <w:rStyle w:val="FontStyle84"/>
          <w:spacing w:val="0"/>
          <w:sz w:val="28"/>
          <w:szCs w:val="28"/>
        </w:rPr>
        <w:t xml:space="preserve">,5 - 4,0. </w:t>
      </w:r>
    </w:p>
    <w:p w:rsidR="0028790D" w:rsidRPr="004A26C9" w:rsidRDefault="0028790D" w:rsidP="00DE4F5F">
      <w:pPr>
        <w:pStyle w:val="Style2"/>
        <w:widowControl/>
        <w:spacing w:line="240" w:lineRule="auto"/>
        <w:ind w:firstLine="709"/>
        <w:rPr>
          <w:rStyle w:val="FontStyle84"/>
          <w:spacing w:val="0"/>
          <w:sz w:val="28"/>
          <w:szCs w:val="28"/>
        </w:rPr>
      </w:pPr>
      <w:r w:rsidRPr="004A26C9">
        <w:rPr>
          <w:rStyle w:val="FontStyle84"/>
          <w:spacing w:val="0"/>
          <w:sz w:val="28"/>
          <w:szCs w:val="28"/>
        </w:rPr>
        <w:t xml:space="preserve">Если коэффициент распределения мал, то мало значение </w:t>
      </w:r>
      <m:oMath>
        <m:r>
          <w:rPr>
            <w:rFonts w:eastAsia="Times New Roman"/>
            <w:sz w:val="28"/>
            <w:szCs w:val="28"/>
          </w:rPr>
          <m:t>Ќ</m:t>
        </m:r>
      </m:oMath>
      <w:r w:rsidRPr="004A26C9">
        <w:rPr>
          <w:rStyle w:val="FontStyle61"/>
          <w:sz w:val="28"/>
          <w:szCs w:val="28"/>
        </w:rPr>
        <w:t xml:space="preserve">, </w:t>
      </w:r>
      <w:r w:rsidRPr="004A26C9">
        <w:rPr>
          <w:rStyle w:val="FontStyle84"/>
          <w:spacing w:val="0"/>
          <w:sz w:val="28"/>
          <w:szCs w:val="28"/>
        </w:rPr>
        <w:t>т. е. вещество пл</w:t>
      </w:r>
      <w:r w:rsidRPr="004A26C9">
        <w:rPr>
          <w:rStyle w:val="FontStyle84"/>
          <w:spacing w:val="0"/>
          <w:sz w:val="28"/>
          <w:szCs w:val="28"/>
        </w:rPr>
        <w:t>о</w:t>
      </w:r>
      <w:r w:rsidRPr="004A26C9">
        <w:rPr>
          <w:rStyle w:val="FontStyle84"/>
          <w:spacing w:val="0"/>
          <w:sz w:val="28"/>
          <w:szCs w:val="28"/>
        </w:rPr>
        <w:t xml:space="preserve">хо удерживается и продвигается по колонке с той же </w:t>
      </w:r>
      <w:r w:rsidRPr="004A26C9">
        <w:rPr>
          <w:rStyle w:val="FontStyle64"/>
          <w:spacing w:val="0"/>
          <w:sz w:val="28"/>
          <w:szCs w:val="28"/>
        </w:rPr>
        <w:t xml:space="preserve">скоростью, </w:t>
      </w:r>
      <w:r w:rsidRPr="004A26C9">
        <w:rPr>
          <w:rStyle w:val="FontStyle84"/>
          <w:spacing w:val="0"/>
          <w:sz w:val="28"/>
          <w:szCs w:val="28"/>
        </w:rPr>
        <w:t>что и подвижная ф</w:t>
      </w:r>
      <w:r w:rsidRPr="004A26C9">
        <w:rPr>
          <w:rStyle w:val="FontStyle84"/>
          <w:spacing w:val="0"/>
          <w:sz w:val="28"/>
          <w:szCs w:val="28"/>
        </w:rPr>
        <w:t>а</w:t>
      </w:r>
      <w:r w:rsidRPr="004A26C9">
        <w:rPr>
          <w:rStyle w:val="FontStyle84"/>
          <w:spacing w:val="0"/>
          <w:sz w:val="28"/>
          <w:szCs w:val="28"/>
        </w:rPr>
        <w:lastRenderedPageBreak/>
        <w:t>за. Если же коэффициент емкости слишком велик, то время пребывания вещества в к</w:t>
      </w:r>
      <w:r w:rsidRPr="004A26C9">
        <w:rPr>
          <w:rStyle w:val="FontStyle84"/>
          <w:spacing w:val="0"/>
          <w:sz w:val="28"/>
          <w:szCs w:val="28"/>
        </w:rPr>
        <w:t>о</w:t>
      </w:r>
      <w:r w:rsidRPr="004A26C9">
        <w:rPr>
          <w:rStyle w:val="FontStyle84"/>
          <w:spacing w:val="0"/>
          <w:sz w:val="28"/>
          <w:szCs w:val="28"/>
        </w:rPr>
        <w:t>лонке будет большим и на анализ потребуется много времени.</w:t>
      </w:r>
    </w:p>
    <w:p w:rsidR="00DE4F5F" w:rsidRPr="004A26C9" w:rsidRDefault="00DE4F5F" w:rsidP="00DE4F5F">
      <w:pPr>
        <w:pStyle w:val="Style2"/>
        <w:widowControl/>
        <w:spacing w:after="240" w:line="240" w:lineRule="auto"/>
        <w:ind w:firstLine="709"/>
        <w:rPr>
          <w:rStyle w:val="FontStyle84"/>
          <w:spacing w:val="0"/>
          <w:sz w:val="28"/>
          <w:szCs w:val="28"/>
        </w:rPr>
      </w:pPr>
      <w:r w:rsidRPr="004A26C9">
        <w:rPr>
          <w:rStyle w:val="FontStyle84"/>
          <w:spacing w:val="0"/>
          <w:sz w:val="28"/>
          <w:szCs w:val="28"/>
        </w:rPr>
        <w:t xml:space="preserve">Исправленный удерживаемый объем связан с </w:t>
      </w:r>
      <w:r w:rsidRPr="004A26C9">
        <w:rPr>
          <w:rStyle w:val="FontStyle84"/>
          <w:i/>
          <w:spacing w:val="0"/>
          <w:sz w:val="28"/>
          <w:szCs w:val="28"/>
          <w:lang w:val="en-US"/>
        </w:rPr>
        <w:t>D</w:t>
      </w:r>
      <w:r w:rsidRPr="004A26C9">
        <w:rPr>
          <w:rStyle w:val="FontStyle84"/>
          <w:i/>
          <w:spacing w:val="0"/>
          <w:sz w:val="28"/>
          <w:szCs w:val="28"/>
        </w:rPr>
        <w:t xml:space="preserve"> </w:t>
      </w:r>
      <w:r w:rsidRPr="004A26C9">
        <w:rPr>
          <w:rStyle w:val="FontStyle84"/>
          <w:spacing w:val="0"/>
          <w:sz w:val="28"/>
          <w:szCs w:val="28"/>
        </w:rPr>
        <w:t xml:space="preserve">отношением </w:t>
      </w:r>
    </w:p>
    <w:p w:rsidR="00DE4F5F" w:rsidRPr="004A26C9" w:rsidRDefault="005979C9" w:rsidP="00DE4F5F">
      <w:pPr>
        <w:pStyle w:val="Style2"/>
        <w:widowControl/>
        <w:spacing w:after="240" w:line="240" w:lineRule="auto"/>
        <w:ind w:firstLine="709"/>
        <w:jc w:val="right"/>
        <w:rPr>
          <w:rStyle w:val="FontStyle84"/>
          <w:spacing w:val="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Style w:val="FontStyle84"/>
                <w:rFonts w:ascii="Cambria Math" w:hAnsi="Cambria Math"/>
                <w:spacing w:val="0"/>
                <w:sz w:val="28"/>
                <w:szCs w:val="28"/>
              </w:rPr>
              <m:t>V</m:t>
            </m:r>
          </m:e>
          <m:sub>
            <m:r>
              <w:rPr>
                <w:rStyle w:val="FontStyle84"/>
                <w:rFonts w:ascii="Cambria Math" w:hAnsi="Cambria Math"/>
                <w:spacing w:val="0"/>
                <w:sz w:val="28"/>
                <w:szCs w:val="28"/>
              </w:rPr>
              <m:t>R</m:t>
            </m:r>
          </m:sub>
        </m:sSub>
        <m:r>
          <w:rPr>
            <w:rFonts w:asci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/>
                <w:sz w:val="28"/>
                <w:szCs w:val="28"/>
              </w:rPr>
              <m:t>R</m:t>
            </m:r>
          </m:sub>
          <m:sup>
            <m:r>
              <w:rPr>
                <w:rFonts w:ascii="Cambria Math"/>
                <w:sz w:val="28"/>
                <w:szCs w:val="28"/>
              </w:rPr>
              <m:t>'</m:t>
            </m:r>
          </m:sup>
        </m:sSubSup>
        <m:r>
          <w:rPr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</m:t>
            </m:r>
          </m:sub>
        </m:sSub>
        <m:r>
          <w:rPr>
            <w:rFonts w:asci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Style w:val="FontStyle84"/>
                <w:rFonts w:ascii="Cambria Math" w:hAnsi="Cambria Math"/>
                <w:spacing w:val="0"/>
                <w:sz w:val="28"/>
                <w:szCs w:val="28"/>
              </w:rPr>
              <m:t>V</m:t>
            </m:r>
          </m:e>
          <m:sub>
            <m:r>
              <w:rPr>
                <w:rStyle w:val="FontStyle84"/>
                <w:rFonts w:ascii="Cambria Math" w:hAnsi="Cambria Math"/>
                <w:spacing w:val="0"/>
                <w:sz w:val="28"/>
                <w:szCs w:val="28"/>
              </w:rPr>
              <m:t>m</m:t>
            </m:r>
          </m:sub>
        </m:sSub>
        <m:r>
          <w:rPr>
            <w:rFonts w:asci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D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s</m:t>
            </m:r>
          </m:sub>
        </m:sSub>
        <m:r>
          <w:rPr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Style w:val="FontStyle84"/>
                <w:rFonts w:ascii="Cambria Math" w:hAnsi="Cambria Math"/>
                <w:spacing w:val="0"/>
                <w:sz w:val="28"/>
                <w:szCs w:val="28"/>
              </w:rPr>
              <m:t>V</m:t>
            </m:r>
          </m:e>
          <m:sub>
            <m:r>
              <w:rPr>
                <w:rStyle w:val="FontStyle84"/>
                <w:rFonts w:ascii="Cambria Math" w:hAnsi="Cambria Math"/>
                <w:spacing w:val="0"/>
                <w:sz w:val="28"/>
                <w:szCs w:val="28"/>
              </w:rPr>
              <m:t>m</m:t>
            </m:r>
          </m:sub>
        </m:sSub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D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s</m:t>
            </m:r>
          </m:sub>
        </m:sSub>
      </m:oMath>
      <w:r w:rsidR="00DE4F5F" w:rsidRPr="004A26C9">
        <w:rPr>
          <w:sz w:val="28"/>
          <w:szCs w:val="28"/>
        </w:rPr>
        <w:t>.</w:t>
      </w:r>
      <w:r w:rsidR="00DE4F5F" w:rsidRPr="00A422A0">
        <w:rPr>
          <w:sz w:val="28"/>
          <w:szCs w:val="28"/>
        </w:rPr>
        <w:tab/>
      </w:r>
      <w:r w:rsidR="00DE4F5F" w:rsidRPr="00A422A0">
        <w:rPr>
          <w:sz w:val="28"/>
          <w:szCs w:val="28"/>
        </w:rPr>
        <w:tab/>
      </w:r>
      <w:r w:rsidR="00DE4F5F" w:rsidRPr="00A422A0">
        <w:rPr>
          <w:sz w:val="28"/>
          <w:szCs w:val="28"/>
        </w:rPr>
        <w:tab/>
      </w:r>
      <w:r w:rsidR="00DE4F5F" w:rsidRPr="004A26C9">
        <w:rPr>
          <w:sz w:val="28"/>
          <w:szCs w:val="28"/>
        </w:rPr>
        <w:t>(</w:t>
      </w:r>
      <w:r w:rsidR="00FB2411">
        <w:rPr>
          <w:sz w:val="28"/>
          <w:szCs w:val="28"/>
        </w:rPr>
        <w:t>2</w:t>
      </w:r>
      <w:r w:rsidR="00DE4F5F" w:rsidRPr="004A26C9">
        <w:rPr>
          <w:sz w:val="28"/>
          <w:szCs w:val="28"/>
        </w:rPr>
        <w:t>.10)</w:t>
      </w:r>
    </w:p>
    <w:p w:rsidR="004A26C9" w:rsidRDefault="004A26C9" w:rsidP="004A26C9">
      <w:pPr>
        <w:pStyle w:val="Style2"/>
        <w:widowControl/>
        <w:spacing w:line="240" w:lineRule="auto"/>
        <w:ind w:firstLine="782"/>
        <w:rPr>
          <w:rStyle w:val="FontStyle82"/>
          <w:b w:val="0"/>
          <w:spacing w:val="0"/>
          <w:sz w:val="28"/>
          <w:szCs w:val="28"/>
        </w:rPr>
      </w:pPr>
      <w:r>
        <w:rPr>
          <w:rStyle w:val="FontStyle84"/>
          <w:spacing w:val="0"/>
          <w:sz w:val="28"/>
          <w:szCs w:val="28"/>
        </w:rPr>
        <w:t>Выражени</w:t>
      </w:r>
      <w:r>
        <w:rPr>
          <w:rStyle w:val="FontStyle84"/>
          <w:spacing w:val="0"/>
          <w:sz w:val="28"/>
          <w:szCs w:val="28"/>
          <w:lang w:val="be-BY"/>
        </w:rPr>
        <w:t>е</w:t>
      </w:r>
      <w:r>
        <w:rPr>
          <w:rStyle w:val="FontStyle84"/>
          <w:spacing w:val="0"/>
          <w:sz w:val="28"/>
          <w:szCs w:val="28"/>
        </w:rPr>
        <w:t xml:space="preserve"> </w:t>
      </w:r>
      <w:r w:rsidRPr="004A26C9">
        <w:rPr>
          <w:rStyle w:val="FontStyle84"/>
          <w:spacing w:val="0"/>
          <w:sz w:val="28"/>
          <w:szCs w:val="28"/>
        </w:rPr>
        <w:t>(</w:t>
      </w:r>
      <w:r w:rsidR="00FB2411">
        <w:rPr>
          <w:rStyle w:val="FontStyle84"/>
          <w:spacing w:val="0"/>
          <w:sz w:val="28"/>
          <w:szCs w:val="28"/>
        </w:rPr>
        <w:t>2</w:t>
      </w:r>
      <w:r w:rsidRPr="004A26C9">
        <w:rPr>
          <w:rStyle w:val="FontStyle84"/>
          <w:spacing w:val="0"/>
          <w:sz w:val="28"/>
          <w:szCs w:val="28"/>
        </w:rPr>
        <w:t>.1</w:t>
      </w:r>
      <w:r>
        <w:rPr>
          <w:rStyle w:val="FontStyle84"/>
          <w:spacing w:val="0"/>
          <w:sz w:val="28"/>
          <w:szCs w:val="28"/>
          <w:lang w:val="be-BY"/>
        </w:rPr>
        <w:t>0</w:t>
      </w:r>
      <w:r w:rsidRPr="004A26C9">
        <w:rPr>
          <w:rStyle w:val="FontStyle84"/>
          <w:spacing w:val="0"/>
          <w:sz w:val="28"/>
          <w:szCs w:val="28"/>
        </w:rPr>
        <w:t xml:space="preserve">) </w:t>
      </w:r>
      <w:r>
        <w:rPr>
          <w:rStyle w:val="FontStyle57"/>
          <w:i w:val="0"/>
          <w:sz w:val="28"/>
          <w:szCs w:val="28"/>
          <w:lang w:val="be-BY"/>
        </w:rPr>
        <w:t>-</w:t>
      </w:r>
      <w:r w:rsidRPr="004A26C9">
        <w:rPr>
          <w:rStyle w:val="FontStyle57"/>
          <w:sz w:val="28"/>
          <w:szCs w:val="28"/>
        </w:rPr>
        <w:t xml:space="preserve"> </w:t>
      </w:r>
      <w:r w:rsidRPr="004A26C9">
        <w:rPr>
          <w:rStyle w:val="FontStyle84"/>
          <w:spacing w:val="0"/>
          <w:sz w:val="28"/>
          <w:szCs w:val="28"/>
        </w:rPr>
        <w:t>основн</w:t>
      </w:r>
      <w:r>
        <w:rPr>
          <w:rStyle w:val="FontStyle84"/>
          <w:spacing w:val="0"/>
          <w:sz w:val="28"/>
          <w:szCs w:val="28"/>
          <w:lang w:val="be-BY"/>
        </w:rPr>
        <w:t>ое</w:t>
      </w:r>
      <w:r>
        <w:rPr>
          <w:rStyle w:val="FontStyle84"/>
          <w:spacing w:val="0"/>
          <w:sz w:val="28"/>
          <w:szCs w:val="28"/>
        </w:rPr>
        <w:t xml:space="preserve"> уравнения хроматогра</w:t>
      </w:r>
      <w:r w:rsidRPr="004A26C9">
        <w:rPr>
          <w:rStyle w:val="FontStyle84"/>
          <w:spacing w:val="0"/>
          <w:sz w:val="28"/>
          <w:szCs w:val="28"/>
        </w:rPr>
        <w:t>фии</w:t>
      </w:r>
      <w:r>
        <w:rPr>
          <w:rStyle w:val="FontStyle84"/>
          <w:spacing w:val="0"/>
          <w:sz w:val="28"/>
          <w:szCs w:val="28"/>
        </w:rPr>
        <w:t xml:space="preserve"> -</w:t>
      </w:r>
      <w:r w:rsidRPr="004A26C9">
        <w:rPr>
          <w:rStyle w:val="FontStyle84"/>
          <w:spacing w:val="0"/>
          <w:sz w:val="28"/>
          <w:szCs w:val="28"/>
        </w:rPr>
        <w:t xml:space="preserve"> показыва</w:t>
      </w:r>
      <w:r>
        <w:rPr>
          <w:rStyle w:val="FontStyle84"/>
          <w:spacing w:val="0"/>
          <w:sz w:val="28"/>
          <w:szCs w:val="28"/>
          <w:lang w:val="be-BY"/>
        </w:rPr>
        <w:t>е</w:t>
      </w:r>
      <w:r w:rsidRPr="004A26C9">
        <w:rPr>
          <w:rStyle w:val="FontStyle84"/>
          <w:spacing w:val="0"/>
          <w:sz w:val="28"/>
          <w:szCs w:val="28"/>
        </w:rPr>
        <w:t xml:space="preserve">т, что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/>
                <w:sz w:val="28"/>
                <w:szCs w:val="28"/>
              </w:rPr>
              <m:t>R</m:t>
            </m:r>
          </m:sub>
          <m:sup>
            <m:r>
              <w:rPr>
                <w:rFonts w:ascii="Cambria Math"/>
                <w:sz w:val="28"/>
                <w:szCs w:val="28"/>
              </w:rPr>
              <m:t>'</m:t>
            </m:r>
          </m:sup>
        </m:sSubSup>
        <m:r>
          <w:rPr>
            <w:rFonts w:ascii="Cambria Math"/>
            <w:sz w:val="28"/>
            <w:szCs w:val="28"/>
          </w:rPr>
          <m:t xml:space="preserve"> </m:t>
        </m:r>
      </m:oMath>
      <w:r w:rsidRPr="004A26C9">
        <w:rPr>
          <w:rStyle w:val="FontStyle84"/>
          <w:spacing w:val="0"/>
          <w:sz w:val="28"/>
          <w:szCs w:val="28"/>
        </w:rPr>
        <w:t xml:space="preserve">пропорционален величине </w:t>
      </w:r>
      <w:r w:rsidRPr="004A26C9">
        <w:rPr>
          <w:rStyle w:val="FontStyle81"/>
          <w:sz w:val="28"/>
          <w:szCs w:val="28"/>
          <w:lang w:val="en-US"/>
        </w:rPr>
        <w:t>D</w:t>
      </w:r>
      <w:r w:rsidRPr="004A26C9">
        <w:rPr>
          <w:rStyle w:val="FontStyle81"/>
          <w:sz w:val="28"/>
          <w:szCs w:val="28"/>
        </w:rPr>
        <w:t xml:space="preserve"> </w:t>
      </w:r>
      <w:r>
        <w:rPr>
          <w:rStyle w:val="FontStyle84"/>
          <w:spacing w:val="0"/>
          <w:sz w:val="28"/>
          <w:szCs w:val="28"/>
        </w:rPr>
        <w:t>и объему не</w:t>
      </w:r>
      <w:r w:rsidRPr="004A26C9">
        <w:rPr>
          <w:rStyle w:val="FontStyle84"/>
          <w:spacing w:val="0"/>
          <w:sz w:val="28"/>
          <w:szCs w:val="28"/>
        </w:rPr>
        <w:t xml:space="preserve">подвижной фазы колонки </w:t>
      </w:r>
      <w:r w:rsidRPr="004A26C9">
        <w:rPr>
          <w:rStyle w:val="FontStyle81"/>
          <w:sz w:val="28"/>
          <w:szCs w:val="28"/>
          <w:lang w:val="en-US"/>
        </w:rPr>
        <w:t>V</w:t>
      </w:r>
      <w:r w:rsidRPr="004A26C9">
        <w:rPr>
          <w:rStyle w:val="FontStyle81"/>
          <w:sz w:val="28"/>
          <w:szCs w:val="28"/>
          <w:vertAlign w:val="subscript"/>
          <w:lang w:val="en-US"/>
        </w:rPr>
        <w:t>s</w:t>
      </w:r>
      <w:r w:rsidRPr="004A26C9">
        <w:rPr>
          <w:rStyle w:val="FontStyle81"/>
          <w:sz w:val="28"/>
          <w:szCs w:val="28"/>
        </w:rPr>
        <w:t xml:space="preserve">. </w:t>
      </w:r>
      <w:r w:rsidRPr="004A26C9">
        <w:rPr>
          <w:rStyle w:val="FontStyle84"/>
          <w:spacing w:val="0"/>
          <w:sz w:val="28"/>
          <w:szCs w:val="28"/>
        </w:rPr>
        <w:t xml:space="preserve">Величина </w:t>
      </w:r>
      <w:r w:rsidRPr="004A26C9">
        <w:rPr>
          <w:rStyle w:val="FontStyle81"/>
          <w:sz w:val="28"/>
          <w:szCs w:val="28"/>
          <w:lang w:val="en-US"/>
        </w:rPr>
        <w:t>V</w:t>
      </w:r>
      <w:r w:rsidRPr="004A26C9">
        <w:rPr>
          <w:rStyle w:val="FontStyle81"/>
          <w:sz w:val="28"/>
          <w:szCs w:val="28"/>
          <w:vertAlign w:val="subscript"/>
          <w:lang w:val="en-US"/>
        </w:rPr>
        <w:t>s</w:t>
      </w:r>
      <w:r w:rsidRPr="004A26C9">
        <w:rPr>
          <w:rStyle w:val="FontStyle81"/>
          <w:sz w:val="28"/>
          <w:szCs w:val="28"/>
        </w:rPr>
        <w:t xml:space="preserve"> </w:t>
      </w:r>
      <w:r>
        <w:rPr>
          <w:rStyle w:val="FontStyle84"/>
          <w:spacing w:val="0"/>
          <w:sz w:val="28"/>
          <w:szCs w:val="28"/>
        </w:rPr>
        <w:t>зависит от количества не</w:t>
      </w:r>
      <w:r w:rsidRPr="004A26C9">
        <w:rPr>
          <w:rStyle w:val="FontStyle84"/>
          <w:spacing w:val="0"/>
          <w:sz w:val="28"/>
          <w:szCs w:val="28"/>
        </w:rPr>
        <w:t xml:space="preserve">подвижной фазы, содержащейся в единице объема колонки. Если </w:t>
      </w:r>
      <w:r w:rsidRPr="004A26C9">
        <w:rPr>
          <w:rStyle w:val="FontStyle82"/>
          <w:b w:val="0"/>
          <w:spacing w:val="0"/>
          <w:sz w:val="28"/>
          <w:szCs w:val="28"/>
        </w:rPr>
        <w:t xml:space="preserve">значения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Style w:val="FontStyle84"/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Style w:val="FontStyle84"/>
                <w:rFonts w:ascii="Cambria Math" w:hAnsi="Cambria Math"/>
                <w:sz w:val="28"/>
                <w:szCs w:val="28"/>
              </w:rPr>
              <m:t>R</m:t>
            </m:r>
          </m:sub>
          <m:sup>
            <m:r>
              <w:rPr>
                <w:rStyle w:val="FontStyle84"/>
                <w:rFonts w:ascii="Cambria Math" w:hAnsi="Cambria Math"/>
                <w:sz w:val="28"/>
                <w:szCs w:val="28"/>
              </w:rPr>
              <m:t>'</m:t>
            </m:r>
          </m:sup>
        </m:sSubSup>
      </m:oMath>
      <w:r w:rsidRPr="004A26C9">
        <w:rPr>
          <w:rStyle w:val="FontStyle57"/>
          <w:sz w:val="28"/>
          <w:szCs w:val="28"/>
        </w:rPr>
        <w:t xml:space="preserve"> </w:t>
      </w:r>
      <w:r w:rsidRPr="004A26C9">
        <w:rPr>
          <w:rStyle w:val="FontStyle84"/>
          <w:spacing w:val="0"/>
          <w:sz w:val="28"/>
          <w:szCs w:val="28"/>
        </w:rPr>
        <w:t xml:space="preserve">и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/>
                <w:sz w:val="28"/>
                <w:szCs w:val="28"/>
              </w:rPr>
              <m:t>R</m:t>
            </m:r>
          </m:sub>
          <m:sup>
            <m:r>
              <w:rPr>
                <w:rFonts w:ascii="Cambria Math"/>
                <w:sz w:val="28"/>
                <w:szCs w:val="28"/>
              </w:rPr>
              <m:t>'</m:t>
            </m:r>
          </m:sup>
        </m:sSubSup>
      </m:oMath>
      <w:r>
        <w:rPr>
          <w:rStyle w:val="FontStyle84"/>
          <w:spacing w:val="0"/>
          <w:sz w:val="28"/>
          <w:szCs w:val="28"/>
        </w:rPr>
        <w:t xml:space="preserve"> для</w:t>
      </w:r>
      <w:r w:rsidRPr="004A26C9">
        <w:rPr>
          <w:rStyle w:val="FontStyle84"/>
          <w:spacing w:val="0"/>
          <w:sz w:val="28"/>
          <w:szCs w:val="28"/>
        </w:rPr>
        <w:t xml:space="preserve"> двух веществ </w:t>
      </w:r>
      <w:r w:rsidRPr="004A26C9">
        <w:rPr>
          <w:rStyle w:val="FontStyle81"/>
          <w:sz w:val="28"/>
          <w:szCs w:val="28"/>
        </w:rPr>
        <w:t xml:space="preserve">А </w:t>
      </w:r>
      <w:r w:rsidRPr="004A26C9">
        <w:rPr>
          <w:rStyle w:val="FontStyle84"/>
          <w:spacing w:val="0"/>
          <w:sz w:val="28"/>
          <w:szCs w:val="28"/>
        </w:rPr>
        <w:t xml:space="preserve">и </w:t>
      </w:r>
      <w:r w:rsidRPr="004A26C9">
        <w:rPr>
          <w:rStyle w:val="FontStyle68"/>
          <w:b w:val="0"/>
          <w:sz w:val="28"/>
          <w:szCs w:val="28"/>
        </w:rPr>
        <w:t xml:space="preserve">В </w:t>
      </w:r>
      <w:r w:rsidRPr="004A26C9">
        <w:rPr>
          <w:rStyle w:val="FontStyle84"/>
          <w:spacing w:val="0"/>
          <w:sz w:val="28"/>
          <w:szCs w:val="28"/>
        </w:rPr>
        <w:t>различаются сильно, это</w:t>
      </w:r>
      <w:r w:rsidRPr="004A26C9">
        <w:rPr>
          <w:rStyle w:val="FontStyle82"/>
          <w:b w:val="0"/>
          <w:spacing w:val="0"/>
          <w:sz w:val="28"/>
          <w:szCs w:val="28"/>
        </w:rPr>
        <w:t xml:space="preserve"> свидетельс</w:t>
      </w:r>
      <w:r w:rsidRPr="004A26C9">
        <w:rPr>
          <w:rStyle w:val="FontStyle82"/>
          <w:b w:val="0"/>
          <w:spacing w:val="0"/>
          <w:sz w:val="28"/>
          <w:szCs w:val="28"/>
        </w:rPr>
        <w:t>т</w:t>
      </w:r>
      <w:r w:rsidRPr="004A26C9">
        <w:rPr>
          <w:rStyle w:val="FontStyle82"/>
          <w:b w:val="0"/>
          <w:spacing w:val="0"/>
          <w:sz w:val="28"/>
          <w:szCs w:val="28"/>
        </w:rPr>
        <w:t>вует о том, что их разд</w:t>
      </w:r>
      <w:r>
        <w:rPr>
          <w:rStyle w:val="FontStyle82"/>
          <w:b w:val="0"/>
          <w:spacing w:val="0"/>
          <w:sz w:val="28"/>
          <w:szCs w:val="28"/>
        </w:rPr>
        <w:t>еление на хроматографической ко</w:t>
      </w:r>
      <w:r w:rsidRPr="004A26C9">
        <w:rPr>
          <w:rStyle w:val="FontStyle82"/>
          <w:b w:val="0"/>
          <w:spacing w:val="0"/>
          <w:sz w:val="28"/>
          <w:szCs w:val="28"/>
        </w:rPr>
        <w:t>лонке будет полным.</w:t>
      </w:r>
    </w:p>
    <w:p w:rsidR="004A26C9" w:rsidRPr="004A26C9" w:rsidRDefault="004A26C9" w:rsidP="00554CC1">
      <w:pPr>
        <w:pStyle w:val="Style27"/>
        <w:widowControl/>
        <w:spacing w:after="360" w:line="240" w:lineRule="auto"/>
        <w:ind w:firstLine="709"/>
        <w:rPr>
          <w:rStyle w:val="FontStyle82"/>
          <w:b w:val="0"/>
          <w:spacing w:val="0"/>
          <w:sz w:val="28"/>
          <w:szCs w:val="28"/>
        </w:rPr>
      </w:pPr>
      <w:r w:rsidRPr="004A26C9">
        <w:rPr>
          <w:rStyle w:val="FontStyle82"/>
          <w:b w:val="0"/>
          <w:spacing w:val="0"/>
          <w:sz w:val="28"/>
          <w:szCs w:val="28"/>
        </w:rPr>
        <w:t>При хроматографировании происходит разделение компонентов смеси веществ и размывание хр</w:t>
      </w:r>
      <w:r>
        <w:rPr>
          <w:rStyle w:val="FontStyle82"/>
          <w:b w:val="0"/>
          <w:spacing w:val="0"/>
          <w:sz w:val="28"/>
          <w:szCs w:val="28"/>
        </w:rPr>
        <w:t>оматографических пиков разделяе</w:t>
      </w:r>
      <w:r w:rsidRPr="004A26C9">
        <w:rPr>
          <w:rStyle w:val="FontStyle82"/>
          <w:b w:val="0"/>
          <w:spacing w:val="0"/>
          <w:sz w:val="28"/>
          <w:szCs w:val="28"/>
        </w:rPr>
        <w:t>мых веществ, приводящее к уху</w:t>
      </w:r>
      <w:r w:rsidRPr="004A26C9">
        <w:rPr>
          <w:rStyle w:val="FontStyle82"/>
          <w:b w:val="0"/>
          <w:spacing w:val="0"/>
          <w:sz w:val="28"/>
          <w:szCs w:val="28"/>
        </w:rPr>
        <w:t>д</w:t>
      </w:r>
      <w:r>
        <w:rPr>
          <w:rStyle w:val="FontStyle82"/>
          <w:b w:val="0"/>
          <w:spacing w:val="0"/>
          <w:sz w:val="28"/>
          <w:szCs w:val="28"/>
        </w:rPr>
        <w:t>шению разделения. Выявить причи</w:t>
      </w:r>
      <w:r w:rsidRPr="004A26C9">
        <w:rPr>
          <w:rStyle w:val="FontStyle82"/>
          <w:b w:val="0"/>
          <w:spacing w:val="0"/>
          <w:sz w:val="28"/>
          <w:szCs w:val="28"/>
        </w:rPr>
        <w:t>ны размывания пиков и прогнозировать эффе</w:t>
      </w:r>
      <w:r w:rsidRPr="004A26C9">
        <w:rPr>
          <w:rStyle w:val="FontStyle82"/>
          <w:b w:val="0"/>
          <w:spacing w:val="0"/>
          <w:sz w:val="28"/>
          <w:szCs w:val="28"/>
        </w:rPr>
        <w:t>к</w:t>
      </w:r>
      <w:r w:rsidRPr="004A26C9">
        <w:rPr>
          <w:rStyle w:val="FontStyle82"/>
          <w:b w:val="0"/>
          <w:spacing w:val="0"/>
          <w:sz w:val="28"/>
          <w:szCs w:val="28"/>
        </w:rPr>
        <w:t>тивность разделения смеси веществ позволяет теория хроматографии.</w:t>
      </w:r>
    </w:p>
    <w:p w:rsidR="004A26C9" w:rsidRPr="00014E69" w:rsidRDefault="00BB34C7" w:rsidP="00554CC1">
      <w:pPr>
        <w:pStyle w:val="2"/>
        <w:spacing w:before="0" w:after="240" w:line="240" w:lineRule="auto"/>
        <w:jc w:val="center"/>
        <w:rPr>
          <w:rStyle w:val="FontStyle82"/>
          <w:b/>
          <w:color w:val="auto"/>
          <w:spacing w:val="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F55477" w:rsidRPr="00014E69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014E69" w:rsidRPr="00014E69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F55477" w:rsidRPr="00014E69">
        <w:rPr>
          <w:rStyle w:val="FontStyle82"/>
          <w:b/>
          <w:color w:val="auto"/>
          <w:spacing w:val="0"/>
          <w:sz w:val="28"/>
          <w:szCs w:val="28"/>
        </w:rPr>
        <w:t xml:space="preserve"> Межмолекулярные взаимодействия, лежащие в основе </w:t>
      </w:r>
      <w:r w:rsidR="00014E69">
        <w:rPr>
          <w:rStyle w:val="FontStyle82"/>
          <w:b/>
          <w:color w:val="auto"/>
          <w:spacing w:val="0"/>
          <w:sz w:val="28"/>
          <w:szCs w:val="28"/>
        </w:rPr>
        <w:br/>
      </w:r>
      <w:r w:rsidR="00B7038B">
        <w:rPr>
          <w:rStyle w:val="FontStyle82"/>
          <w:b/>
          <w:color w:val="auto"/>
          <w:spacing w:val="0"/>
          <w:sz w:val="28"/>
          <w:szCs w:val="28"/>
        </w:rPr>
        <w:t>хроматографических процессов</w:t>
      </w:r>
    </w:p>
    <w:p w:rsidR="00F55477" w:rsidRPr="00F55477" w:rsidRDefault="00F55477" w:rsidP="00554CC1">
      <w:pPr>
        <w:pStyle w:val="Style29"/>
        <w:widowControl/>
        <w:spacing w:line="240" w:lineRule="auto"/>
        <w:ind w:firstLine="709"/>
        <w:rPr>
          <w:rStyle w:val="FontStyle82"/>
          <w:b w:val="0"/>
          <w:spacing w:val="0"/>
          <w:sz w:val="28"/>
          <w:szCs w:val="28"/>
        </w:rPr>
      </w:pPr>
      <w:r w:rsidRPr="00F55477">
        <w:rPr>
          <w:rStyle w:val="FontStyle82"/>
          <w:b w:val="0"/>
          <w:spacing w:val="0"/>
          <w:sz w:val="28"/>
          <w:szCs w:val="28"/>
        </w:rPr>
        <w:t>Хроматографическое разделе</w:t>
      </w:r>
      <w:r>
        <w:rPr>
          <w:rStyle w:val="FontStyle82"/>
          <w:b w:val="0"/>
          <w:spacing w:val="0"/>
          <w:sz w:val="28"/>
          <w:szCs w:val="28"/>
        </w:rPr>
        <w:t>ние определяется различной сорб</w:t>
      </w:r>
      <w:r w:rsidRPr="00F55477">
        <w:rPr>
          <w:rStyle w:val="FontStyle82"/>
          <w:b w:val="0"/>
          <w:spacing w:val="0"/>
          <w:sz w:val="28"/>
          <w:szCs w:val="28"/>
        </w:rPr>
        <w:t>цией компоне</w:t>
      </w:r>
      <w:r w:rsidRPr="00F55477">
        <w:rPr>
          <w:rStyle w:val="FontStyle82"/>
          <w:b w:val="0"/>
          <w:spacing w:val="0"/>
          <w:sz w:val="28"/>
          <w:szCs w:val="28"/>
        </w:rPr>
        <w:t>н</w:t>
      </w:r>
      <w:r w:rsidRPr="00F55477">
        <w:rPr>
          <w:rStyle w:val="FontStyle82"/>
          <w:b w:val="0"/>
          <w:spacing w:val="0"/>
          <w:sz w:val="28"/>
          <w:szCs w:val="28"/>
        </w:rPr>
        <w:t>тов смеси, что связ</w:t>
      </w:r>
      <w:r>
        <w:rPr>
          <w:rStyle w:val="FontStyle82"/>
          <w:b w:val="0"/>
          <w:spacing w:val="0"/>
          <w:sz w:val="28"/>
          <w:szCs w:val="28"/>
        </w:rPr>
        <w:t>ано с природой сорбента и разде</w:t>
      </w:r>
      <w:r w:rsidRPr="00F55477">
        <w:rPr>
          <w:rStyle w:val="FontStyle82"/>
          <w:b w:val="0"/>
          <w:spacing w:val="0"/>
          <w:sz w:val="28"/>
          <w:szCs w:val="28"/>
        </w:rPr>
        <w:t>ляемых веществ и, соответстве</w:t>
      </w:r>
      <w:r w:rsidRPr="00F55477">
        <w:rPr>
          <w:rStyle w:val="FontStyle82"/>
          <w:b w:val="0"/>
          <w:spacing w:val="0"/>
          <w:sz w:val="28"/>
          <w:szCs w:val="28"/>
        </w:rPr>
        <w:t>н</w:t>
      </w:r>
      <w:r w:rsidRPr="00F55477">
        <w:rPr>
          <w:rStyle w:val="FontStyle82"/>
          <w:b w:val="0"/>
          <w:spacing w:val="0"/>
          <w:sz w:val="28"/>
          <w:szCs w:val="28"/>
        </w:rPr>
        <w:t>но, с тем, что в каждой конкретной системе «сорбент - разделяемые ве</w:t>
      </w:r>
      <w:r>
        <w:rPr>
          <w:rStyle w:val="FontStyle82"/>
          <w:b w:val="0"/>
          <w:spacing w:val="0"/>
          <w:sz w:val="28"/>
          <w:szCs w:val="28"/>
        </w:rPr>
        <w:t>щества» в ра</w:t>
      </w:r>
      <w:r>
        <w:rPr>
          <w:rStyle w:val="FontStyle82"/>
          <w:b w:val="0"/>
          <w:spacing w:val="0"/>
          <w:sz w:val="28"/>
          <w:szCs w:val="28"/>
        </w:rPr>
        <w:t>з</w:t>
      </w:r>
      <w:r>
        <w:rPr>
          <w:rStyle w:val="FontStyle82"/>
          <w:b w:val="0"/>
          <w:spacing w:val="0"/>
          <w:sz w:val="28"/>
          <w:szCs w:val="28"/>
        </w:rPr>
        <w:t>ли</w:t>
      </w:r>
      <w:r>
        <w:rPr>
          <w:rStyle w:val="FontStyle82"/>
          <w:b w:val="0"/>
          <w:spacing w:val="0"/>
          <w:sz w:val="28"/>
          <w:szCs w:val="28"/>
        </w:rPr>
        <w:t>ч</w:t>
      </w:r>
      <w:r>
        <w:rPr>
          <w:rStyle w:val="FontStyle82"/>
          <w:b w:val="0"/>
          <w:spacing w:val="0"/>
          <w:sz w:val="28"/>
          <w:szCs w:val="28"/>
        </w:rPr>
        <w:t>ной степени про</w:t>
      </w:r>
      <w:r w:rsidRPr="00F55477">
        <w:rPr>
          <w:rStyle w:val="FontStyle82"/>
          <w:b w:val="0"/>
          <w:spacing w:val="0"/>
          <w:sz w:val="28"/>
          <w:szCs w:val="28"/>
        </w:rPr>
        <w:t>являются силы межмолекулярного взаимодействия.</w:t>
      </w:r>
    </w:p>
    <w:p w:rsidR="00F55477" w:rsidRPr="00F55477" w:rsidRDefault="00F55477" w:rsidP="00F55477">
      <w:pPr>
        <w:pStyle w:val="Style27"/>
        <w:widowControl/>
        <w:spacing w:line="240" w:lineRule="auto"/>
        <w:ind w:firstLine="761"/>
        <w:rPr>
          <w:rStyle w:val="FontStyle82"/>
          <w:b w:val="0"/>
          <w:spacing w:val="0"/>
          <w:sz w:val="28"/>
          <w:szCs w:val="28"/>
        </w:rPr>
      </w:pPr>
      <w:r w:rsidRPr="00F55477">
        <w:rPr>
          <w:rStyle w:val="FontStyle82"/>
          <w:b w:val="0"/>
          <w:spacing w:val="0"/>
          <w:sz w:val="28"/>
          <w:szCs w:val="28"/>
        </w:rPr>
        <w:t>Межмолекулярные взаимодей</w:t>
      </w:r>
      <w:r>
        <w:rPr>
          <w:rStyle w:val="FontStyle82"/>
          <w:b w:val="0"/>
          <w:spacing w:val="0"/>
          <w:sz w:val="28"/>
          <w:szCs w:val="28"/>
        </w:rPr>
        <w:t>ствия, лежащие в основе хромато</w:t>
      </w:r>
      <w:r w:rsidRPr="00F55477">
        <w:rPr>
          <w:rStyle w:val="FontStyle82"/>
          <w:b w:val="0"/>
          <w:spacing w:val="0"/>
          <w:sz w:val="28"/>
          <w:szCs w:val="28"/>
        </w:rPr>
        <w:t>графических процессов, представл</w:t>
      </w:r>
      <w:r>
        <w:rPr>
          <w:rStyle w:val="FontStyle82"/>
          <w:b w:val="0"/>
          <w:spacing w:val="0"/>
          <w:sz w:val="28"/>
          <w:szCs w:val="28"/>
        </w:rPr>
        <w:t>яют собой кулоновские силы взаи</w:t>
      </w:r>
      <w:r w:rsidRPr="00F55477">
        <w:rPr>
          <w:rStyle w:val="FontStyle82"/>
          <w:b w:val="0"/>
          <w:spacing w:val="0"/>
          <w:sz w:val="28"/>
          <w:szCs w:val="28"/>
        </w:rPr>
        <w:t>модействия между электрон</w:t>
      </w:r>
      <w:r w:rsidRPr="00F55477">
        <w:rPr>
          <w:rStyle w:val="FontStyle82"/>
          <w:b w:val="0"/>
          <w:spacing w:val="0"/>
          <w:sz w:val="28"/>
          <w:szCs w:val="28"/>
        </w:rPr>
        <w:t>а</w:t>
      </w:r>
      <w:r w:rsidRPr="00F55477">
        <w:rPr>
          <w:rStyle w:val="FontStyle82"/>
          <w:b w:val="0"/>
          <w:spacing w:val="0"/>
          <w:sz w:val="28"/>
          <w:szCs w:val="28"/>
        </w:rPr>
        <w:t>ми и ядрами одной молекулы с ядрами и электронами другой. Величина этих сил з</w:t>
      </w:r>
      <w:r w:rsidRPr="00F55477">
        <w:rPr>
          <w:rStyle w:val="FontStyle82"/>
          <w:b w:val="0"/>
          <w:spacing w:val="0"/>
          <w:sz w:val="28"/>
          <w:szCs w:val="28"/>
        </w:rPr>
        <w:t>а</w:t>
      </w:r>
      <w:r w:rsidRPr="00F55477">
        <w:rPr>
          <w:rStyle w:val="FontStyle82"/>
          <w:b w:val="0"/>
          <w:spacing w:val="0"/>
          <w:sz w:val="28"/>
          <w:szCs w:val="28"/>
        </w:rPr>
        <w:t>висит от расстояния между молекулами, их взаимной ориентации, а также строе</w:t>
      </w:r>
      <w:r>
        <w:rPr>
          <w:rStyle w:val="FontStyle82"/>
          <w:b w:val="0"/>
          <w:spacing w:val="0"/>
          <w:sz w:val="28"/>
          <w:szCs w:val="28"/>
        </w:rPr>
        <w:t>ния и физиче</w:t>
      </w:r>
      <w:r w:rsidRPr="00F55477">
        <w:rPr>
          <w:rStyle w:val="FontStyle82"/>
          <w:b w:val="0"/>
          <w:spacing w:val="0"/>
          <w:sz w:val="28"/>
          <w:szCs w:val="28"/>
        </w:rPr>
        <w:t>ских характеристик взаимодействующих молекул (дипольного мо</w:t>
      </w:r>
      <w:r w:rsidRPr="00F55477">
        <w:rPr>
          <w:rStyle w:val="FontStyle82"/>
          <w:b w:val="0"/>
          <w:spacing w:val="0"/>
          <w:sz w:val="28"/>
          <w:szCs w:val="28"/>
        </w:rPr>
        <w:softHyphen/>
        <w:t>мента, пол</w:t>
      </w:r>
      <w:r w:rsidRPr="00F55477">
        <w:rPr>
          <w:rStyle w:val="FontStyle82"/>
          <w:b w:val="0"/>
          <w:spacing w:val="0"/>
          <w:sz w:val="28"/>
          <w:szCs w:val="28"/>
        </w:rPr>
        <w:t>я</w:t>
      </w:r>
      <w:r w:rsidRPr="00F55477">
        <w:rPr>
          <w:rStyle w:val="FontStyle82"/>
          <w:b w:val="0"/>
          <w:spacing w:val="0"/>
          <w:sz w:val="28"/>
          <w:szCs w:val="28"/>
        </w:rPr>
        <w:t>ризуемости и др.). Межмолекулярные взаимодействия подразделяют на три вида: электростатические (ори</w:t>
      </w:r>
      <w:r>
        <w:rPr>
          <w:rStyle w:val="FontStyle82"/>
          <w:b w:val="0"/>
          <w:spacing w:val="0"/>
          <w:sz w:val="28"/>
          <w:szCs w:val="28"/>
        </w:rPr>
        <w:t>ентационные, си</w:t>
      </w:r>
      <w:r w:rsidRPr="00F55477">
        <w:rPr>
          <w:rStyle w:val="FontStyle82"/>
          <w:b w:val="0"/>
          <w:spacing w:val="0"/>
          <w:sz w:val="28"/>
          <w:szCs w:val="28"/>
        </w:rPr>
        <w:t>лы Кеезома), поляризационные (</w:t>
      </w:r>
      <w:r>
        <w:rPr>
          <w:rStyle w:val="FontStyle82"/>
          <w:b w:val="0"/>
          <w:spacing w:val="0"/>
          <w:sz w:val="28"/>
          <w:szCs w:val="28"/>
        </w:rPr>
        <w:t>индукц</w:t>
      </w:r>
      <w:r>
        <w:rPr>
          <w:rStyle w:val="FontStyle82"/>
          <w:b w:val="0"/>
          <w:spacing w:val="0"/>
          <w:sz w:val="28"/>
          <w:szCs w:val="28"/>
        </w:rPr>
        <w:t>и</w:t>
      </w:r>
      <w:r>
        <w:rPr>
          <w:rStyle w:val="FontStyle82"/>
          <w:b w:val="0"/>
          <w:spacing w:val="0"/>
          <w:sz w:val="28"/>
          <w:szCs w:val="28"/>
        </w:rPr>
        <w:t>онные, силы Дебая) и дис</w:t>
      </w:r>
      <w:r w:rsidRPr="00F55477">
        <w:rPr>
          <w:rStyle w:val="FontStyle82"/>
          <w:b w:val="0"/>
          <w:spacing w:val="0"/>
          <w:sz w:val="28"/>
          <w:szCs w:val="28"/>
        </w:rPr>
        <w:t>персионные (силы Лондона).</w:t>
      </w:r>
    </w:p>
    <w:p w:rsidR="00DE4F5F" w:rsidRDefault="00F55477" w:rsidP="00DE4F5F">
      <w:pPr>
        <w:pStyle w:val="Style2"/>
        <w:widowControl/>
        <w:spacing w:line="240" w:lineRule="auto"/>
        <w:ind w:firstLine="709"/>
        <w:rPr>
          <w:rStyle w:val="FontStyle82"/>
          <w:b w:val="0"/>
          <w:spacing w:val="0"/>
          <w:sz w:val="28"/>
          <w:szCs w:val="28"/>
        </w:rPr>
      </w:pPr>
      <w:r w:rsidRPr="00F55477">
        <w:rPr>
          <w:rStyle w:val="FontStyle61"/>
          <w:b w:val="0"/>
          <w:sz w:val="28"/>
          <w:szCs w:val="28"/>
        </w:rPr>
        <w:t xml:space="preserve">Электростатическое (ориентационное) межмолекулярное взаимодействие </w:t>
      </w:r>
      <w:r w:rsidRPr="00F55477">
        <w:rPr>
          <w:rStyle w:val="FontStyle82"/>
          <w:b w:val="0"/>
          <w:spacing w:val="0"/>
          <w:sz w:val="28"/>
          <w:szCs w:val="28"/>
        </w:rPr>
        <w:t>обусловлено тем,</w:t>
      </w:r>
      <w:r>
        <w:rPr>
          <w:rStyle w:val="FontStyle82"/>
          <w:b w:val="0"/>
          <w:spacing w:val="0"/>
          <w:sz w:val="28"/>
          <w:szCs w:val="28"/>
        </w:rPr>
        <w:t xml:space="preserve"> что электрический потенциал во</w:t>
      </w:r>
      <w:r w:rsidRPr="00F55477">
        <w:rPr>
          <w:rStyle w:val="FontStyle82"/>
          <w:b w:val="0"/>
          <w:spacing w:val="0"/>
          <w:sz w:val="28"/>
          <w:szCs w:val="28"/>
        </w:rPr>
        <w:t>круг молекулы может изменяться не только по абсолютной величине, но и по знаку. Если взаимная ориентация двух мол</w:t>
      </w:r>
      <w:r w:rsidRPr="00F55477">
        <w:rPr>
          <w:rStyle w:val="FontStyle82"/>
          <w:b w:val="0"/>
          <w:spacing w:val="0"/>
          <w:sz w:val="28"/>
          <w:szCs w:val="28"/>
        </w:rPr>
        <w:t>е</w:t>
      </w:r>
      <w:r w:rsidRPr="00F55477">
        <w:rPr>
          <w:rStyle w:val="FontStyle82"/>
          <w:b w:val="0"/>
          <w:spacing w:val="0"/>
          <w:sz w:val="28"/>
          <w:szCs w:val="28"/>
        </w:rPr>
        <w:t>кул оказывается такой, что область положительного потенциала одной из н</w:t>
      </w:r>
      <w:r>
        <w:rPr>
          <w:rStyle w:val="FontStyle82"/>
          <w:b w:val="0"/>
          <w:spacing w:val="0"/>
          <w:sz w:val="28"/>
          <w:szCs w:val="28"/>
        </w:rPr>
        <w:t>их (напр</w:t>
      </w:r>
      <w:r>
        <w:rPr>
          <w:rStyle w:val="FontStyle82"/>
          <w:b w:val="0"/>
          <w:spacing w:val="0"/>
          <w:sz w:val="28"/>
          <w:szCs w:val="28"/>
        </w:rPr>
        <w:t>и</w:t>
      </w:r>
      <w:r w:rsidRPr="00F55477">
        <w:rPr>
          <w:rStyle w:val="FontStyle82"/>
          <w:b w:val="0"/>
          <w:spacing w:val="0"/>
          <w:sz w:val="28"/>
          <w:szCs w:val="28"/>
        </w:rPr>
        <w:t>мер, молекулы адсорбента) приблизительно совпадает с областью, в которой локализован отрицательн</w:t>
      </w:r>
      <w:r>
        <w:rPr>
          <w:rStyle w:val="FontStyle82"/>
          <w:b w:val="0"/>
          <w:spacing w:val="0"/>
          <w:sz w:val="28"/>
          <w:szCs w:val="28"/>
        </w:rPr>
        <w:t>ый заряд другой (компонента ана</w:t>
      </w:r>
      <w:r w:rsidRPr="00F55477">
        <w:rPr>
          <w:rStyle w:val="FontStyle82"/>
          <w:b w:val="0"/>
          <w:spacing w:val="0"/>
          <w:sz w:val="28"/>
          <w:szCs w:val="28"/>
        </w:rPr>
        <w:t>лизируемой смеси), прои</w:t>
      </w:r>
      <w:r w:rsidRPr="00F55477">
        <w:rPr>
          <w:rStyle w:val="FontStyle82"/>
          <w:b w:val="0"/>
          <w:spacing w:val="0"/>
          <w:sz w:val="28"/>
          <w:szCs w:val="28"/>
        </w:rPr>
        <w:t>с</w:t>
      </w:r>
      <w:r w:rsidRPr="00F55477">
        <w:rPr>
          <w:rStyle w:val="FontStyle82"/>
          <w:b w:val="0"/>
          <w:spacing w:val="0"/>
          <w:sz w:val="28"/>
          <w:szCs w:val="28"/>
        </w:rPr>
        <w:t>ходит эл</w:t>
      </w:r>
      <w:r>
        <w:rPr>
          <w:rStyle w:val="FontStyle82"/>
          <w:b w:val="0"/>
          <w:spacing w:val="0"/>
          <w:sz w:val="28"/>
          <w:szCs w:val="28"/>
        </w:rPr>
        <w:t>ектростатическое взаимное притя</w:t>
      </w:r>
      <w:r w:rsidRPr="00F55477">
        <w:rPr>
          <w:rStyle w:val="FontStyle82"/>
          <w:b w:val="0"/>
          <w:spacing w:val="0"/>
          <w:sz w:val="28"/>
          <w:szCs w:val="28"/>
        </w:rPr>
        <w:t>жение молекул. Такой вид взаимодействий реал</w:t>
      </w:r>
      <w:r w:rsidRPr="00F55477">
        <w:rPr>
          <w:rStyle w:val="FontStyle82"/>
          <w:b w:val="0"/>
          <w:spacing w:val="0"/>
          <w:sz w:val="28"/>
          <w:szCs w:val="28"/>
        </w:rPr>
        <w:t>и</w:t>
      </w:r>
      <w:r w:rsidRPr="00F55477">
        <w:rPr>
          <w:rStyle w:val="FontStyle82"/>
          <w:b w:val="0"/>
          <w:spacing w:val="0"/>
          <w:sz w:val="28"/>
          <w:szCs w:val="28"/>
        </w:rPr>
        <w:t>зуется, е</w:t>
      </w:r>
      <w:r>
        <w:rPr>
          <w:rStyle w:val="FontStyle82"/>
          <w:b w:val="0"/>
          <w:spacing w:val="0"/>
          <w:sz w:val="28"/>
          <w:szCs w:val="28"/>
        </w:rPr>
        <w:t>сли взаимо</w:t>
      </w:r>
      <w:r w:rsidRPr="00F55477">
        <w:rPr>
          <w:rStyle w:val="FontStyle82"/>
          <w:b w:val="0"/>
          <w:spacing w:val="0"/>
          <w:sz w:val="28"/>
          <w:szCs w:val="28"/>
        </w:rPr>
        <w:t>действующие молекулы являются полярными</w:t>
      </w:r>
      <w:r>
        <w:rPr>
          <w:rStyle w:val="FontStyle82"/>
          <w:b w:val="0"/>
          <w:spacing w:val="0"/>
          <w:sz w:val="28"/>
          <w:szCs w:val="28"/>
        </w:rPr>
        <w:t>.</w:t>
      </w:r>
    </w:p>
    <w:p w:rsidR="00F55477" w:rsidRPr="00F55477" w:rsidRDefault="00F55477" w:rsidP="00F55477">
      <w:pPr>
        <w:pStyle w:val="Style2"/>
        <w:widowControl/>
        <w:spacing w:line="240" w:lineRule="auto"/>
        <w:ind w:firstLine="809"/>
        <w:rPr>
          <w:rStyle w:val="FontStyle84"/>
          <w:spacing w:val="0"/>
          <w:sz w:val="28"/>
          <w:szCs w:val="28"/>
        </w:rPr>
      </w:pPr>
      <w:r w:rsidRPr="00F55477">
        <w:rPr>
          <w:rStyle w:val="FontStyle68"/>
          <w:b w:val="0"/>
          <w:sz w:val="28"/>
          <w:szCs w:val="28"/>
        </w:rPr>
        <w:t>Поляризационное (индукционное) межмолеку</w:t>
      </w:r>
      <w:r>
        <w:rPr>
          <w:rStyle w:val="FontStyle68"/>
          <w:b w:val="0"/>
          <w:sz w:val="28"/>
          <w:szCs w:val="28"/>
        </w:rPr>
        <w:t>лярное взаи</w:t>
      </w:r>
      <w:r w:rsidRPr="00F55477">
        <w:rPr>
          <w:rStyle w:val="FontStyle68"/>
          <w:b w:val="0"/>
          <w:sz w:val="28"/>
          <w:szCs w:val="28"/>
        </w:rPr>
        <w:t>модействие</w:t>
      </w:r>
      <w:r w:rsidRPr="00F55477">
        <w:rPr>
          <w:rStyle w:val="FontStyle68"/>
          <w:sz w:val="28"/>
          <w:szCs w:val="28"/>
        </w:rPr>
        <w:t xml:space="preserve"> </w:t>
      </w:r>
      <w:r w:rsidRPr="00F55477">
        <w:rPr>
          <w:rStyle w:val="FontStyle84"/>
          <w:spacing w:val="0"/>
          <w:sz w:val="28"/>
          <w:szCs w:val="28"/>
        </w:rPr>
        <w:t>обусло</w:t>
      </w:r>
      <w:r w:rsidRPr="00F55477">
        <w:rPr>
          <w:rStyle w:val="FontStyle84"/>
          <w:spacing w:val="0"/>
          <w:sz w:val="28"/>
          <w:szCs w:val="28"/>
        </w:rPr>
        <w:t>в</w:t>
      </w:r>
      <w:r w:rsidRPr="00F55477">
        <w:rPr>
          <w:rStyle w:val="FontStyle84"/>
          <w:spacing w:val="0"/>
          <w:sz w:val="28"/>
          <w:szCs w:val="28"/>
        </w:rPr>
        <w:t>лено деформацией электронной оболочки нейтральной молекулы под влиянием эле</w:t>
      </w:r>
      <w:r w:rsidRPr="00F55477">
        <w:rPr>
          <w:rStyle w:val="FontStyle84"/>
          <w:spacing w:val="0"/>
          <w:sz w:val="28"/>
          <w:szCs w:val="28"/>
        </w:rPr>
        <w:t>к</w:t>
      </w:r>
      <w:r w:rsidRPr="00F55477">
        <w:rPr>
          <w:rStyle w:val="FontStyle84"/>
          <w:spacing w:val="0"/>
          <w:sz w:val="28"/>
          <w:szCs w:val="28"/>
        </w:rPr>
        <w:t>тростатического поля другой, в результате которой в первой молекуле воз</w:t>
      </w:r>
      <w:r>
        <w:rPr>
          <w:rStyle w:val="FontStyle84"/>
          <w:spacing w:val="0"/>
          <w:sz w:val="28"/>
          <w:szCs w:val="28"/>
        </w:rPr>
        <w:t>никает так на</w:t>
      </w:r>
      <w:r w:rsidRPr="00F55477">
        <w:rPr>
          <w:rStyle w:val="FontStyle84"/>
          <w:spacing w:val="0"/>
          <w:sz w:val="28"/>
          <w:szCs w:val="28"/>
        </w:rPr>
        <w:t>зываемый индуцированный диполь.</w:t>
      </w:r>
    </w:p>
    <w:p w:rsidR="00F55477" w:rsidRPr="00F55477" w:rsidRDefault="00F55477" w:rsidP="00F55477">
      <w:pPr>
        <w:pStyle w:val="Style33"/>
        <w:widowControl/>
        <w:spacing w:line="240" w:lineRule="auto"/>
        <w:jc w:val="both"/>
        <w:rPr>
          <w:rStyle w:val="FontStyle84"/>
          <w:spacing w:val="0"/>
          <w:sz w:val="28"/>
          <w:szCs w:val="28"/>
        </w:rPr>
      </w:pPr>
      <w:r>
        <w:rPr>
          <w:rStyle w:val="FontStyle84"/>
          <w:sz w:val="28"/>
          <w:szCs w:val="28"/>
        </w:rPr>
        <w:tab/>
      </w:r>
      <w:r w:rsidRPr="00F55477">
        <w:rPr>
          <w:rStyle w:val="FontStyle84"/>
          <w:spacing w:val="0"/>
          <w:sz w:val="28"/>
          <w:szCs w:val="28"/>
        </w:rPr>
        <w:t>При соответствующих условиях прои</w:t>
      </w:r>
      <w:r>
        <w:rPr>
          <w:rStyle w:val="FontStyle84"/>
          <w:spacing w:val="0"/>
          <w:sz w:val="28"/>
          <w:szCs w:val="28"/>
        </w:rPr>
        <w:t>сходит электростатиче</w:t>
      </w:r>
      <w:r w:rsidRPr="00F55477">
        <w:rPr>
          <w:rStyle w:val="FontStyle84"/>
          <w:spacing w:val="0"/>
          <w:sz w:val="28"/>
          <w:szCs w:val="28"/>
        </w:rPr>
        <w:t>ское взаимодейс</w:t>
      </w:r>
      <w:r w:rsidRPr="00F55477">
        <w:rPr>
          <w:rStyle w:val="FontStyle84"/>
          <w:spacing w:val="0"/>
          <w:sz w:val="28"/>
          <w:szCs w:val="28"/>
        </w:rPr>
        <w:t>т</w:t>
      </w:r>
      <w:r w:rsidRPr="00F55477">
        <w:rPr>
          <w:rStyle w:val="FontStyle84"/>
          <w:spacing w:val="0"/>
          <w:sz w:val="28"/>
          <w:szCs w:val="28"/>
        </w:rPr>
        <w:t>вие электриче</w:t>
      </w:r>
      <w:r>
        <w:rPr>
          <w:rStyle w:val="FontStyle84"/>
          <w:spacing w:val="0"/>
          <w:sz w:val="28"/>
          <w:szCs w:val="28"/>
        </w:rPr>
        <w:t>ского поля второй молекулы с ин</w:t>
      </w:r>
      <w:r w:rsidRPr="00F55477">
        <w:rPr>
          <w:rStyle w:val="FontStyle84"/>
          <w:spacing w:val="0"/>
          <w:sz w:val="28"/>
          <w:szCs w:val="28"/>
        </w:rPr>
        <w:t>дуцированным диполем первой. Такой тип взаимодей</w:t>
      </w:r>
      <w:r>
        <w:rPr>
          <w:rStyle w:val="FontStyle84"/>
          <w:spacing w:val="0"/>
          <w:sz w:val="28"/>
          <w:szCs w:val="28"/>
        </w:rPr>
        <w:t>ствий реа</w:t>
      </w:r>
      <w:r w:rsidRPr="00F55477">
        <w:rPr>
          <w:rStyle w:val="FontStyle84"/>
          <w:spacing w:val="0"/>
          <w:sz w:val="28"/>
          <w:szCs w:val="28"/>
        </w:rPr>
        <w:t>лизуется, если, например, в зон</w:t>
      </w:r>
      <w:r>
        <w:rPr>
          <w:rStyle w:val="FontStyle84"/>
          <w:spacing w:val="0"/>
          <w:sz w:val="28"/>
          <w:szCs w:val="28"/>
        </w:rPr>
        <w:t xml:space="preserve">е полярного адсорбента - </w:t>
      </w:r>
      <w:r>
        <w:rPr>
          <w:rStyle w:val="FontStyle84"/>
          <w:spacing w:val="0"/>
          <w:sz w:val="28"/>
          <w:szCs w:val="28"/>
        </w:rPr>
        <w:lastRenderedPageBreak/>
        <w:t>кремне</w:t>
      </w:r>
      <w:r w:rsidRPr="00F55477">
        <w:rPr>
          <w:rStyle w:val="FontStyle84"/>
          <w:spacing w:val="0"/>
          <w:sz w:val="28"/>
          <w:szCs w:val="28"/>
        </w:rPr>
        <w:t>з</w:t>
      </w:r>
      <w:r w:rsidRPr="00F55477">
        <w:rPr>
          <w:rStyle w:val="FontStyle84"/>
          <w:spacing w:val="0"/>
          <w:sz w:val="28"/>
          <w:szCs w:val="28"/>
        </w:rPr>
        <w:t>е</w:t>
      </w:r>
      <w:r w:rsidRPr="00F55477">
        <w:rPr>
          <w:rStyle w:val="FontStyle84"/>
          <w:spacing w:val="0"/>
          <w:sz w:val="28"/>
          <w:szCs w:val="28"/>
        </w:rPr>
        <w:t>ма окажется неполярное вещество. В этом случае электро</w:t>
      </w:r>
      <w:r w:rsidRPr="00F55477">
        <w:rPr>
          <w:rStyle w:val="FontStyle84"/>
          <w:spacing w:val="0"/>
          <w:sz w:val="28"/>
          <w:szCs w:val="28"/>
        </w:rPr>
        <w:softHyphen/>
        <w:t xml:space="preserve">статический заряд кремнезема может индуцировать появление </w:t>
      </w:r>
      <w:r w:rsidRPr="00F55477">
        <w:rPr>
          <w:rStyle w:val="FontStyle69"/>
          <w:spacing w:val="0"/>
          <w:sz w:val="28"/>
          <w:szCs w:val="28"/>
        </w:rPr>
        <w:t>некоторого д</w:t>
      </w:r>
      <w:r>
        <w:rPr>
          <w:rStyle w:val="FontStyle69"/>
          <w:spacing w:val="0"/>
          <w:sz w:val="28"/>
          <w:szCs w:val="28"/>
        </w:rPr>
        <w:t>и</w:t>
      </w:r>
      <w:r w:rsidRPr="00F55477">
        <w:rPr>
          <w:rStyle w:val="FontStyle69"/>
          <w:spacing w:val="0"/>
          <w:sz w:val="28"/>
          <w:szCs w:val="28"/>
        </w:rPr>
        <w:t xml:space="preserve">польного </w:t>
      </w:r>
      <w:r w:rsidRPr="00F55477">
        <w:rPr>
          <w:rStyle w:val="FontStyle84"/>
          <w:spacing w:val="0"/>
          <w:sz w:val="28"/>
          <w:szCs w:val="28"/>
        </w:rPr>
        <w:t>момента в со</w:t>
      </w:r>
      <w:r w:rsidRPr="00F55477">
        <w:rPr>
          <w:rStyle w:val="FontStyle84"/>
          <w:spacing w:val="0"/>
          <w:sz w:val="28"/>
          <w:szCs w:val="28"/>
        </w:rPr>
        <w:t>р</w:t>
      </w:r>
      <w:r w:rsidRPr="00F55477">
        <w:rPr>
          <w:rStyle w:val="FontStyle84"/>
          <w:spacing w:val="0"/>
          <w:sz w:val="28"/>
          <w:szCs w:val="28"/>
        </w:rPr>
        <w:t xml:space="preserve">бируемой молекуле </w:t>
      </w:r>
      <w:r>
        <w:rPr>
          <w:rStyle w:val="FontStyle69"/>
          <w:spacing w:val="0"/>
          <w:sz w:val="28"/>
          <w:szCs w:val="28"/>
        </w:rPr>
        <w:t>(де</w:t>
      </w:r>
      <w:r w:rsidRPr="00F55477">
        <w:rPr>
          <w:rStyle w:val="FontStyle69"/>
          <w:spacing w:val="0"/>
          <w:sz w:val="28"/>
          <w:szCs w:val="28"/>
        </w:rPr>
        <w:t xml:space="preserve">формацию </w:t>
      </w:r>
      <w:r w:rsidRPr="00F55477">
        <w:rPr>
          <w:rStyle w:val="FontStyle84"/>
          <w:spacing w:val="0"/>
          <w:sz w:val="28"/>
          <w:szCs w:val="28"/>
        </w:rPr>
        <w:t>ее эл</w:t>
      </w:r>
      <w:r>
        <w:rPr>
          <w:rStyle w:val="FontStyle84"/>
          <w:spacing w:val="0"/>
          <w:sz w:val="28"/>
          <w:szCs w:val="28"/>
        </w:rPr>
        <w:t xml:space="preserve">ектронного облака, поляризацию </w:t>
      </w:r>
      <w:r w:rsidRPr="00F55477">
        <w:rPr>
          <w:rStyle w:val="FontStyle84"/>
          <w:spacing w:val="0"/>
          <w:sz w:val="28"/>
          <w:szCs w:val="28"/>
        </w:rPr>
        <w:t xml:space="preserve">молекулы) и электростатическое взаимодействие возникнет между </w:t>
      </w:r>
      <w:r w:rsidRPr="00F55477">
        <w:rPr>
          <w:rStyle w:val="FontStyle69"/>
          <w:spacing w:val="0"/>
          <w:sz w:val="28"/>
          <w:szCs w:val="28"/>
        </w:rPr>
        <w:t>адсорбен</w:t>
      </w:r>
      <w:r>
        <w:rPr>
          <w:rStyle w:val="FontStyle84"/>
          <w:spacing w:val="0"/>
          <w:sz w:val="28"/>
          <w:szCs w:val="28"/>
        </w:rPr>
        <w:t xml:space="preserve">том </w:t>
      </w:r>
      <w:r w:rsidRPr="00F55477">
        <w:rPr>
          <w:rStyle w:val="FontStyle84"/>
          <w:spacing w:val="0"/>
          <w:sz w:val="28"/>
          <w:szCs w:val="28"/>
        </w:rPr>
        <w:t>и индуцирова</w:t>
      </w:r>
      <w:r w:rsidRPr="00F55477">
        <w:rPr>
          <w:rStyle w:val="FontStyle84"/>
          <w:spacing w:val="0"/>
          <w:sz w:val="28"/>
          <w:szCs w:val="28"/>
        </w:rPr>
        <w:t>н</w:t>
      </w:r>
      <w:r w:rsidRPr="00F55477">
        <w:rPr>
          <w:rStyle w:val="FontStyle84"/>
          <w:spacing w:val="0"/>
          <w:sz w:val="28"/>
          <w:szCs w:val="28"/>
        </w:rPr>
        <w:t>ным дип</w:t>
      </w:r>
      <w:r w:rsidRPr="00F55477">
        <w:rPr>
          <w:rStyle w:val="FontStyle84"/>
          <w:spacing w:val="0"/>
          <w:sz w:val="28"/>
          <w:szCs w:val="28"/>
        </w:rPr>
        <w:t>о</w:t>
      </w:r>
      <w:r w:rsidRPr="00F55477">
        <w:rPr>
          <w:rStyle w:val="FontStyle84"/>
          <w:spacing w:val="0"/>
          <w:sz w:val="28"/>
          <w:szCs w:val="28"/>
        </w:rPr>
        <w:t xml:space="preserve">лем этой </w:t>
      </w:r>
      <w:r w:rsidRPr="00F55477">
        <w:rPr>
          <w:rStyle w:val="FontStyle69"/>
          <w:spacing w:val="0"/>
          <w:sz w:val="28"/>
          <w:szCs w:val="28"/>
        </w:rPr>
        <w:t xml:space="preserve">молекулы. Поляризация </w:t>
      </w:r>
      <w:r w:rsidRPr="00F55477">
        <w:rPr>
          <w:rStyle w:val="FontStyle84"/>
          <w:spacing w:val="0"/>
          <w:sz w:val="28"/>
          <w:szCs w:val="28"/>
        </w:rPr>
        <w:t xml:space="preserve">молекул и индуцирование диполей может произойти и в </w:t>
      </w:r>
      <w:r>
        <w:rPr>
          <w:rStyle w:val="FontStyle69"/>
          <w:spacing w:val="0"/>
          <w:sz w:val="28"/>
          <w:szCs w:val="28"/>
        </w:rPr>
        <w:t>н</w:t>
      </w:r>
      <w:r w:rsidRPr="00F55477">
        <w:rPr>
          <w:rStyle w:val="FontStyle69"/>
          <w:spacing w:val="0"/>
          <w:sz w:val="28"/>
          <w:szCs w:val="28"/>
        </w:rPr>
        <w:t>еполяр</w:t>
      </w:r>
      <w:r w:rsidRPr="00F55477">
        <w:rPr>
          <w:rStyle w:val="FontStyle84"/>
          <w:spacing w:val="0"/>
          <w:sz w:val="28"/>
          <w:szCs w:val="28"/>
        </w:rPr>
        <w:t>ном адсорбенте (например, угле</w:t>
      </w:r>
      <w:r>
        <w:rPr>
          <w:rStyle w:val="FontStyle84"/>
          <w:spacing w:val="0"/>
          <w:sz w:val="28"/>
          <w:szCs w:val="28"/>
        </w:rPr>
        <w:t>) при условии, что на соотве</w:t>
      </w:r>
      <w:r>
        <w:rPr>
          <w:rStyle w:val="FontStyle84"/>
          <w:spacing w:val="0"/>
          <w:sz w:val="28"/>
          <w:szCs w:val="28"/>
        </w:rPr>
        <w:t>т</w:t>
      </w:r>
      <w:r>
        <w:rPr>
          <w:rStyle w:val="FontStyle84"/>
          <w:spacing w:val="0"/>
          <w:sz w:val="28"/>
          <w:szCs w:val="28"/>
        </w:rPr>
        <w:t>ст</w:t>
      </w:r>
      <w:r w:rsidRPr="00F55477">
        <w:rPr>
          <w:rStyle w:val="FontStyle84"/>
          <w:spacing w:val="0"/>
          <w:sz w:val="28"/>
          <w:szCs w:val="28"/>
        </w:rPr>
        <w:t>вующем расстоянии от его пов</w:t>
      </w:r>
      <w:r>
        <w:rPr>
          <w:rStyle w:val="FontStyle84"/>
          <w:spacing w:val="0"/>
          <w:sz w:val="28"/>
          <w:szCs w:val="28"/>
        </w:rPr>
        <w:t>ерхности окажется полярная моле</w:t>
      </w:r>
      <w:r w:rsidRPr="00F55477">
        <w:rPr>
          <w:rStyle w:val="FontStyle84"/>
          <w:spacing w:val="0"/>
          <w:sz w:val="28"/>
          <w:szCs w:val="28"/>
        </w:rPr>
        <w:t>кула сорбируемого вещества.</w:t>
      </w:r>
    </w:p>
    <w:p w:rsidR="00F55477" w:rsidRPr="00F55477" w:rsidRDefault="00F55477" w:rsidP="00F55477">
      <w:pPr>
        <w:pStyle w:val="Style2"/>
        <w:widowControl/>
        <w:spacing w:line="240" w:lineRule="auto"/>
        <w:ind w:firstLine="709"/>
        <w:rPr>
          <w:rStyle w:val="FontStyle84"/>
          <w:b/>
          <w:spacing w:val="0"/>
          <w:sz w:val="28"/>
          <w:szCs w:val="28"/>
        </w:rPr>
      </w:pPr>
      <w:r w:rsidRPr="00F55477">
        <w:rPr>
          <w:rStyle w:val="FontStyle68"/>
          <w:b w:val="0"/>
          <w:sz w:val="28"/>
          <w:szCs w:val="28"/>
        </w:rPr>
        <w:t>Дисперсионное межмолекулярное взаимодействие</w:t>
      </w:r>
      <w:r w:rsidRPr="00F55477">
        <w:rPr>
          <w:rStyle w:val="FontStyle68"/>
          <w:sz w:val="28"/>
          <w:szCs w:val="28"/>
        </w:rPr>
        <w:t xml:space="preserve"> </w:t>
      </w:r>
      <w:r w:rsidRPr="00F55477">
        <w:rPr>
          <w:rStyle w:val="FontStyle83"/>
          <w:sz w:val="28"/>
          <w:szCs w:val="28"/>
        </w:rPr>
        <w:t>обуслов</w:t>
      </w:r>
      <w:r w:rsidRPr="00F55477">
        <w:rPr>
          <w:rStyle w:val="FontStyle84"/>
          <w:spacing w:val="0"/>
          <w:sz w:val="28"/>
          <w:szCs w:val="28"/>
        </w:rPr>
        <w:t xml:space="preserve">лено согласованным движением </w:t>
      </w:r>
      <w:r w:rsidRPr="00F55477">
        <w:rPr>
          <w:rStyle w:val="FontStyle83"/>
          <w:sz w:val="28"/>
          <w:szCs w:val="28"/>
        </w:rPr>
        <w:t>электронов в сближающихся мо</w:t>
      </w:r>
      <w:r w:rsidRPr="00F55477">
        <w:rPr>
          <w:rStyle w:val="FontStyle84"/>
          <w:spacing w:val="0"/>
          <w:sz w:val="28"/>
          <w:szCs w:val="28"/>
        </w:rPr>
        <w:t>лекулах. Вследствие движения электр</w:t>
      </w:r>
      <w:r w:rsidRPr="00F55477">
        <w:rPr>
          <w:rStyle w:val="FontStyle84"/>
          <w:spacing w:val="0"/>
          <w:sz w:val="28"/>
          <w:szCs w:val="28"/>
        </w:rPr>
        <w:t>о</w:t>
      </w:r>
      <w:r w:rsidRPr="00F55477">
        <w:rPr>
          <w:rStyle w:val="FontStyle84"/>
          <w:spacing w:val="0"/>
          <w:sz w:val="28"/>
          <w:szCs w:val="28"/>
        </w:rPr>
        <w:t xml:space="preserve">нов </w:t>
      </w:r>
      <w:r w:rsidRPr="00F55477">
        <w:rPr>
          <w:rStyle w:val="FontStyle83"/>
          <w:sz w:val="28"/>
          <w:szCs w:val="28"/>
        </w:rPr>
        <w:t>даже молекулы с сим</w:t>
      </w:r>
      <w:r w:rsidRPr="00F55477">
        <w:rPr>
          <w:rStyle w:val="FontStyle84"/>
          <w:spacing w:val="0"/>
          <w:sz w:val="28"/>
          <w:szCs w:val="28"/>
        </w:rPr>
        <w:t xml:space="preserve">метричным средним распределением </w:t>
      </w:r>
      <w:r w:rsidRPr="00F55477">
        <w:rPr>
          <w:rStyle w:val="FontStyle83"/>
          <w:sz w:val="28"/>
          <w:szCs w:val="28"/>
        </w:rPr>
        <w:t>электронной плотн</w:t>
      </w:r>
      <w:r w:rsidRPr="00F55477">
        <w:rPr>
          <w:rStyle w:val="FontStyle83"/>
          <w:sz w:val="28"/>
          <w:szCs w:val="28"/>
        </w:rPr>
        <w:t>о</w:t>
      </w:r>
      <w:r w:rsidRPr="00F55477">
        <w:rPr>
          <w:rStyle w:val="FontStyle83"/>
          <w:sz w:val="28"/>
          <w:szCs w:val="28"/>
        </w:rPr>
        <w:t xml:space="preserve">сти </w:t>
      </w:r>
      <w:r w:rsidRPr="00F55477">
        <w:rPr>
          <w:rStyle w:val="FontStyle84"/>
          <w:spacing w:val="0"/>
          <w:sz w:val="28"/>
          <w:szCs w:val="28"/>
        </w:rPr>
        <w:t xml:space="preserve">имеют флуктуирующие (колеблющиеся по </w:t>
      </w:r>
      <w:r w:rsidRPr="00F55477">
        <w:rPr>
          <w:rStyle w:val="FontStyle83"/>
          <w:sz w:val="28"/>
          <w:szCs w:val="28"/>
        </w:rPr>
        <w:t>направлению) откло</w:t>
      </w:r>
      <w:r w:rsidRPr="00F55477">
        <w:rPr>
          <w:rStyle w:val="FontStyle84"/>
          <w:spacing w:val="0"/>
          <w:sz w:val="28"/>
          <w:szCs w:val="28"/>
        </w:rPr>
        <w:t>нения этой пло</w:t>
      </w:r>
      <w:r w:rsidRPr="00F55477">
        <w:rPr>
          <w:rStyle w:val="FontStyle84"/>
          <w:spacing w:val="0"/>
          <w:sz w:val="28"/>
          <w:szCs w:val="28"/>
        </w:rPr>
        <w:t>т</w:t>
      </w:r>
      <w:r w:rsidRPr="00F55477">
        <w:rPr>
          <w:rStyle w:val="FontStyle84"/>
          <w:spacing w:val="0"/>
          <w:sz w:val="28"/>
          <w:szCs w:val="28"/>
        </w:rPr>
        <w:t xml:space="preserve">ности от средней, </w:t>
      </w:r>
      <w:r w:rsidRPr="00F55477">
        <w:rPr>
          <w:rStyle w:val="FontStyle83"/>
          <w:sz w:val="28"/>
          <w:szCs w:val="28"/>
        </w:rPr>
        <w:t xml:space="preserve">т. </w:t>
      </w:r>
      <w:r w:rsidRPr="00F55477">
        <w:rPr>
          <w:rStyle w:val="FontStyle84"/>
          <w:spacing w:val="0"/>
          <w:sz w:val="28"/>
          <w:szCs w:val="28"/>
        </w:rPr>
        <w:t xml:space="preserve">е. </w:t>
      </w:r>
      <w:r w:rsidRPr="00F55477">
        <w:rPr>
          <w:rStyle w:val="FontStyle83"/>
          <w:sz w:val="28"/>
          <w:szCs w:val="28"/>
        </w:rPr>
        <w:t xml:space="preserve">флуктуирующие диполи, </w:t>
      </w:r>
      <w:r w:rsidRPr="00F55477">
        <w:rPr>
          <w:rStyle w:val="FontStyle84"/>
          <w:spacing w:val="0"/>
          <w:sz w:val="28"/>
          <w:szCs w:val="28"/>
        </w:rPr>
        <w:t xml:space="preserve">квадруполи и т. п. При сближении </w:t>
      </w:r>
      <w:r w:rsidRPr="00F55477">
        <w:rPr>
          <w:rStyle w:val="FontStyle83"/>
          <w:sz w:val="28"/>
          <w:szCs w:val="28"/>
        </w:rPr>
        <w:t>молекул движения этих флук</w:t>
      </w:r>
      <w:r w:rsidRPr="00F55477">
        <w:rPr>
          <w:rStyle w:val="FontStyle84"/>
          <w:spacing w:val="0"/>
          <w:sz w:val="28"/>
          <w:szCs w:val="28"/>
        </w:rPr>
        <w:t xml:space="preserve">туирующих мультиполей разных молекул </w:t>
      </w:r>
      <w:r w:rsidRPr="00F55477">
        <w:rPr>
          <w:rStyle w:val="FontStyle83"/>
          <w:sz w:val="28"/>
          <w:szCs w:val="28"/>
        </w:rPr>
        <w:t>перестают быть незави</w:t>
      </w:r>
      <w:r w:rsidRPr="00F55477">
        <w:rPr>
          <w:rStyle w:val="FontStyle84"/>
          <w:spacing w:val="0"/>
          <w:sz w:val="28"/>
          <w:szCs w:val="28"/>
        </w:rPr>
        <w:t xml:space="preserve">симыми, что и вызывает их взаимное притяжение. </w:t>
      </w:r>
      <w:r w:rsidRPr="00F55477">
        <w:rPr>
          <w:rStyle w:val="FontStyle83"/>
          <w:sz w:val="28"/>
          <w:szCs w:val="28"/>
        </w:rPr>
        <w:t>Межмолеку</w:t>
      </w:r>
      <w:r w:rsidRPr="00F55477">
        <w:rPr>
          <w:rStyle w:val="FontStyle84"/>
          <w:spacing w:val="0"/>
          <w:sz w:val="28"/>
          <w:szCs w:val="28"/>
        </w:rPr>
        <w:t xml:space="preserve">лярные взаимодействия дисперсионного типа характерны, </w:t>
      </w:r>
      <w:r w:rsidRPr="00F55477">
        <w:rPr>
          <w:rStyle w:val="FontStyle83"/>
          <w:sz w:val="28"/>
          <w:szCs w:val="28"/>
        </w:rPr>
        <w:t>напри</w:t>
      </w:r>
      <w:r w:rsidRPr="00F55477">
        <w:rPr>
          <w:rStyle w:val="FontStyle84"/>
          <w:spacing w:val="0"/>
          <w:sz w:val="28"/>
          <w:szCs w:val="28"/>
        </w:rPr>
        <w:t xml:space="preserve">мер, для молекул, имеющих </w:t>
      </w:r>
      <w:r w:rsidR="001E463A">
        <w:rPr>
          <w:rStyle w:val="FontStyle84"/>
          <w:spacing w:val="0"/>
          <w:sz w:val="28"/>
          <w:szCs w:val="28"/>
        </w:rPr>
        <w:t>π</w:t>
      </w:r>
      <w:r w:rsidRPr="00F55477">
        <w:rPr>
          <w:rStyle w:val="FontStyle84"/>
          <w:spacing w:val="0"/>
          <w:sz w:val="28"/>
          <w:szCs w:val="28"/>
        </w:rPr>
        <w:t>-связи (напр</w:t>
      </w:r>
      <w:r w:rsidRPr="00F55477">
        <w:rPr>
          <w:rStyle w:val="FontStyle84"/>
          <w:spacing w:val="0"/>
          <w:sz w:val="28"/>
          <w:szCs w:val="28"/>
        </w:rPr>
        <w:t>и</w:t>
      </w:r>
      <w:r w:rsidRPr="00F55477">
        <w:rPr>
          <w:rStyle w:val="FontStyle84"/>
          <w:spacing w:val="0"/>
          <w:sz w:val="28"/>
          <w:szCs w:val="28"/>
        </w:rPr>
        <w:t xml:space="preserve">мер, </w:t>
      </w:r>
      <w:r w:rsidRPr="00F55477">
        <w:rPr>
          <w:rStyle w:val="FontStyle83"/>
          <w:sz w:val="28"/>
          <w:szCs w:val="28"/>
        </w:rPr>
        <w:t xml:space="preserve">непредельных и </w:t>
      </w:r>
      <w:r w:rsidRPr="00F55477">
        <w:rPr>
          <w:rStyle w:val="FontStyle84"/>
          <w:spacing w:val="0"/>
          <w:sz w:val="28"/>
          <w:szCs w:val="28"/>
        </w:rPr>
        <w:t>ароматических углеводородов).</w:t>
      </w:r>
    </w:p>
    <w:p w:rsidR="001E463A" w:rsidRPr="001E463A" w:rsidRDefault="001E463A" w:rsidP="00A422A0">
      <w:pPr>
        <w:pStyle w:val="Style2"/>
        <w:widowControl/>
        <w:spacing w:line="240" w:lineRule="auto"/>
        <w:ind w:firstLine="709"/>
        <w:rPr>
          <w:rStyle w:val="FontStyle84"/>
          <w:spacing w:val="0"/>
          <w:sz w:val="28"/>
          <w:szCs w:val="28"/>
        </w:rPr>
      </w:pPr>
      <w:r w:rsidRPr="001E463A">
        <w:rPr>
          <w:rStyle w:val="FontStyle84"/>
          <w:spacing w:val="0"/>
          <w:sz w:val="28"/>
          <w:szCs w:val="28"/>
        </w:rPr>
        <w:t xml:space="preserve">Кроме указанных видов межмолекулярных </w:t>
      </w:r>
      <w:r w:rsidRPr="001E463A">
        <w:rPr>
          <w:rStyle w:val="FontStyle83"/>
          <w:sz w:val="28"/>
          <w:szCs w:val="28"/>
        </w:rPr>
        <w:t xml:space="preserve">взаимодействий, </w:t>
      </w:r>
      <w:r w:rsidRPr="001E463A">
        <w:rPr>
          <w:rStyle w:val="FontStyle84"/>
          <w:spacing w:val="0"/>
          <w:sz w:val="28"/>
          <w:szCs w:val="28"/>
        </w:rPr>
        <w:t xml:space="preserve">на распределение компонентов между подвижной </w:t>
      </w:r>
      <w:r w:rsidRPr="001E463A">
        <w:rPr>
          <w:rStyle w:val="FontStyle83"/>
          <w:sz w:val="28"/>
          <w:szCs w:val="28"/>
        </w:rPr>
        <w:t xml:space="preserve">и неподвижной </w:t>
      </w:r>
      <w:r w:rsidRPr="001E463A">
        <w:rPr>
          <w:rStyle w:val="FontStyle84"/>
          <w:spacing w:val="0"/>
          <w:sz w:val="28"/>
          <w:szCs w:val="28"/>
        </w:rPr>
        <w:t xml:space="preserve">фазами могут оказывать влияние специфические силы </w:t>
      </w:r>
      <w:r w:rsidRPr="001E463A">
        <w:rPr>
          <w:rStyle w:val="FontStyle83"/>
          <w:sz w:val="28"/>
          <w:szCs w:val="28"/>
        </w:rPr>
        <w:t>взаимодей</w:t>
      </w:r>
      <w:r w:rsidRPr="001E463A">
        <w:rPr>
          <w:rStyle w:val="FontStyle84"/>
          <w:spacing w:val="0"/>
          <w:sz w:val="28"/>
          <w:szCs w:val="28"/>
        </w:rPr>
        <w:t xml:space="preserve">ствия между адсорбентом и разделяемым веществом. </w:t>
      </w:r>
      <w:r w:rsidRPr="001E463A">
        <w:rPr>
          <w:rStyle w:val="FontStyle83"/>
          <w:sz w:val="28"/>
          <w:szCs w:val="28"/>
        </w:rPr>
        <w:t>К ним отно</w:t>
      </w:r>
      <w:r w:rsidRPr="001E463A">
        <w:rPr>
          <w:rStyle w:val="FontStyle83"/>
          <w:sz w:val="28"/>
          <w:szCs w:val="28"/>
        </w:rPr>
        <w:softHyphen/>
      </w:r>
      <w:r w:rsidRPr="001E463A">
        <w:rPr>
          <w:rStyle w:val="FontStyle84"/>
          <w:spacing w:val="0"/>
          <w:sz w:val="28"/>
          <w:szCs w:val="28"/>
        </w:rPr>
        <w:t xml:space="preserve">сится водородная связь, возникающая </w:t>
      </w:r>
      <w:r w:rsidRPr="001E463A">
        <w:rPr>
          <w:rStyle w:val="FontStyle83"/>
          <w:sz w:val="28"/>
          <w:szCs w:val="28"/>
        </w:rPr>
        <w:t xml:space="preserve">между атомом водорода и </w:t>
      </w:r>
      <w:r w:rsidRPr="001E463A">
        <w:rPr>
          <w:rStyle w:val="FontStyle84"/>
          <w:spacing w:val="0"/>
          <w:sz w:val="28"/>
          <w:szCs w:val="28"/>
        </w:rPr>
        <w:t xml:space="preserve">такими атомами, как О, </w:t>
      </w:r>
      <w:r w:rsidRPr="001E463A">
        <w:rPr>
          <w:rStyle w:val="FontStyle84"/>
          <w:spacing w:val="0"/>
          <w:sz w:val="28"/>
          <w:szCs w:val="28"/>
          <w:lang w:val="en-US"/>
        </w:rPr>
        <w:t>CI</w:t>
      </w:r>
      <w:r w:rsidRPr="001E463A">
        <w:rPr>
          <w:rStyle w:val="FontStyle84"/>
          <w:spacing w:val="0"/>
          <w:sz w:val="28"/>
          <w:szCs w:val="28"/>
        </w:rPr>
        <w:t xml:space="preserve">, </w:t>
      </w:r>
      <w:r w:rsidRPr="001E463A">
        <w:rPr>
          <w:rStyle w:val="FontStyle84"/>
          <w:spacing w:val="0"/>
          <w:sz w:val="28"/>
          <w:szCs w:val="28"/>
          <w:lang w:val="en-US"/>
        </w:rPr>
        <w:t>F</w:t>
      </w:r>
      <w:r w:rsidRPr="001E463A">
        <w:rPr>
          <w:rStyle w:val="FontStyle84"/>
          <w:spacing w:val="0"/>
          <w:sz w:val="28"/>
          <w:szCs w:val="28"/>
        </w:rPr>
        <w:t xml:space="preserve">, N. Возможно </w:t>
      </w:r>
      <w:r w:rsidRPr="001E463A">
        <w:rPr>
          <w:rStyle w:val="FontStyle83"/>
          <w:sz w:val="28"/>
          <w:szCs w:val="28"/>
        </w:rPr>
        <w:t>также комплексообра</w:t>
      </w:r>
      <w:r w:rsidRPr="001E463A">
        <w:rPr>
          <w:rStyle w:val="FontStyle84"/>
          <w:spacing w:val="0"/>
          <w:sz w:val="28"/>
          <w:szCs w:val="28"/>
        </w:rPr>
        <w:t>зование между компоне</w:t>
      </w:r>
      <w:r w:rsidRPr="001E463A">
        <w:rPr>
          <w:rStyle w:val="FontStyle84"/>
          <w:spacing w:val="0"/>
          <w:sz w:val="28"/>
          <w:szCs w:val="28"/>
        </w:rPr>
        <w:t>н</w:t>
      </w:r>
      <w:r w:rsidRPr="001E463A">
        <w:rPr>
          <w:rStyle w:val="FontStyle84"/>
          <w:spacing w:val="0"/>
          <w:sz w:val="28"/>
          <w:szCs w:val="28"/>
        </w:rPr>
        <w:t xml:space="preserve">тами разделяемых </w:t>
      </w:r>
      <w:r w:rsidRPr="001E463A">
        <w:rPr>
          <w:rStyle w:val="FontStyle83"/>
          <w:sz w:val="28"/>
          <w:szCs w:val="28"/>
        </w:rPr>
        <w:t>смесей и адсорбен</w:t>
      </w:r>
      <w:r w:rsidRPr="001E463A">
        <w:rPr>
          <w:rStyle w:val="FontStyle84"/>
          <w:spacing w:val="0"/>
          <w:sz w:val="28"/>
          <w:szCs w:val="28"/>
        </w:rPr>
        <w:t xml:space="preserve">том, но для селективного разделения </w:t>
      </w:r>
      <w:r w:rsidRPr="001E463A">
        <w:rPr>
          <w:rStyle w:val="FontStyle83"/>
          <w:sz w:val="28"/>
          <w:szCs w:val="28"/>
        </w:rPr>
        <w:t>вещества газовой хромато</w:t>
      </w:r>
      <w:r w:rsidRPr="001E463A">
        <w:rPr>
          <w:rStyle w:val="FontStyle84"/>
          <w:spacing w:val="0"/>
          <w:sz w:val="28"/>
          <w:szCs w:val="28"/>
        </w:rPr>
        <w:t>графией это явление используется редко.</w:t>
      </w:r>
    </w:p>
    <w:p w:rsidR="00014E69" w:rsidRDefault="001E463A" w:rsidP="00FB2411">
      <w:pPr>
        <w:pStyle w:val="Style2"/>
        <w:widowControl/>
        <w:spacing w:line="240" w:lineRule="auto"/>
        <w:ind w:firstLine="709"/>
        <w:rPr>
          <w:rStyle w:val="FontStyle84"/>
          <w:spacing w:val="0"/>
          <w:sz w:val="28"/>
          <w:szCs w:val="28"/>
        </w:rPr>
      </w:pPr>
      <w:r w:rsidRPr="001E463A">
        <w:rPr>
          <w:rStyle w:val="FontStyle84"/>
          <w:spacing w:val="0"/>
          <w:sz w:val="28"/>
          <w:szCs w:val="28"/>
        </w:rPr>
        <w:t xml:space="preserve">Об осуществимости разделения смеси веществ </w:t>
      </w:r>
      <w:r w:rsidRPr="001E463A">
        <w:rPr>
          <w:rStyle w:val="FontStyle83"/>
          <w:sz w:val="28"/>
          <w:szCs w:val="28"/>
        </w:rPr>
        <w:t xml:space="preserve">на данном </w:t>
      </w:r>
      <w:r w:rsidRPr="001E463A">
        <w:rPr>
          <w:rStyle w:val="FontStyle84"/>
          <w:spacing w:val="0"/>
          <w:sz w:val="28"/>
          <w:szCs w:val="28"/>
        </w:rPr>
        <w:t>сорбенте можно с</w:t>
      </w:r>
      <w:r w:rsidRPr="001E463A">
        <w:rPr>
          <w:rStyle w:val="FontStyle84"/>
          <w:spacing w:val="0"/>
          <w:sz w:val="28"/>
          <w:szCs w:val="28"/>
        </w:rPr>
        <w:t>у</w:t>
      </w:r>
      <w:r w:rsidRPr="001E463A">
        <w:rPr>
          <w:rStyle w:val="FontStyle84"/>
          <w:spacing w:val="0"/>
          <w:sz w:val="28"/>
          <w:szCs w:val="28"/>
        </w:rPr>
        <w:t xml:space="preserve">дить на основании сведений </w:t>
      </w:r>
      <w:r w:rsidRPr="001E463A">
        <w:rPr>
          <w:rStyle w:val="FontStyle83"/>
          <w:sz w:val="28"/>
          <w:szCs w:val="28"/>
        </w:rPr>
        <w:t xml:space="preserve">по термодинамике </w:t>
      </w:r>
      <w:r>
        <w:rPr>
          <w:rStyle w:val="FontStyle84"/>
          <w:spacing w:val="0"/>
          <w:sz w:val="28"/>
          <w:szCs w:val="28"/>
        </w:rPr>
        <w:t>сорбции (адсорбции</w:t>
      </w:r>
      <w:r w:rsidRPr="001E463A">
        <w:rPr>
          <w:rStyle w:val="FontStyle84"/>
          <w:spacing w:val="0"/>
          <w:sz w:val="28"/>
          <w:szCs w:val="28"/>
        </w:rPr>
        <w:t xml:space="preserve"> или </w:t>
      </w:r>
      <w:r w:rsidRPr="001E463A">
        <w:rPr>
          <w:rStyle w:val="FontStyle83"/>
          <w:sz w:val="28"/>
          <w:szCs w:val="28"/>
        </w:rPr>
        <w:t>ионного о</w:t>
      </w:r>
      <w:r w:rsidRPr="001E463A">
        <w:rPr>
          <w:rStyle w:val="FontStyle83"/>
          <w:sz w:val="28"/>
          <w:szCs w:val="28"/>
        </w:rPr>
        <w:t>б</w:t>
      </w:r>
      <w:r w:rsidRPr="001E463A">
        <w:rPr>
          <w:rStyle w:val="FontStyle83"/>
          <w:sz w:val="28"/>
          <w:szCs w:val="28"/>
        </w:rPr>
        <w:t>мена). Теорети</w:t>
      </w:r>
      <w:r w:rsidRPr="001E463A">
        <w:rPr>
          <w:rStyle w:val="FontStyle84"/>
          <w:spacing w:val="0"/>
          <w:sz w:val="28"/>
          <w:szCs w:val="28"/>
        </w:rPr>
        <w:t xml:space="preserve">ческий подход, объясняющий разделение, </w:t>
      </w:r>
      <w:r w:rsidRPr="001E463A">
        <w:rPr>
          <w:rStyle w:val="FontStyle83"/>
          <w:sz w:val="28"/>
          <w:szCs w:val="28"/>
        </w:rPr>
        <w:t xml:space="preserve">основан на изучении </w:t>
      </w:r>
      <w:r w:rsidRPr="001E463A">
        <w:rPr>
          <w:rStyle w:val="FontStyle84"/>
          <w:spacing w:val="0"/>
          <w:sz w:val="28"/>
          <w:szCs w:val="28"/>
        </w:rPr>
        <w:t xml:space="preserve">форм изотерм сорбции - графической зависимости </w:t>
      </w:r>
      <w:r w:rsidRPr="001E463A">
        <w:rPr>
          <w:rStyle w:val="FontStyle83"/>
          <w:sz w:val="28"/>
          <w:szCs w:val="28"/>
        </w:rPr>
        <w:t xml:space="preserve">концентрации </w:t>
      </w:r>
      <w:r w:rsidRPr="001E463A">
        <w:rPr>
          <w:rStyle w:val="FontStyle84"/>
          <w:spacing w:val="0"/>
          <w:sz w:val="28"/>
          <w:szCs w:val="28"/>
        </w:rPr>
        <w:t xml:space="preserve">вещества в неподвижной фазе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iCs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Style w:val="FontStyle68"/>
                <w:rFonts w:ascii="Cambria Math" w:hAnsi="Cambria Math"/>
                <w:sz w:val="28"/>
                <w:szCs w:val="28"/>
                <w:lang w:eastAsia="en-US"/>
              </w:rPr>
              <m:t>С</m:t>
            </m:r>
          </m:e>
          <m:sub>
            <m:r>
              <m:rPr>
                <m:sty m:val="bi"/>
              </m:rPr>
              <w:rPr>
                <w:rStyle w:val="FontStyle68"/>
                <w:rFonts w:ascii="Cambria Math" w:hAnsi="Cambria Math"/>
                <w:sz w:val="28"/>
                <w:szCs w:val="28"/>
                <w:lang w:val="en-US" w:eastAsia="en-US"/>
              </w:rPr>
              <m:t>S</m:t>
            </m:r>
          </m:sub>
        </m:sSub>
      </m:oMath>
      <w:r w:rsidRPr="001E463A">
        <w:rPr>
          <w:rStyle w:val="FontStyle81"/>
          <w:sz w:val="28"/>
          <w:szCs w:val="28"/>
        </w:rPr>
        <w:t xml:space="preserve"> </w:t>
      </w:r>
      <w:r w:rsidRPr="001E463A">
        <w:rPr>
          <w:rStyle w:val="FontStyle84"/>
          <w:spacing w:val="0"/>
          <w:sz w:val="28"/>
          <w:szCs w:val="28"/>
        </w:rPr>
        <w:t xml:space="preserve">от его </w:t>
      </w:r>
      <w:r w:rsidRPr="001E463A">
        <w:rPr>
          <w:rStyle w:val="FontStyle83"/>
          <w:sz w:val="28"/>
          <w:szCs w:val="28"/>
        </w:rPr>
        <w:t>концентрации в подвиж</w:t>
      </w:r>
      <w:r w:rsidRPr="001E463A">
        <w:rPr>
          <w:rStyle w:val="FontStyle84"/>
          <w:spacing w:val="0"/>
          <w:sz w:val="28"/>
          <w:szCs w:val="28"/>
        </w:rPr>
        <w:t xml:space="preserve">ной фазе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iCs/>
                <w:sz w:val="28"/>
                <w:szCs w:val="28"/>
                <w:lang w:eastAsia="en-US"/>
              </w:rPr>
            </m:ctrlPr>
          </m:sSubPr>
          <m:e>
            <m:r>
              <w:rPr>
                <w:rStyle w:val="FontStyle68"/>
                <w:rFonts w:ascii="Cambria Math" w:hAnsi="Cambria Math"/>
                <w:sz w:val="28"/>
                <w:szCs w:val="28"/>
                <w:lang w:eastAsia="en-US"/>
              </w:rPr>
              <m:t>C</m:t>
            </m:r>
          </m:e>
          <m:sub>
            <m:r>
              <w:rPr>
                <w:rStyle w:val="FontStyle68"/>
                <w:rFonts w:ascii="Cambria Math" w:hAnsi="Cambria Math"/>
                <w:sz w:val="28"/>
                <w:szCs w:val="28"/>
                <w:lang w:eastAsia="en-US"/>
              </w:rPr>
              <m:t>m</m:t>
            </m:r>
          </m:sub>
        </m:sSub>
      </m:oMath>
      <w:r w:rsidRPr="00FB2411">
        <w:rPr>
          <w:rStyle w:val="FontStyle81"/>
          <w:b/>
          <w:sz w:val="28"/>
          <w:szCs w:val="28"/>
        </w:rPr>
        <w:t xml:space="preserve"> </w:t>
      </w:r>
      <w:r w:rsidRPr="001E463A">
        <w:rPr>
          <w:rStyle w:val="FontStyle84"/>
          <w:spacing w:val="0"/>
          <w:sz w:val="28"/>
          <w:szCs w:val="28"/>
        </w:rPr>
        <w:t>при постоянной температуре. Из</w:t>
      </w:r>
      <w:r w:rsidRPr="001E463A">
        <w:rPr>
          <w:rStyle w:val="FontStyle84"/>
          <w:spacing w:val="0"/>
          <w:sz w:val="28"/>
          <w:szCs w:val="28"/>
        </w:rPr>
        <w:t>о</w:t>
      </w:r>
      <w:r w:rsidRPr="001E463A">
        <w:rPr>
          <w:rStyle w:val="FontStyle84"/>
          <w:spacing w:val="0"/>
          <w:sz w:val="28"/>
          <w:szCs w:val="28"/>
        </w:rPr>
        <w:t xml:space="preserve">терма </w:t>
      </w:r>
      <w:r w:rsidRPr="001E463A">
        <w:rPr>
          <w:rStyle w:val="FontStyle83"/>
          <w:sz w:val="28"/>
          <w:szCs w:val="28"/>
        </w:rPr>
        <w:t>сорбции мо</w:t>
      </w:r>
      <w:r w:rsidRPr="001E463A">
        <w:rPr>
          <w:rStyle w:val="FontStyle84"/>
          <w:spacing w:val="0"/>
          <w:sz w:val="28"/>
          <w:szCs w:val="28"/>
        </w:rPr>
        <w:t xml:space="preserve">жет иметь различные формы (рис. </w:t>
      </w:r>
      <w:r w:rsidR="00FB2411">
        <w:rPr>
          <w:rStyle w:val="FontStyle84"/>
          <w:spacing w:val="0"/>
          <w:sz w:val="28"/>
          <w:szCs w:val="28"/>
        </w:rPr>
        <w:t>2</w:t>
      </w:r>
      <w:r w:rsidRPr="001E463A">
        <w:rPr>
          <w:rStyle w:val="FontStyle84"/>
          <w:spacing w:val="0"/>
          <w:sz w:val="28"/>
          <w:szCs w:val="28"/>
        </w:rPr>
        <w:t>.</w:t>
      </w:r>
      <w:r>
        <w:rPr>
          <w:rStyle w:val="FontStyle84"/>
          <w:spacing w:val="0"/>
          <w:sz w:val="28"/>
          <w:szCs w:val="28"/>
        </w:rPr>
        <w:t>2</w:t>
      </w:r>
      <w:r w:rsidRPr="001E463A">
        <w:rPr>
          <w:rStyle w:val="FontStyle84"/>
          <w:spacing w:val="0"/>
          <w:sz w:val="28"/>
          <w:szCs w:val="28"/>
        </w:rPr>
        <w:t>).</w:t>
      </w:r>
    </w:p>
    <w:p w:rsidR="00F028B6" w:rsidRDefault="00F028B6" w:rsidP="00442663">
      <w:pPr>
        <w:pStyle w:val="Style2"/>
        <w:widowControl/>
        <w:spacing w:line="240" w:lineRule="auto"/>
        <w:ind w:firstLine="0"/>
        <w:rPr>
          <w:rStyle w:val="FontStyle84"/>
          <w:spacing w:val="0"/>
          <w:sz w:val="28"/>
          <w:szCs w:val="28"/>
        </w:rPr>
      </w:pPr>
    </w:p>
    <w:p w:rsidR="00806599" w:rsidRPr="00F55477" w:rsidRDefault="005979C9" w:rsidP="00442663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172.65pt;margin-top:22.5pt;width:104.6pt;height:105.95pt;flip:y;z-index:251660288" o:connectortype="straight"/>
        </w:pict>
      </w:r>
      <w:r>
        <w:rPr>
          <w:noProof/>
          <w:sz w:val="28"/>
          <w:szCs w:val="28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2" type="#_x0000_t19" style="position:absolute;margin-left:172.65pt;margin-top:22.5pt;width:104.6pt;height:105.95pt;flip:x;z-index:251662336"/>
        </w:pict>
      </w:r>
      <w:r>
        <w:rPr>
          <w:noProof/>
          <w:sz w:val="28"/>
          <w:szCs w:val="28"/>
        </w:rPr>
        <w:pict>
          <v:shape id="_x0000_s1027" type="#_x0000_t32" style="position:absolute;margin-left:172.55pt;margin-top:13.05pt;width:.05pt;height:115.4pt;flip:y;z-index:251658240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30" type="#_x0000_t19" style="position:absolute;margin-left:172.65pt;margin-top:22.55pt;width:104.6pt;height:105.95pt;flip:y;z-index:251661312"/>
        </w:pict>
      </w:r>
      <w:r w:rsidR="008A51E9">
        <w:rPr>
          <w:sz w:val="28"/>
          <w:szCs w:val="28"/>
        </w:rPr>
        <w:t xml:space="preserve">                           </w:t>
      </w:r>
      <w:r w:rsidR="00442663">
        <w:rPr>
          <w:sz w:val="28"/>
          <w:szCs w:val="28"/>
        </w:rPr>
        <w:t xml:space="preserve">               </w:t>
      </w:r>
      <w:r w:rsidR="008A51E9">
        <w:rPr>
          <w:sz w:val="28"/>
          <w:szCs w:val="28"/>
        </w:rPr>
        <w:t xml:space="preserve">   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iCs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Style w:val="FontStyle68"/>
                <w:rFonts w:ascii="Cambria Math" w:hAnsi="Cambria Math"/>
                <w:sz w:val="28"/>
                <w:szCs w:val="28"/>
                <w:lang w:eastAsia="en-US"/>
              </w:rPr>
              <m:t>С</m:t>
            </m:r>
          </m:e>
          <m:sub>
            <m:r>
              <m:rPr>
                <m:sty m:val="bi"/>
              </m:rPr>
              <w:rPr>
                <w:rStyle w:val="FontStyle68"/>
                <w:rFonts w:ascii="Cambria Math" w:hAnsi="Cambria Math"/>
                <w:sz w:val="28"/>
                <w:szCs w:val="28"/>
                <w:lang w:val="en-US" w:eastAsia="en-US"/>
              </w:rPr>
              <m:t>S</m:t>
            </m:r>
          </m:sub>
        </m:sSub>
      </m:oMath>
    </w:p>
    <w:p w:rsidR="006D2F2F" w:rsidRPr="00F55477" w:rsidRDefault="006D2F2F" w:rsidP="00F554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19B5" w:rsidRPr="00F55477" w:rsidRDefault="00CA19B5" w:rsidP="00CA19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F028B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422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  </w:t>
      </w:r>
      <w:r w:rsidR="00A422A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1         3</w:t>
      </w:r>
    </w:p>
    <w:p w:rsidR="006D2F2F" w:rsidRPr="00F55477" w:rsidRDefault="006D2F2F" w:rsidP="00F5547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2F2F" w:rsidRPr="00CA19B5" w:rsidRDefault="005979C9" w:rsidP="008A51E9">
      <w:p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9C9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28" type="#_x0000_t32" style="position:absolute;left:0;text-align:left;margin-left:172.6pt;margin-top:14pt;width:150.05pt;height:.05pt;z-index:251659264" o:connectortype="straight">
            <v:stroke endarrow="block"/>
          </v:shape>
        </w:pict>
      </w:r>
      <w:r w:rsidR="008A51E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</w:t>
      </w:r>
      <w:r w:rsidR="00CA19B5" w:rsidRPr="00CA19B5">
        <w:rPr>
          <w:rFonts w:ascii="Times New Roman" w:hAnsi="Times New Roman" w:cs="Times New Roman"/>
          <w:sz w:val="28"/>
          <w:szCs w:val="28"/>
        </w:rPr>
        <w:t>ν</w:t>
      </w:r>
    </w:p>
    <w:p w:rsidR="008A51E9" w:rsidRDefault="008A51E9" w:rsidP="008A51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FB241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 – Формы изотермы сорбции на сорбенте:</w:t>
      </w:r>
    </w:p>
    <w:p w:rsidR="00554CC1" w:rsidRDefault="008A51E9" w:rsidP="00554C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– линейная; 2 – выпуклая; 3</w:t>
      </w:r>
      <w:r w:rsidR="00CA19B5">
        <w:rPr>
          <w:rFonts w:ascii="Times New Roman" w:hAnsi="Times New Roman" w:cs="Times New Roman"/>
          <w:sz w:val="28"/>
          <w:szCs w:val="28"/>
        </w:rPr>
        <w:t xml:space="preserve"> – вогнутая</w:t>
      </w:r>
    </w:p>
    <w:p w:rsidR="00CA19B5" w:rsidRDefault="00554CC1" w:rsidP="00554CC1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A19B5">
        <w:rPr>
          <w:rFonts w:ascii="Times New Roman" w:hAnsi="Times New Roman" w:cs="Times New Roman"/>
          <w:sz w:val="28"/>
          <w:szCs w:val="28"/>
        </w:rPr>
        <w:t xml:space="preserve">Если изотерма линейна, </w:t>
      </w:r>
      <w:r w:rsidR="00CA19B5" w:rsidRPr="00CA19B5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CA19B5" w:rsidRPr="00CA19B5">
        <w:rPr>
          <w:rFonts w:ascii="Times New Roman" w:hAnsi="Times New Roman" w:cs="Times New Roman"/>
          <w:i/>
          <w:sz w:val="28"/>
          <w:szCs w:val="28"/>
        </w:rPr>
        <w:t>=</w:t>
      </w:r>
      <w:r w:rsidR="00CA19B5">
        <w:rPr>
          <w:rFonts w:ascii="Times New Roman" w:hAnsi="Times New Roman" w:cs="Times New Roman"/>
          <w:i/>
          <w:sz w:val="28"/>
          <w:szCs w:val="28"/>
          <w:lang w:val="en-US"/>
        </w:rPr>
        <w:t>const</w:t>
      </w:r>
      <w:r w:rsidR="00CA19B5" w:rsidRPr="00CA19B5">
        <w:rPr>
          <w:rFonts w:ascii="Times New Roman" w:hAnsi="Times New Roman" w:cs="Times New Roman"/>
          <w:i/>
          <w:sz w:val="28"/>
          <w:szCs w:val="28"/>
        </w:rPr>
        <w:t>,</w:t>
      </w:r>
      <w:r w:rsidR="00CA19B5">
        <w:rPr>
          <w:rFonts w:ascii="Times New Roman" w:hAnsi="Times New Roman" w:cs="Times New Roman"/>
          <w:sz w:val="28"/>
          <w:szCs w:val="28"/>
        </w:rPr>
        <w:t xml:space="preserve"> то зона сорбции симметрична, концентрация вещества максимальна в центре зоны и симметрично убывает к её краям. При вогн</w:t>
      </w:r>
      <w:r w:rsidR="00CA19B5">
        <w:rPr>
          <w:rFonts w:ascii="Times New Roman" w:hAnsi="Times New Roman" w:cs="Times New Roman"/>
          <w:sz w:val="28"/>
          <w:szCs w:val="28"/>
        </w:rPr>
        <w:t>у</w:t>
      </w:r>
      <w:r w:rsidR="00CA19B5">
        <w:rPr>
          <w:rFonts w:ascii="Times New Roman" w:hAnsi="Times New Roman" w:cs="Times New Roman"/>
          <w:sz w:val="28"/>
          <w:szCs w:val="28"/>
        </w:rPr>
        <w:t>той и выпуклой изотермах сорбции пики несимметричны вследствие размывания п</w:t>
      </w:r>
      <w:r w:rsidR="00CA19B5">
        <w:rPr>
          <w:rFonts w:ascii="Times New Roman" w:hAnsi="Times New Roman" w:cs="Times New Roman"/>
          <w:sz w:val="28"/>
          <w:szCs w:val="28"/>
        </w:rPr>
        <w:t>е</w:t>
      </w:r>
      <w:r w:rsidR="00CA19B5">
        <w:rPr>
          <w:rFonts w:ascii="Times New Roman" w:hAnsi="Times New Roman" w:cs="Times New Roman"/>
          <w:sz w:val="28"/>
          <w:szCs w:val="28"/>
        </w:rPr>
        <w:lastRenderedPageBreak/>
        <w:t xml:space="preserve">редней и задней части зоны соответственно. В процессе </w:t>
      </w:r>
      <w:r w:rsidR="00014E69">
        <w:rPr>
          <w:rFonts w:ascii="Times New Roman" w:hAnsi="Times New Roman" w:cs="Times New Roman"/>
          <w:sz w:val="28"/>
          <w:szCs w:val="28"/>
        </w:rPr>
        <w:t>хроматографического разд</w:t>
      </w:r>
      <w:r w:rsidR="00014E69">
        <w:rPr>
          <w:rFonts w:ascii="Times New Roman" w:hAnsi="Times New Roman" w:cs="Times New Roman"/>
          <w:sz w:val="28"/>
          <w:szCs w:val="28"/>
        </w:rPr>
        <w:t>е</w:t>
      </w:r>
      <w:r w:rsidR="00014E69">
        <w:rPr>
          <w:rFonts w:ascii="Times New Roman" w:hAnsi="Times New Roman" w:cs="Times New Roman"/>
          <w:sz w:val="28"/>
          <w:szCs w:val="28"/>
        </w:rPr>
        <w:t>ления ча</w:t>
      </w:r>
      <w:r w:rsidR="00014E69">
        <w:rPr>
          <w:rFonts w:ascii="Times New Roman" w:hAnsi="Times New Roman" w:cs="Times New Roman"/>
          <w:sz w:val="28"/>
          <w:szCs w:val="28"/>
        </w:rPr>
        <w:t>с</w:t>
      </w:r>
      <w:r w:rsidR="00014E69">
        <w:rPr>
          <w:rFonts w:ascii="Times New Roman" w:hAnsi="Times New Roman" w:cs="Times New Roman"/>
          <w:sz w:val="28"/>
          <w:szCs w:val="28"/>
        </w:rPr>
        <w:t>то происходит размывание пиков. Причины этого специфического процесса рассматриваются теорией теоретических тарелок и кинетической теорией хромат</w:t>
      </w:r>
      <w:r w:rsidR="00014E69">
        <w:rPr>
          <w:rFonts w:ascii="Times New Roman" w:hAnsi="Times New Roman" w:cs="Times New Roman"/>
          <w:sz w:val="28"/>
          <w:szCs w:val="28"/>
        </w:rPr>
        <w:t>о</w:t>
      </w:r>
      <w:r w:rsidR="00014E69">
        <w:rPr>
          <w:rFonts w:ascii="Times New Roman" w:hAnsi="Times New Roman" w:cs="Times New Roman"/>
          <w:sz w:val="28"/>
          <w:szCs w:val="28"/>
        </w:rPr>
        <w:t>графии</w:t>
      </w:r>
      <w:r w:rsidR="00014E69">
        <w:rPr>
          <w:rFonts w:ascii="Times New Roman" w:eastAsia="Times New Roman" w:hAnsi="Times New Roman" w:cs="Times New Roman"/>
          <w:sz w:val="28"/>
          <w:szCs w:val="28"/>
        </w:rPr>
        <w:t xml:space="preserve">[1, </w:t>
      </w:r>
      <w:r w:rsidR="00014E69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="00014E69">
        <w:rPr>
          <w:rFonts w:ascii="Times New Roman" w:eastAsia="Times New Roman" w:hAnsi="Times New Roman" w:cs="Times New Roman"/>
          <w:sz w:val="28"/>
          <w:szCs w:val="28"/>
        </w:rPr>
        <w:t>. 15-23]</w:t>
      </w:r>
      <w:r w:rsidR="00014E69">
        <w:rPr>
          <w:rFonts w:ascii="Times New Roman" w:hAnsi="Times New Roman" w:cs="Times New Roman"/>
          <w:sz w:val="28"/>
          <w:szCs w:val="28"/>
        </w:rPr>
        <w:t>.</w:t>
      </w:r>
    </w:p>
    <w:p w:rsidR="00014E69" w:rsidRDefault="00BB34C7" w:rsidP="00442663">
      <w:pPr>
        <w:pStyle w:val="2"/>
        <w:spacing w:before="240" w:after="24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014E69" w:rsidRPr="00442663">
        <w:rPr>
          <w:rFonts w:ascii="Times New Roman" w:hAnsi="Times New Roman" w:cs="Times New Roman"/>
          <w:color w:val="auto"/>
          <w:sz w:val="28"/>
          <w:szCs w:val="28"/>
        </w:rPr>
        <w:t>.5 Теория теоретических тарелок</w:t>
      </w:r>
    </w:p>
    <w:p w:rsidR="00B57BC7" w:rsidRPr="00B7135C" w:rsidRDefault="00B57BC7" w:rsidP="0096446F">
      <w:pPr>
        <w:pStyle w:val="Style3"/>
        <w:widowControl/>
        <w:spacing w:line="240" w:lineRule="auto"/>
        <w:ind w:firstLine="709"/>
        <w:rPr>
          <w:rStyle w:val="FontStyle32"/>
          <w:sz w:val="28"/>
          <w:szCs w:val="28"/>
        </w:rPr>
      </w:pPr>
      <w:r w:rsidRPr="00B7135C">
        <w:rPr>
          <w:rStyle w:val="FontStyle32"/>
          <w:sz w:val="28"/>
          <w:szCs w:val="28"/>
        </w:rPr>
        <w:t>Теория теоретических тарелок разработана для описания процесса дистилл</w:t>
      </w:r>
      <w:r w:rsidRPr="00B7135C">
        <w:rPr>
          <w:rStyle w:val="FontStyle32"/>
          <w:sz w:val="28"/>
          <w:szCs w:val="28"/>
        </w:rPr>
        <w:t>я</w:t>
      </w:r>
      <w:r w:rsidRPr="00B7135C">
        <w:rPr>
          <w:rStyle w:val="FontStyle32"/>
          <w:sz w:val="28"/>
          <w:szCs w:val="28"/>
        </w:rPr>
        <w:t>ции, однако она явля</w:t>
      </w:r>
      <w:r w:rsidR="0096446F">
        <w:rPr>
          <w:rStyle w:val="FontStyle32"/>
          <w:sz w:val="28"/>
          <w:szCs w:val="28"/>
        </w:rPr>
        <w:t>ется общей для всех многостадий</w:t>
      </w:r>
      <w:r w:rsidRPr="00B7135C">
        <w:rPr>
          <w:rStyle w:val="FontStyle32"/>
          <w:sz w:val="28"/>
          <w:szCs w:val="28"/>
        </w:rPr>
        <w:t>ных процессов. На хромат</w:t>
      </w:r>
      <w:r w:rsidRPr="00B7135C">
        <w:rPr>
          <w:rStyle w:val="FontStyle32"/>
          <w:sz w:val="28"/>
          <w:szCs w:val="28"/>
        </w:rPr>
        <w:t>о</w:t>
      </w:r>
      <w:r w:rsidRPr="00B7135C">
        <w:rPr>
          <w:rStyle w:val="FontStyle32"/>
          <w:sz w:val="28"/>
          <w:szCs w:val="28"/>
        </w:rPr>
        <w:t>графич</w:t>
      </w:r>
      <w:r w:rsidRPr="00B7135C">
        <w:rPr>
          <w:rStyle w:val="FontStyle32"/>
          <w:sz w:val="28"/>
          <w:szCs w:val="28"/>
        </w:rPr>
        <w:t>е</w:t>
      </w:r>
      <w:r w:rsidRPr="00B7135C">
        <w:rPr>
          <w:rStyle w:val="FontStyle32"/>
          <w:sz w:val="28"/>
          <w:szCs w:val="28"/>
        </w:rPr>
        <w:t>ский процесс эта теория была распространена Мартином и Синджем.</w:t>
      </w:r>
    </w:p>
    <w:p w:rsidR="0096446F" w:rsidRPr="00B7135C" w:rsidRDefault="0096446F" w:rsidP="0096446F">
      <w:pPr>
        <w:pStyle w:val="Style5"/>
        <w:widowControl/>
        <w:jc w:val="both"/>
        <w:rPr>
          <w:rStyle w:val="FontStyle44"/>
          <w:spacing w:val="0"/>
          <w:sz w:val="28"/>
          <w:szCs w:val="28"/>
        </w:rPr>
      </w:pPr>
      <w:r>
        <w:rPr>
          <w:rStyle w:val="FontStyle32"/>
          <w:sz w:val="28"/>
          <w:szCs w:val="28"/>
        </w:rPr>
        <w:tab/>
      </w:r>
      <w:r w:rsidR="00B57BC7" w:rsidRPr="00B7135C">
        <w:rPr>
          <w:rStyle w:val="FontStyle32"/>
          <w:sz w:val="28"/>
          <w:szCs w:val="28"/>
        </w:rPr>
        <w:t>Теория теоретических тарелок является формальной и основана на представл</w:t>
      </w:r>
      <w:r w:rsidR="00B57BC7" w:rsidRPr="00B7135C">
        <w:rPr>
          <w:rStyle w:val="FontStyle32"/>
          <w:sz w:val="28"/>
          <w:szCs w:val="28"/>
        </w:rPr>
        <w:t>е</w:t>
      </w:r>
      <w:r w:rsidR="00B57BC7" w:rsidRPr="00B7135C">
        <w:rPr>
          <w:rStyle w:val="FontStyle32"/>
          <w:sz w:val="28"/>
          <w:szCs w:val="28"/>
        </w:rPr>
        <w:t>нии, что хроматографируемое вещество проходит через</w:t>
      </w:r>
      <w:r>
        <w:rPr>
          <w:rStyle w:val="FontStyle32"/>
          <w:sz w:val="28"/>
          <w:szCs w:val="28"/>
        </w:rPr>
        <w:t xml:space="preserve"> </w:t>
      </w:r>
      <w:r w:rsidRPr="00B7135C">
        <w:rPr>
          <w:rStyle w:val="FontStyle44"/>
          <w:spacing w:val="0"/>
          <w:sz w:val="28"/>
          <w:szCs w:val="28"/>
        </w:rPr>
        <w:t>слой сорбента не непреры</w:t>
      </w:r>
      <w:r w:rsidRPr="00B7135C">
        <w:rPr>
          <w:rStyle w:val="FontStyle44"/>
          <w:spacing w:val="0"/>
          <w:sz w:val="28"/>
          <w:szCs w:val="28"/>
        </w:rPr>
        <w:t>в</w:t>
      </w:r>
      <w:r w:rsidRPr="00B7135C">
        <w:rPr>
          <w:rStyle w:val="FontStyle44"/>
          <w:spacing w:val="0"/>
          <w:sz w:val="28"/>
          <w:szCs w:val="28"/>
        </w:rPr>
        <w:t>ным потоком, а порциями, распределяясь между подвижной и неподвижной фа</w:t>
      </w:r>
      <w:r>
        <w:rPr>
          <w:rStyle w:val="FontStyle44"/>
          <w:spacing w:val="0"/>
          <w:sz w:val="28"/>
          <w:szCs w:val="28"/>
        </w:rPr>
        <w:t>зами на отдельных элементар</w:t>
      </w:r>
      <w:r w:rsidRPr="00B7135C">
        <w:rPr>
          <w:rStyle w:val="FontStyle44"/>
          <w:spacing w:val="0"/>
          <w:sz w:val="28"/>
          <w:szCs w:val="28"/>
        </w:rPr>
        <w:t>ных участках слоя - так называемых «тарелках». Через ка</w:t>
      </w:r>
      <w:r w:rsidRPr="00B7135C">
        <w:rPr>
          <w:rStyle w:val="FontStyle44"/>
          <w:spacing w:val="0"/>
          <w:sz w:val="28"/>
          <w:szCs w:val="28"/>
        </w:rPr>
        <w:t>ж</w:t>
      </w:r>
      <w:r>
        <w:rPr>
          <w:rStyle w:val="FontStyle44"/>
          <w:spacing w:val="0"/>
          <w:sz w:val="28"/>
          <w:szCs w:val="28"/>
        </w:rPr>
        <w:t>дую та</w:t>
      </w:r>
      <w:r w:rsidRPr="00B7135C">
        <w:rPr>
          <w:rStyle w:val="FontStyle44"/>
          <w:spacing w:val="0"/>
          <w:sz w:val="28"/>
          <w:szCs w:val="28"/>
        </w:rPr>
        <w:t>кую тарелку вещество проходит периодическими толчками. При этом предп</w:t>
      </w:r>
      <w:r w:rsidRPr="00B7135C">
        <w:rPr>
          <w:rStyle w:val="FontStyle44"/>
          <w:spacing w:val="0"/>
          <w:sz w:val="28"/>
          <w:szCs w:val="28"/>
        </w:rPr>
        <w:t>о</w:t>
      </w:r>
      <w:r w:rsidRPr="00B7135C">
        <w:rPr>
          <w:rStyle w:val="FontStyle44"/>
          <w:spacing w:val="0"/>
          <w:sz w:val="28"/>
          <w:szCs w:val="28"/>
        </w:rPr>
        <w:t>лагается, что за время каждого</w:t>
      </w:r>
      <w:r>
        <w:rPr>
          <w:rStyle w:val="FontStyle44"/>
          <w:spacing w:val="0"/>
          <w:sz w:val="28"/>
          <w:szCs w:val="28"/>
        </w:rPr>
        <w:t xml:space="preserve"> толчка, т. е. практически мгно</w:t>
      </w:r>
      <w:r w:rsidRPr="00B7135C">
        <w:rPr>
          <w:rStyle w:val="FontStyle44"/>
          <w:spacing w:val="0"/>
          <w:sz w:val="28"/>
          <w:szCs w:val="28"/>
        </w:rPr>
        <w:t>венно, на тарелках у</w:t>
      </w:r>
      <w:r w:rsidRPr="00B7135C">
        <w:rPr>
          <w:rStyle w:val="FontStyle44"/>
          <w:spacing w:val="0"/>
          <w:sz w:val="28"/>
          <w:szCs w:val="28"/>
        </w:rPr>
        <w:t>с</w:t>
      </w:r>
      <w:r w:rsidRPr="00B7135C">
        <w:rPr>
          <w:rStyle w:val="FontStyle44"/>
          <w:spacing w:val="0"/>
          <w:sz w:val="28"/>
          <w:szCs w:val="28"/>
        </w:rPr>
        <w:t>певает у</w:t>
      </w:r>
      <w:r w:rsidRPr="00B7135C">
        <w:rPr>
          <w:rStyle w:val="FontStyle44"/>
          <w:spacing w:val="0"/>
          <w:sz w:val="28"/>
          <w:szCs w:val="28"/>
        </w:rPr>
        <w:t>с</w:t>
      </w:r>
      <w:r w:rsidRPr="00B7135C">
        <w:rPr>
          <w:rStyle w:val="FontStyle44"/>
          <w:spacing w:val="0"/>
          <w:sz w:val="28"/>
          <w:szCs w:val="28"/>
        </w:rPr>
        <w:t>тановиться равновесие распределения всех компонентов между подвижной и непо</w:t>
      </w:r>
      <w:r w:rsidRPr="00B7135C">
        <w:rPr>
          <w:rStyle w:val="FontStyle44"/>
          <w:spacing w:val="0"/>
          <w:sz w:val="28"/>
          <w:szCs w:val="28"/>
        </w:rPr>
        <w:t>д</w:t>
      </w:r>
      <w:r w:rsidRPr="00B7135C">
        <w:rPr>
          <w:rStyle w:val="FontStyle44"/>
          <w:spacing w:val="0"/>
          <w:sz w:val="28"/>
          <w:szCs w:val="28"/>
        </w:rPr>
        <w:t>вижной фазами.</w:t>
      </w:r>
    </w:p>
    <w:p w:rsidR="0096446F" w:rsidRPr="00B7135C" w:rsidRDefault="0096446F" w:rsidP="0096446F">
      <w:pPr>
        <w:pStyle w:val="Style6"/>
        <w:widowControl/>
        <w:jc w:val="both"/>
        <w:rPr>
          <w:rStyle w:val="FontStyle44"/>
          <w:spacing w:val="0"/>
          <w:sz w:val="28"/>
          <w:szCs w:val="28"/>
        </w:rPr>
      </w:pPr>
      <w:r>
        <w:rPr>
          <w:rStyle w:val="FontStyle44"/>
          <w:spacing w:val="0"/>
          <w:sz w:val="28"/>
          <w:szCs w:val="28"/>
        </w:rPr>
        <w:tab/>
      </w:r>
      <w:r w:rsidRPr="00B7135C">
        <w:rPr>
          <w:rStyle w:val="FontStyle44"/>
          <w:spacing w:val="0"/>
          <w:sz w:val="28"/>
          <w:szCs w:val="28"/>
        </w:rPr>
        <w:t>Таким образом, согласно этой</w:t>
      </w:r>
      <w:r>
        <w:rPr>
          <w:rStyle w:val="FontStyle44"/>
          <w:spacing w:val="0"/>
          <w:sz w:val="28"/>
          <w:szCs w:val="28"/>
        </w:rPr>
        <w:t xml:space="preserve"> теории, хроматографический про</w:t>
      </w:r>
      <w:r w:rsidRPr="00B7135C">
        <w:rPr>
          <w:rStyle w:val="FontStyle44"/>
          <w:spacing w:val="0"/>
          <w:sz w:val="28"/>
          <w:szCs w:val="28"/>
        </w:rPr>
        <w:t>цесс является многоступенчатым и состоит из большого числа актов сорбции-десорбции или ра</w:t>
      </w:r>
      <w:r w:rsidRPr="00B7135C">
        <w:rPr>
          <w:rStyle w:val="FontStyle44"/>
          <w:spacing w:val="0"/>
          <w:sz w:val="28"/>
          <w:szCs w:val="28"/>
        </w:rPr>
        <w:t>с</w:t>
      </w:r>
      <w:r w:rsidRPr="00B7135C">
        <w:rPr>
          <w:rStyle w:val="FontStyle44"/>
          <w:spacing w:val="0"/>
          <w:sz w:val="28"/>
          <w:szCs w:val="28"/>
        </w:rPr>
        <w:t>творе</w:t>
      </w:r>
      <w:r>
        <w:rPr>
          <w:rStyle w:val="FontStyle44"/>
          <w:spacing w:val="0"/>
          <w:sz w:val="28"/>
          <w:szCs w:val="28"/>
        </w:rPr>
        <w:t>ния-испарения компонентов анали</w:t>
      </w:r>
      <w:r w:rsidRPr="00B7135C">
        <w:rPr>
          <w:rStyle w:val="FontStyle44"/>
          <w:spacing w:val="0"/>
          <w:sz w:val="28"/>
          <w:szCs w:val="28"/>
        </w:rPr>
        <w:t>зируемого вещества в хроматографической колонке, а сама колонка рассматривается как совокупность многих дискретных ст</w:t>
      </w:r>
      <w:r w:rsidRPr="00B7135C">
        <w:rPr>
          <w:rStyle w:val="FontStyle44"/>
          <w:spacing w:val="0"/>
          <w:sz w:val="28"/>
          <w:szCs w:val="28"/>
        </w:rPr>
        <w:t>у</w:t>
      </w:r>
      <w:r>
        <w:rPr>
          <w:rStyle w:val="FontStyle44"/>
          <w:spacing w:val="0"/>
          <w:sz w:val="28"/>
          <w:szCs w:val="28"/>
        </w:rPr>
        <w:t>пеней - та</w:t>
      </w:r>
      <w:r w:rsidRPr="00B7135C">
        <w:rPr>
          <w:rStyle w:val="FontStyle44"/>
          <w:spacing w:val="0"/>
          <w:sz w:val="28"/>
          <w:szCs w:val="28"/>
        </w:rPr>
        <w:t>релок, хотя в действительности слой адсорбента или пленка непод</w:t>
      </w:r>
      <w:r w:rsidRPr="00B7135C">
        <w:rPr>
          <w:rStyle w:val="FontStyle44"/>
          <w:spacing w:val="0"/>
          <w:sz w:val="28"/>
          <w:szCs w:val="28"/>
        </w:rPr>
        <w:softHyphen/>
        <w:t>вижной жидкой фазы в колонке я</w:t>
      </w:r>
      <w:r>
        <w:rPr>
          <w:rStyle w:val="FontStyle44"/>
          <w:spacing w:val="0"/>
          <w:sz w:val="28"/>
          <w:szCs w:val="28"/>
        </w:rPr>
        <w:t>вляется непрерывным. Анализируе</w:t>
      </w:r>
      <w:r w:rsidRPr="00B7135C">
        <w:rPr>
          <w:rStyle w:val="FontStyle44"/>
          <w:spacing w:val="0"/>
          <w:sz w:val="28"/>
          <w:szCs w:val="28"/>
        </w:rPr>
        <w:t>мое вещество вместе с элюентом попадает на первую тарелку. Новая порция элюента, подаваемая на первую тарелку, приводит к новому распределению вещества между подвижной и неподви</w:t>
      </w:r>
      <w:r w:rsidRPr="00B7135C">
        <w:rPr>
          <w:rStyle w:val="FontStyle44"/>
          <w:spacing w:val="0"/>
          <w:sz w:val="28"/>
          <w:szCs w:val="28"/>
        </w:rPr>
        <w:t>ж</w:t>
      </w:r>
      <w:r w:rsidRPr="00B7135C">
        <w:rPr>
          <w:rStyle w:val="FontStyle44"/>
          <w:spacing w:val="0"/>
          <w:sz w:val="28"/>
          <w:szCs w:val="28"/>
        </w:rPr>
        <w:t>ной фаз</w:t>
      </w:r>
      <w:r w:rsidRPr="00B7135C">
        <w:rPr>
          <w:rStyle w:val="FontStyle44"/>
          <w:spacing w:val="0"/>
          <w:sz w:val="28"/>
          <w:szCs w:val="28"/>
        </w:rPr>
        <w:t>а</w:t>
      </w:r>
      <w:r w:rsidRPr="00B7135C">
        <w:rPr>
          <w:rStyle w:val="FontStyle44"/>
          <w:spacing w:val="0"/>
          <w:sz w:val="28"/>
          <w:szCs w:val="28"/>
        </w:rPr>
        <w:t>ми, причем часть вещества с данной тарелки переносится на следующую. На этой тарелке также мгновенно устанавливается равновесие, а часть вещества уноси</w:t>
      </w:r>
      <w:r w:rsidRPr="00B7135C">
        <w:rPr>
          <w:rStyle w:val="FontStyle44"/>
          <w:spacing w:val="0"/>
          <w:sz w:val="28"/>
          <w:szCs w:val="28"/>
        </w:rPr>
        <w:t>т</w:t>
      </w:r>
      <w:r w:rsidRPr="00B7135C">
        <w:rPr>
          <w:rStyle w:val="FontStyle44"/>
          <w:spacing w:val="0"/>
          <w:sz w:val="28"/>
          <w:szCs w:val="28"/>
        </w:rPr>
        <w:t>ся на следующие тарелки. Вследствие этого с каждой новой порцией</w:t>
      </w:r>
      <w:r>
        <w:rPr>
          <w:rStyle w:val="FontStyle44"/>
          <w:spacing w:val="0"/>
          <w:sz w:val="28"/>
          <w:szCs w:val="28"/>
        </w:rPr>
        <w:t xml:space="preserve">  </w:t>
      </w:r>
      <w:r w:rsidRPr="00B7135C">
        <w:rPr>
          <w:rStyle w:val="FontStyle44"/>
          <w:spacing w:val="0"/>
          <w:sz w:val="28"/>
          <w:szCs w:val="28"/>
        </w:rPr>
        <w:t xml:space="preserve">элюента </w:t>
      </w:r>
      <w:r>
        <w:rPr>
          <w:rStyle w:val="FontStyle44"/>
          <w:spacing w:val="0"/>
          <w:sz w:val="28"/>
          <w:szCs w:val="28"/>
        </w:rPr>
        <w:t xml:space="preserve"> </w:t>
      </w:r>
      <w:r w:rsidRPr="00B7135C">
        <w:rPr>
          <w:rStyle w:val="FontStyle44"/>
          <w:spacing w:val="0"/>
          <w:sz w:val="28"/>
          <w:szCs w:val="28"/>
        </w:rPr>
        <w:t>ко</w:t>
      </w:r>
      <w:r w:rsidRPr="00B7135C">
        <w:rPr>
          <w:rStyle w:val="FontStyle44"/>
          <w:spacing w:val="0"/>
          <w:sz w:val="28"/>
          <w:szCs w:val="28"/>
        </w:rPr>
        <w:t>н</w:t>
      </w:r>
      <w:r w:rsidRPr="00B7135C">
        <w:rPr>
          <w:rStyle w:val="FontStyle44"/>
          <w:spacing w:val="0"/>
          <w:sz w:val="28"/>
          <w:szCs w:val="28"/>
        </w:rPr>
        <w:t xml:space="preserve">центрация </w:t>
      </w:r>
      <w:r>
        <w:rPr>
          <w:rStyle w:val="FontStyle44"/>
          <w:spacing w:val="0"/>
          <w:sz w:val="28"/>
          <w:szCs w:val="28"/>
        </w:rPr>
        <w:t xml:space="preserve"> </w:t>
      </w:r>
      <w:r w:rsidRPr="00B7135C">
        <w:rPr>
          <w:rStyle w:val="FontStyle44"/>
          <w:spacing w:val="0"/>
          <w:sz w:val="28"/>
          <w:szCs w:val="28"/>
        </w:rPr>
        <w:t xml:space="preserve">вещества </w:t>
      </w:r>
      <w:r>
        <w:rPr>
          <w:rStyle w:val="FontStyle44"/>
          <w:spacing w:val="0"/>
          <w:sz w:val="28"/>
          <w:szCs w:val="28"/>
        </w:rPr>
        <w:t xml:space="preserve"> </w:t>
      </w:r>
      <w:r w:rsidRPr="00B7135C">
        <w:rPr>
          <w:rStyle w:val="FontStyle44"/>
          <w:spacing w:val="0"/>
          <w:sz w:val="28"/>
          <w:szCs w:val="28"/>
        </w:rPr>
        <w:t>на</w:t>
      </w:r>
      <w:r>
        <w:rPr>
          <w:rStyle w:val="FontStyle44"/>
          <w:spacing w:val="0"/>
          <w:sz w:val="28"/>
          <w:szCs w:val="28"/>
        </w:rPr>
        <w:t xml:space="preserve"> </w:t>
      </w:r>
      <w:r w:rsidRPr="00B7135C">
        <w:rPr>
          <w:rStyle w:val="FontStyle44"/>
          <w:spacing w:val="0"/>
          <w:sz w:val="28"/>
          <w:szCs w:val="28"/>
        </w:rPr>
        <w:t xml:space="preserve"> первой</w:t>
      </w:r>
      <w:r>
        <w:rPr>
          <w:rStyle w:val="FontStyle44"/>
          <w:spacing w:val="0"/>
          <w:sz w:val="28"/>
          <w:szCs w:val="28"/>
        </w:rPr>
        <w:t xml:space="preserve"> </w:t>
      </w:r>
      <w:r w:rsidRPr="00B7135C">
        <w:rPr>
          <w:rStyle w:val="FontStyle44"/>
          <w:spacing w:val="0"/>
          <w:sz w:val="28"/>
          <w:szCs w:val="28"/>
        </w:rPr>
        <w:t xml:space="preserve"> тарелке</w:t>
      </w:r>
      <w:r>
        <w:rPr>
          <w:rStyle w:val="FontStyle44"/>
          <w:spacing w:val="0"/>
          <w:sz w:val="28"/>
          <w:szCs w:val="28"/>
        </w:rPr>
        <w:t xml:space="preserve"> </w:t>
      </w:r>
      <w:r w:rsidRPr="00B7135C">
        <w:rPr>
          <w:rStyle w:val="FontStyle44"/>
          <w:spacing w:val="0"/>
          <w:sz w:val="28"/>
          <w:szCs w:val="28"/>
        </w:rPr>
        <w:t xml:space="preserve"> падает, а</w:t>
      </w:r>
      <w:r>
        <w:rPr>
          <w:rStyle w:val="FontStyle44"/>
          <w:spacing w:val="0"/>
          <w:sz w:val="28"/>
          <w:szCs w:val="28"/>
        </w:rPr>
        <w:t xml:space="preserve"> </w:t>
      </w:r>
      <w:r w:rsidRPr="00B7135C">
        <w:rPr>
          <w:rStyle w:val="FontStyle44"/>
          <w:spacing w:val="0"/>
          <w:sz w:val="28"/>
          <w:szCs w:val="28"/>
        </w:rPr>
        <w:t xml:space="preserve"> на</w:t>
      </w:r>
      <w:r>
        <w:rPr>
          <w:rStyle w:val="FontStyle44"/>
          <w:spacing w:val="0"/>
          <w:sz w:val="28"/>
          <w:szCs w:val="28"/>
        </w:rPr>
        <w:t xml:space="preserve"> </w:t>
      </w:r>
      <w:r w:rsidRPr="00B7135C">
        <w:rPr>
          <w:rStyle w:val="FontStyle44"/>
          <w:spacing w:val="0"/>
          <w:sz w:val="28"/>
          <w:szCs w:val="28"/>
        </w:rPr>
        <w:t xml:space="preserve"> последующих</w:t>
      </w:r>
      <w:r>
        <w:rPr>
          <w:rStyle w:val="FontStyle44"/>
          <w:spacing w:val="0"/>
          <w:sz w:val="28"/>
          <w:szCs w:val="28"/>
        </w:rPr>
        <w:t xml:space="preserve"> - </w:t>
      </w:r>
      <w:r w:rsidRPr="00B7135C">
        <w:rPr>
          <w:rStyle w:val="FontStyle44"/>
          <w:spacing w:val="0"/>
          <w:sz w:val="28"/>
          <w:szCs w:val="28"/>
        </w:rPr>
        <w:t xml:space="preserve"> возрастает.</w:t>
      </w:r>
    </w:p>
    <w:p w:rsidR="0096446F" w:rsidRPr="00B7135C" w:rsidRDefault="0096446F" w:rsidP="0096446F">
      <w:pPr>
        <w:pStyle w:val="Style7"/>
        <w:widowControl/>
        <w:spacing w:line="240" w:lineRule="auto"/>
        <w:rPr>
          <w:rStyle w:val="FontStyle44"/>
          <w:spacing w:val="0"/>
          <w:sz w:val="28"/>
          <w:szCs w:val="28"/>
        </w:rPr>
      </w:pPr>
      <w:r>
        <w:rPr>
          <w:rStyle w:val="FontStyle44"/>
          <w:spacing w:val="0"/>
          <w:sz w:val="28"/>
          <w:szCs w:val="28"/>
        </w:rPr>
        <w:tab/>
      </w:r>
      <w:r w:rsidRPr="00B7135C">
        <w:rPr>
          <w:rStyle w:val="FontStyle44"/>
          <w:spacing w:val="0"/>
          <w:sz w:val="28"/>
          <w:szCs w:val="28"/>
        </w:rPr>
        <w:t>В результате такого перемещения и перераспределения хроматографируемое вещество оказывается не на одной, а на нескольких тарелках, причем на средних его концентрация достигает максимального значения по сравнению с соседними, так как свежие порции элюента, поступающие в колонку, встречают на первых тарелках все меньшие количества данного компонента в неподвижной фазе. Таким образом, вещ</w:t>
      </w:r>
      <w:r w:rsidRPr="00B7135C">
        <w:rPr>
          <w:rStyle w:val="FontStyle44"/>
          <w:spacing w:val="0"/>
          <w:sz w:val="28"/>
          <w:szCs w:val="28"/>
        </w:rPr>
        <w:t>е</w:t>
      </w:r>
      <w:r w:rsidRPr="00B7135C">
        <w:rPr>
          <w:rStyle w:val="FontStyle44"/>
          <w:spacing w:val="0"/>
          <w:sz w:val="28"/>
          <w:szCs w:val="28"/>
        </w:rPr>
        <w:t xml:space="preserve">ство размывается </w:t>
      </w:r>
      <w:r>
        <w:rPr>
          <w:rStyle w:val="FontStyle44"/>
          <w:spacing w:val="0"/>
          <w:sz w:val="28"/>
          <w:szCs w:val="28"/>
        </w:rPr>
        <w:t>по некоторой толщине слоя непод</w:t>
      </w:r>
      <w:r w:rsidRPr="00B7135C">
        <w:rPr>
          <w:rStyle w:val="FontStyle44"/>
          <w:spacing w:val="0"/>
          <w:sz w:val="28"/>
          <w:szCs w:val="28"/>
        </w:rPr>
        <w:t>вижной фазы в колонке, по н</w:t>
      </w:r>
      <w:r w:rsidRPr="00B7135C">
        <w:rPr>
          <w:rStyle w:val="FontStyle44"/>
          <w:spacing w:val="0"/>
          <w:sz w:val="28"/>
          <w:szCs w:val="28"/>
        </w:rPr>
        <w:t>е</w:t>
      </w:r>
      <w:r w:rsidRPr="00B7135C">
        <w:rPr>
          <w:rStyle w:val="FontStyle44"/>
          <w:spacing w:val="0"/>
          <w:sz w:val="28"/>
          <w:szCs w:val="28"/>
        </w:rPr>
        <w:t>ско</w:t>
      </w:r>
      <w:r>
        <w:rPr>
          <w:rStyle w:val="FontStyle44"/>
          <w:spacing w:val="0"/>
          <w:sz w:val="28"/>
          <w:szCs w:val="28"/>
        </w:rPr>
        <w:t>льким тарелкам, причем чем силь</w:t>
      </w:r>
      <w:r w:rsidRPr="00B7135C">
        <w:rPr>
          <w:rStyle w:val="FontStyle44"/>
          <w:spacing w:val="0"/>
          <w:sz w:val="28"/>
          <w:szCs w:val="28"/>
        </w:rPr>
        <w:t>нее размывание, тем большее число</w:t>
      </w:r>
      <w:r>
        <w:rPr>
          <w:rStyle w:val="FontStyle44"/>
          <w:spacing w:val="0"/>
          <w:sz w:val="28"/>
          <w:szCs w:val="28"/>
        </w:rPr>
        <w:t xml:space="preserve"> тарелок з</w:t>
      </w:r>
      <w:r>
        <w:rPr>
          <w:rStyle w:val="FontStyle44"/>
          <w:spacing w:val="0"/>
          <w:sz w:val="28"/>
          <w:szCs w:val="28"/>
        </w:rPr>
        <w:t>а</w:t>
      </w:r>
      <w:r>
        <w:rPr>
          <w:rStyle w:val="FontStyle44"/>
          <w:spacing w:val="0"/>
          <w:sz w:val="28"/>
          <w:szCs w:val="28"/>
        </w:rPr>
        <w:t>нимает вещество. Сле</w:t>
      </w:r>
      <w:r w:rsidRPr="00B7135C">
        <w:rPr>
          <w:rStyle w:val="FontStyle44"/>
          <w:spacing w:val="0"/>
          <w:sz w:val="28"/>
          <w:szCs w:val="28"/>
        </w:rPr>
        <w:t>довательно, число тарелок, занимаемых дан</w:t>
      </w:r>
      <w:r>
        <w:rPr>
          <w:rStyle w:val="FontStyle44"/>
          <w:spacing w:val="0"/>
          <w:sz w:val="28"/>
          <w:szCs w:val="28"/>
        </w:rPr>
        <w:t>ным компонентом анали</w:t>
      </w:r>
      <w:r w:rsidRPr="00B7135C">
        <w:rPr>
          <w:rStyle w:val="FontStyle44"/>
          <w:spacing w:val="0"/>
          <w:sz w:val="28"/>
          <w:szCs w:val="28"/>
        </w:rPr>
        <w:t>зируемого вещества, может служить мерой степени размывания вещества по слою адсорбента, мерой эффективности колонки.</w:t>
      </w:r>
    </w:p>
    <w:p w:rsidR="005B6754" w:rsidRPr="005B6754" w:rsidRDefault="005B6754" w:rsidP="005B6754">
      <w:pPr>
        <w:pStyle w:val="Style5"/>
        <w:widowControl/>
        <w:jc w:val="both"/>
        <w:rPr>
          <w:rStyle w:val="FontStyle44"/>
          <w:spacing w:val="0"/>
          <w:sz w:val="28"/>
          <w:szCs w:val="28"/>
        </w:rPr>
      </w:pPr>
      <w:r>
        <w:rPr>
          <w:rStyle w:val="FontStyle44"/>
          <w:spacing w:val="0"/>
          <w:sz w:val="28"/>
          <w:szCs w:val="28"/>
        </w:rPr>
        <w:tab/>
      </w:r>
      <w:r w:rsidR="0096446F" w:rsidRPr="005B6754">
        <w:rPr>
          <w:rStyle w:val="FontStyle44"/>
          <w:spacing w:val="0"/>
          <w:sz w:val="28"/>
          <w:szCs w:val="28"/>
        </w:rPr>
        <w:t xml:space="preserve">Такой прием замены реального процесса </w:t>
      </w:r>
      <w:r w:rsidRPr="005B6754">
        <w:rPr>
          <w:rStyle w:val="FontStyle44"/>
          <w:spacing w:val="0"/>
          <w:sz w:val="28"/>
          <w:szCs w:val="28"/>
        </w:rPr>
        <w:t>эквивалентным по результатам мног</w:t>
      </w:r>
      <w:r w:rsidRPr="005B6754">
        <w:rPr>
          <w:rStyle w:val="FontStyle44"/>
          <w:spacing w:val="0"/>
          <w:sz w:val="28"/>
          <w:szCs w:val="28"/>
        </w:rPr>
        <w:t>о</w:t>
      </w:r>
      <w:r w:rsidRPr="005B6754">
        <w:rPr>
          <w:rStyle w:val="FontStyle44"/>
          <w:spacing w:val="0"/>
          <w:sz w:val="28"/>
          <w:szCs w:val="28"/>
        </w:rPr>
        <w:t>сту</w:t>
      </w:r>
      <w:r>
        <w:rPr>
          <w:rStyle w:val="FontStyle44"/>
          <w:spacing w:val="0"/>
          <w:sz w:val="28"/>
          <w:szCs w:val="28"/>
        </w:rPr>
        <w:t>пенчатым дискретным процес</w:t>
      </w:r>
      <w:r w:rsidRPr="005B6754">
        <w:rPr>
          <w:rStyle w:val="FontStyle44"/>
          <w:spacing w:val="0"/>
          <w:sz w:val="28"/>
          <w:szCs w:val="28"/>
        </w:rPr>
        <w:t xml:space="preserve">сом </w:t>
      </w:r>
      <w:r w:rsidR="0096446F" w:rsidRPr="005B6754">
        <w:rPr>
          <w:rStyle w:val="FontStyle44"/>
          <w:spacing w:val="0"/>
          <w:sz w:val="28"/>
          <w:szCs w:val="28"/>
        </w:rPr>
        <w:t>позволил на основании теории скоростей в</w:t>
      </w:r>
      <w:r w:rsidR="0096446F" w:rsidRPr="005B6754">
        <w:rPr>
          <w:rStyle w:val="FontStyle44"/>
          <w:spacing w:val="0"/>
          <w:sz w:val="28"/>
          <w:szCs w:val="28"/>
        </w:rPr>
        <w:t>ы</w:t>
      </w:r>
      <w:r w:rsidR="0096446F" w:rsidRPr="005B6754">
        <w:rPr>
          <w:rStyle w:val="FontStyle44"/>
          <w:spacing w:val="0"/>
          <w:sz w:val="28"/>
          <w:szCs w:val="28"/>
        </w:rPr>
        <w:t>вести уравнение хроматографиче</w:t>
      </w:r>
      <w:r w:rsidRPr="005B6754">
        <w:rPr>
          <w:rStyle w:val="FontStyle44"/>
          <w:spacing w:val="0"/>
          <w:sz w:val="28"/>
          <w:szCs w:val="28"/>
        </w:rPr>
        <w:t>ской кривой, т. е. дал математическую модель пр</w:t>
      </w:r>
      <w:r w:rsidRPr="005B6754">
        <w:rPr>
          <w:rStyle w:val="FontStyle44"/>
          <w:spacing w:val="0"/>
          <w:sz w:val="28"/>
          <w:szCs w:val="28"/>
        </w:rPr>
        <w:t>о</w:t>
      </w:r>
      <w:r w:rsidRPr="005B6754">
        <w:rPr>
          <w:rStyle w:val="FontStyle44"/>
          <w:spacing w:val="0"/>
          <w:sz w:val="28"/>
          <w:szCs w:val="28"/>
        </w:rPr>
        <w:t>движения полосы компонента через колонку.</w:t>
      </w:r>
    </w:p>
    <w:p w:rsidR="005B6754" w:rsidRPr="005B6754" w:rsidRDefault="005B6754" w:rsidP="005B6754">
      <w:pPr>
        <w:pStyle w:val="Style6"/>
        <w:widowControl/>
        <w:spacing w:after="240"/>
        <w:ind w:firstLine="777"/>
        <w:jc w:val="both"/>
        <w:rPr>
          <w:rStyle w:val="FontStyle44"/>
          <w:spacing w:val="0"/>
          <w:sz w:val="28"/>
          <w:szCs w:val="28"/>
        </w:rPr>
      </w:pPr>
      <w:r w:rsidRPr="005B6754">
        <w:rPr>
          <w:rStyle w:val="FontStyle44"/>
          <w:spacing w:val="0"/>
          <w:sz w:val="28"/>
          <w:szCs w:val="28"/>
        </w:rPr>
        <w:t>При условии линейной изотермы сорбции и с учетом факторов размывания уравнение распределения концентрации вещества в зоне имеет следующий вид:</w:t>
      </w:r>
    </w:p>
    <w:p w:rsidR="005B6754" w:rsidRPr="005B6754" w:rsidRDefault="005B6754" w:rsidP="005B6754">
      <w:pPr>
        <w:spacing w:after="240" w:line="240" w:lineRule="auto"/>
        <w:jc w:val="right"/>
        <w:rPr>
          <w:rStyle w:val="FontStyle44"/>
          <w:spacing w:val="0"/>
          <w:sz w:val="28"/>
          <w:szCs w:val="28"/>
        </w:rPr>
      </w:pPr>
      <m:oMath>
        <m:r>
          <w:rPr>
            <w:rStyle w:val="FontStyle44"/>
            <w:rFonts w:ascii="Cambria Math" w:hAnsi="Cambria Math"/>
            <w:spacing w:val="0"/>
            <w:sz w:val="28"/>
            <w:szCs w:val="28"/>
          </w:rPr>
          <w:lastRenderedPageBreak/>
          <m:t>∁=</m:t>
        </m:r>
        <m:sSub>
          <m:sSubPr>
            <m:ctrlPr>
              <w:rPr>
                <w:rStyle w:val="FontStyle44"/>
                <w:rFonts w:ascii="Cambria Math" w:hAnsi="Cambria Math"/>
                <w:i/>
                <w:spacing w:val="0"/>
                <w:sz w:val="28"/>
                <w:szCs w:val="28"/>
              </w:rPr>
            </m:ctrlPr>
          </m:sSubPr>
          <m:e>
            <m:r>
              <w:rPr>
                <w:rStyle w:val="FontStyle44"/>
                <w:rFonts w:ascii="Cambria Math" w:hAnsi="Cambria Math"/>
                <w:spacing w:val="0"/>
                <w:sz w:val="28"/>
                <w:szCs w:val="28"/>
              </w:rPr>
              <m:t>∁</m:t>
            </m:r>
          </m:e>
          <m:sub>
            <m:r>
              <w:rPr>
                <w:rStyle w:val="FontStyle44"/>
                <w:rFonts w:ascii="Cambria Math" w:hAnsi="Cambria Math"/>
                <w:spacing w:val="0"/>
                <w:sz w:val="28"/>
                <w:szCs w:val="28"/>
                <w:lang w:val="en-US"/>
              </w:rPr>
              <m:t>max</m:t>
            </m:r>
          </m:sub>
        </m:sSub>
        <m:sSup>
          <m:sSupPr>
            <m:ctrlPr>
              <w:rPr>
                <w:rStyle w:val="FontStyle44"/>
                <w:rFonts w:ascii="Cambria Math" w:hAnsi="Cambria Math"/>
                <w:i/>
                <w:spacing w:val="0"/>
                <w:sz w:val="28"/>
                <w:szCs w:val="28"/>
              </w:rPr>
            </m:ctrlPr>
          </m:sSupPr>
          <m:e>
            <m:r>
              <w:rPr>
                <w:rStyle w:val="FontStyle44"/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Style w:val="FontStyle44"/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Style w:val="FontStyle44"/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Style w:val="FontStyle44"/>
                    <w:rFonts w:ascii="Cambria Math" w:hAnsi="Cambria Math"/>
                    <w:sz w:val="28"/>
                    <w:szCs w:val="28"/>
                  </w:rPr>
                  <m:t>(β-</m:t>
                </m:r>
                <m:r>
                  <m:rPr>
                    <m:sty m:val="p"/>
                  </m:rPr>
                  <w:rPr>
                    <w:rStyle w:val="FontStyle44"/>
                    <w:rFonts w:ascii="Cambria Math" w:hAnsi="Cambria Math"/>
                    <w:sz w:val="28"/>
                    <w:szCs w:val="28"/>
                  </w:rPr>
                  <m:t>Ν</m:t>
                </m:r>
                <m:r>
                  <w:rPr>
                    <w:rStyle w:val="FontStyle44"/>
                    <w:rFonts w:ascii="Cambria Math" w:hAnsi="Cambria Math"/>
                    <w:sz w:val="28"/>
                    <w:szCs w:val="28"/>
                  </w:rPr>
                  <m:t>)</m:t>
                </m:r>
              </m:num>
              <m:den>
                <m:r>
                  <w:rPr>
                    <w:rStyle w:val="FontStyle44"/>
                    <w:rFonts w:ascii="Cambria Math" w:hAnsi="Cambria Math"/>
                    <w:sz w:val="28"/>
                    <w:szCs w:val="28"/>
                  </w:rPr>
                  <m:t>2</m:t>
                </m:r>
                <m:r>
                  <m:rPr>
                    <m:sty m:val="p"/>
                  </m:rPr>
                  <w:rPr>
                    <w:rStyle w:val="FontStyle44"/>
                    <w:rFonts w:ascii="Cambria Math" w:hAnsi="Cambria Math"/>
                    <w:sz w:val="28"/>
                    <w:szCs w:val="28"/>
                  </w:rPr>
                  <m:t>Ν</m:t>
                </m:r>
              </m:den>
            </m:f>
          </m:sup>
        </m:sSup>
        <m:r>
          <w:rPr>
            <w:rStyle w:val="FontStyle44"/>
            <w:rFonts w:ascii="Cambria Math" w:hAnsi="Cambria Math"/>
            <w:spacing w:val="0"/>
            <w:sz w:val="28"/>
            <w:szCs w:val="28"/>
          </w:rPr>
          <m:t>,</m:t>
        </m:r>
      </m:oMath>
      <w:r w:rsidRPr="005B6754">
        <w:rPr>
          <w:rStyle w:val="FontStyle44"/>
          <w:spacing w:val="0"/>
          <w:sz w:val="28"/>
          <w:szCs w:val="28"/>
        </w:rPr>
        <w:t xml:space="preserve"> </w:t>
      </w:r>
      <w:r w:rsidRPr="005B6754">
        <w:rPr>
          <w:rStyle w:val="FontStyle44"/>
          <w:spacing w:val="0"/>
          <w:sz w:val="28"/>
          <w:szCs w:val="28"/>
        </w:rPr>
        <w:tab/>
      </w:r>
      <w:r w:rsidRPr="005B6754">
        <w:rPr>
          <w:rStyle w:val="FontStyle44"/>
          <w:spacing w:val="0"/>
          <w:sz w:val="28"/>
          <w:szCs w:val="28"/>
        </w:rPr>
        <w:tab/>
      </w:r>
      <w:r w:rsidRPr="005B6754">
        <w:rPr>
          <w:rStyle w:val="FontStyle44"/>
          <w:spacing w:val="0"/>
          <w:sz w:val="28"/>
          <w:szCs w:val="28"/>
        </w:rPr>
        <w:tab/>
      </w:r>
      <w:r w:rsidRPr="005B6754">
        <w:rPr>
          <w:rStyle w:val="FontStyle44"/>
          <w:spacing w:val="0"/>
          <w:sz w:val="28"/>
          <w:szCs w:val="28"/>
        </w:rPr>
        <w:tab/>
      </w:r>
      <w:r w:rsidRPr="005B6754">
        <w:rPr>
          <w:rStyle w:val="FontStyle44"/>
          <w:spacing w:val="0"/>
          <w:sz w:val="28"/>
          <w:szCs w:val="28"/>
        </w:rPr>
        <w:tab/>
      </w:r>
      <w:r w:rsidRPr="005B6754">
        <w:rPr>
          <w:rStyle w:val="FontStyle44"/>
          <w:spacing w:val="0"/>
          <w:sz w:val="28"/>
          <w:szCs w:val="28"/>
        </w:rPr>
        <w:tab/>
        <w:t>(</w:t>
      </w:r>
      <w:r w:rsidR="00FB2411">
        <w:rPr>
          <w:rStyle w:val="FontStyle44"/>
          <w:spacing w:val="0"/>
          <w:sz w:val="28"/>
          <w:szCs w:val="28"/>
        </w:rPr>
        <w:t>2</w:t>
      </w:r>
      <w:r w:rsidRPr="005B6754">
        <w:rPr>
          <w:rStyle w:val="FontStyle44"/>
          <w:spacing w:val="0"/>
          <w:sz w:val="28"/>
          <w:szCs w:val="28"/>
        </w:rPr>
        <w:t>.11)</w:t>
      </w:r>
    </w:p>
    <w:p w:rsidR="005B6754" w:rsidRDefault="005B6754" w:rsidP="004346A3">
      <w:pPr>
        <w:spacing w:after="0" w:line="240" w:lineRule="auto"/>
        <w:jc w:val="both"/>
        <w:rPr>
          <w:rStyle w:val="FontStyle44"/>
          <w:spacing w:val="0"/>
          <w:sz w:val="28"/>
          <w:szCs w:val="28"/>
        </w:rPr>
      </w:pPr>
      <w:r>
        <w:rPr>
          <w:rStyle w:val="FontStyle44"/>
          <w:spacing w:val="0"/>
          <w:sz w:val="28"/>
          <w:szCs w:val="28"/>
        </w:rPr>
        <w:t xml:space="preserve">где </w:t>
      </w:r>
      <m:oMath>
        <m:r>
          <m:rPr>
            <m:sty m:val="p"/>
          </m:rPr>
          <w:rPr>
            <w:rStyle w:val="FontStyle44"/>
            <w:rFonts w:ascii="Cambria Math" w:hAnsi="Cambria Math"/>
            <w:sz w:val="28"/>
            <w:szCs w:val="28"/>
          </w:rPr>
          <m:t>Ν</m:t>
        </m:r>
      </m:oMath>
      <w:r>
        <w:rPr>
          <w:rStyle w:val="FontStyle44"/>
          <w:sz w:val="28"/>
          <w:szCs w:val="28"/>
        </w:rPr>
        <w:t xml:space="preserve"> - </w:t>
      </w:r>
      <w:r w:rsidRPr="005B6754">
        <w:rPr>
          <w:rStyle w:val="FontStyle44"/>
          <w:spacing w:val="0"/>
          <w:sz w:val="28"/>
          <w:szCs w:val="28"/>
        </w:rPr>
        <w:t xml:space="preserve">число теоретических </w:t>
      </w:r>
      <w:r>
        <w:rPr>
          <w:rStyle w:val="FontStyle44"/>
          <w:spacing w:val="0"/>
          <w:sz w:val="28"/>
          <w:szCs w:val="28"/>
        </w:rPr>
        <w:t xml:space="preserve">тарелок, занятых компонентом смеси; </w:t>
      </w:r>
      <m:oMath>
        <m:r>
          <w:rPr>
            <w:rStyle w:val="FontStyle44"/>
            <w:rFonts w:ascii="Cambria Math" w:hAnsi="Cambria Math"/>
            <w:spacing w:val="0"/>
            <w:sz w:val="28"/>
            <w:szCs w:val="28"/>
          </w:rPr>
          <m:t>β=</m:t>
        </m:r>
        <m:r>
          <w:rPr>
            <w:rStyle w:val="FontStyle44"/>
            <w:rFonts w:ascii="Cambria Math" w:hAnsi="Cambria Math"/>
            <w:spacing w:val="0"/>
            <w:sz w:val="28"/>
            <w:szCs w:val="28"/>
            <w:lang w:val="en-US"/>
          </w:rPr>
          <m:t>V</m:t>
        </m:r>
        <m:r>
          <w:rPr>
            <w:rStyle w:val="FontStyle44"/>
            <w:rFonts w:ascii="Cambria Math" w:hAnsi="Cambria Math"/>
            <w:spacing w:val="0"/>
            <w:sz w:val="28"/>
            <w:szCs w:val="28"/>
          </w:rPr>
          <m:t>/</m:t>
        </m:r>
        <m:sSub>
          <m:sSubPr>
            <m:ctrlPr>
              <w:rPr>
                <w:rStyle w:val="FontStyle44"/>
                <w:rFonts w:ascii="Cambria Math" w:hAnsi="Cambria Math"/>
                <w:i/>
                <w:spacing w:val="0"/>
                <w:sz w:val="28"/>
                <w:szCs w:val="28"/>
              </w:rPr>
            </m:ctrlPr>
          </m:sSubPr>
          <m:e>
            <m:r>
              <w:rPr>
                <w:rStyle w:val="FontStyle44"/>
                <w:rFonts w:ascii="Cambria Math" w:hAnsi="Cambria Math"/>
                <w:spacing w:val="0"/>
                <w:sz w:val="28"/>
                <w:szCs w:val="28"/>
              </w:rPr>
              <m:t>V</m:t>
            </m:r>
          </m:e>
          <m:sub>
            <m:r>
              <w:rPr>
                <w:rStyle w:val="FontStyle44"/>
                <w:rFonts w:ascii="Cambria Math" w:hAnsi="Cambria Math"/>
                <w:spacing w:val="0"/>
                <w:sz w:val="28"/>
                <w:szCs w:val="28"/>
              </w:rPr>
              <m:t>m</m:t>
            </m:r>
          </m:sub>
        </m:sSub>
      </m:oMath>
      <w:r>
        <w:rPr>
          <w:rStyle w:val="FontStyle44"/>
          <w:spacing w:val="0"/>
          <w:sz w:val="28"/>
          <w:szCs w:val="28"/>
        </w:rPr>
        <w:t xml:space="preserve"> - отн</w:t>
      </w:r>
      <w:r>
        <w:rPr>
          <w:rStyle w:val="FontStyle44"/>
          <w:spacing w:val="0"/>
          <w:sz w:val="28"/>
          <w:szCs w:val="28"/>
        </w:rPr>
        <w:t>о</w:t>
      </w:r>
      <w:r>
        <w:rPr>
          <w:rStyle w:val="FontStyle44"/>
          <w:spacing w:val="0"/>
          <w:sz w:val="28"/>
          <w:szCs w:val="28"/>
        </w:rPr>
        <w:t>сительный объем подвижной фазы</w:t>
      </w:r>
      <w:r w:rsidR="004346A3">
        <w:rPr>
          <w:rStyle w:val="FontStyle44"/>
          <w:spacing w:val="0"/>
          <w:sz w:val="28"/>
          <w:szCs w:val="28"/>
        </w:rPr>
        <w:t xml:space="preserve">, прошедшей через колонку; </w:t>
      </w:r>
      <m:oMath>
        <m:r>
          <w:rPr>
            <w:rStyle w:val="FontStyle44"/>
            <w:rFonts w:ascii="Cambria Math" w:hAnsi="Cambria Math"/>
            <w:sz w:val="28"/>
            <w:szCs w:val="28"/>
            <w:lang w:val="en-US"/>
          </w:rPr>
          <m:t>V</m:t>
        </m:r>
      </m:oMath>
      <w:r w:rsidR="004346A3">
        <w:rPr>
          <w:rStyle w:val="FontStyle44"/>
          <w:spacing w:val="0"/>
          <w:sz w:val="28"/>
          <w:szCs w:val="28"/>
        </w:rPr>
        <w:t xml:space="preserve"> – весь объем эл</w:t>
      </w:r>
      <w:r w:rsidR="004346A3">
        <w:rPr>
          <w:rStyle w:val="FontStyle44"/>
          <w:spacing w:val="0"/>
          <w:sz w:val="28"/>
          <w:szCs w:val="28"/>
        </w:rPr>
        <w:t>ю</w:t>
      </w:r>
      <w:r w:rsidR="004346A3">
        <w:rPr>
          <w:rStyle w:val="FontStyle44"/>
          <w:spacing w:val="0"/>
          <w:sz w:val="28"/>
          <w:szCs w:val="28"/>
        </w:rPr>
        <w:t xml:space="preserve">ента, прошедшего через колонку; </w:t>
      </w:r>
      <m:oMath>
        <m:sSub>
          <m:sSubPr>
            <m:ctrlPr>
              <w:rPr>
                <w:rStyle w:val="FontStyle44"/>
                <w:rFonts w:ascii="Cambria Math" w:hAnsi="Cambria Math"/>
                <w:i/>
                <w:spacing w:val="0"/>
                <w:sz w:val="28"/>
                <w:szCs w:val="28"/>
              </w:rPr>
            </m:ctrlPr>
          </m:sSubPr>
          <m:e>
            <m:r>
              <w:rPr>
                <w:rStyle w:val="FontStyle44"/>
                <w:rFonts w:ascii="Cambria Math" w:hAnsi="Cambria Math"/>
                <w:spacing w:val="0"/>
                <w:sz w:val="28"/>
                <w:szCs w:val="28"/>
              </w:rPr>
              <m:t>V</m:t>
            </m:r>
          </m:e>
          <m:sub>
            <m:r>
              <w:rPr>
                <w:rStyle w:val="FontStyle44"/>
                <w:rFonts w:ascii="Cambria Math" w:hAnsi="Cambria Math"/>
                <w:spacing w:val="0"/>
                <w:sz w:val="28"/>
                <w:szCs w:val="28"/>
              </w:rPr>
              <m:t>m</m:t>
            </m:r>
          </m:sub>
        </m:sSub>
        <m:r>
          <w:rPr>
            <w:rStyle w:val="FontStyle44"/>
            <w:rFonts w:ascii="Cambria Math" w:hAnsi="Cambria Math"/>
            <w:spacing w:val="0"/>
            <w:sz w:val="28"/>
            <w:szCs w:val="28"/>
          </w:rPr>
          <m:t>-</m:t>
        </m:r>
      </m:oMath>
      <w:r w:rsidR="004346A3">
        <w:rPr>
          <w:rStyle w:val="FontStyle44"/>
          <w:spacing w:val="0"/>
          <w:sz w:val="28"/>
          <w:szCs w:val="28"/>
        </w:rPr>
        <w:t xml:space="preserve"> объем газа на одной тарелке.</w:t>
      </w:r>
    </w:p>
    <w:p w:rsidR="004346A3" w:rsidRPr="00B7135C" w:rsidRDefault="004346A3" w:rsidP="004346A3">
      <w:pPr>
        <w:pStyle w:val="Style6"/>
        <w:widowControl/>
        <w:ind w:firstLine="709"/>
        <w:jc w:val="both"/>
        <w:rPr>
          <w:rStyle w:val="FontStyle44"/>
          <w:spacing w:val="0"/>
          <w:sz w:val="28"/>
          <w:szCs w:val="28"/>
        </w:rPr>
      </w:pPr>
      <w:r w:rsidRPr="00B7135C">
        <w:rPr>
          <w:rStyle w:val="FontStyle44"/>
          <w:spacing w:val="0"/>
          <w:sz w:val="28"/>
          <w:szCs w:val="28"/>
        </w:rPr>
        <w:t>Это уравнение представляет со</w:t>
      </w:r>
      <w:r>
        <w:rPr>
          <w:rStyle w:val="FontStyle44"/>
          <w:spacing w:val="0"/>
          <w:sz w:val="28"/>
          <w:szCs w:val="28"/>
        </w:rPr>
        <w:t>бой уравнение Гаусса, характери</w:t>
      </w:r>
      <w:r w:rsidRPr="00B7135C">
        <w:rPr>
          <w:rStyle w:val="FontStyle44"/>
          <w:spacing w:val="0"/>
          <w:sz w:val="28"/>
          <w:szCs w:val="28"/>
        </w:rPr>
        <w:t>зующее ра</w:t>
      </w:r>
      <w:r w:rsidRPr="00B7135C">
        <w:rPr>
          <w:rStyle w:val="FontStyle44"/>
          <w:spacing w:val="0"/>
          <w:sz w:val="28"/>
          <w:szCs w:val="28"/>
        </w:rPr>
        <w:t>с</w:t>
      </w:r>
      <w:r w:rsidRPr="00B7135C">
        <w:rPr>
          <w:rStyle w:val="FontStyle44"/>
          <w:spacing w:val="0"/>
          <w:sz w:val="28"/>
          <w:szCs w:val="28"/>
        </w:rPr>
        <w:t xml:space="preserve">пределение вещества в зоне. Фактически величина </w:t>
      </w:r>
      <w:r w:rsidRPr="00B7135C">
        <w:rPr>
          <w:rStyle w:val="FontStyle54"/>
          <w:spacing w:val="0"/>
          <w:sz w:val="28"/>
          <w:szCs w:val="28"/>
        </w:rPr>
        <w:t>С</w:t>
      </w:r>
      <w:r w:rsidRPr="00B7135C">
        <w:rPr>
          <w:rStyle w:val="FontStyle41"/>
          <w:sz w:val="28"/>
          <w:szCs w:val="28"/>
        </w:rPr>
        <w:t>/С</w:t>
      </w:r>
      <w:r>
        <w:rPr>
          <w:rStyle w:val="FontStyle41"/>
          <w:sz w:val="28"/>
          <w:szCs w:val="28"/>
          <w:vertAlign w:val="subscript"/>
          <w:lang w:val="en-US"/>
        </w:rPr>
        <w:t>max</w:t>
      </w:r>
      <w:r w:rsidRPr="00B7135C">
        <w:rPr>
          <w:rStyle w:val="FontStyle41"/>
          <w:sz w:val="28"/>
          <w:szCs w:val="28"/>
          <w:vertAlign w:val="subscript"/>
        </w:rPr>
        <w:t xml:space="preserve"> </w:t>
      </w:r>
      <w:r w:rsidRPr="00B7135C">
        <w:rPr>
          <w:rStyle w:val="FontStyle44"/>
          <w:spacing w:val="0"/>
          <w:sz w:val="28"/>
          <w:szCs w:val="28"/>
        </w:rPr>
        <w:t xml:space="preserve">пропорциональна сигналу детектора, а относительный объем </w:t>
      </w:r>
      <m:oMath>
        <m:r>
          <w:rPr>
            <w:rStyle w:val="FontStyle44"/>
            <w:rFonts w:ascii="Cambria Math" w:hAnsi="Cambria Math"/>
            <w:sz w:val="28"/>
            <w:szCs w:val="28"/>
          </w:rPr>
          <m:t>β</m:t>
        </m:r>
      </m:oMath>
      <w:r w:rsidRPr="00B7135C">
        <w:rPr>
          <w:rStyle w:val="FontStyle37"/>
          <w:spacing w:val="0"/>
          <w:sz w:val="28"/>
          <w:szCs w:val="28"/>
        </w:rPr>
        <w:t xml:space="preserve"> </w:t>
      </w:r>
      <w:r>
        <w:rPr>
          <w:rStyle w:val="FontStyle44"/>
          <w:spacing w:val="0"/>
          <w:sz w:val="28"/>
          <w:szCs w:val="28"/>
        </w:rPr>
        <w:t>под</w:t>
      </w:r>
      <w:r w:rsidRPr="00B7135C">
        <w:rPr>
          <w:rStyle w:val="FontStyle44"/>
          <w:spacing w:val="0"/>
          <w:sz w:val="28"/>
          <w:szCs w:val="28"/>
        </w:rPr>
        <w:t>вижной фазы, прошедшей через колонку, пропорционален времени прохождения подвижной фазы и кривая, графически пре</w:t>
      </w:r>
      <w:r w:rsidRPr="00B7135C">
        <w:rPr>
          <w:rStyle w:val="FontStyle44"/>
          <w:spacing w:val="0"/>
          <w:sz w:val="28"/>
          <w:szCs w:val="28"/>
        </w:rPr>
        <w:t>д</w:t>
      </w:r>
      <w:r w:rsidRPr="00B7135C">
        <w:rPr>
          <w:rStyle w:val="FontStyle44"/>
          <w:spacing w:val="0"/>
          <w:sz w:val="28"/>
          <w:szCs w:val="28"/>
        </w:rPr>
        <w:t>ста</w:t>
      </w:r>
      <w:r w:rsidRPr="00B7135C">
        <w:rPr>
          <w:rStyle w:val="FontStyle44"/>
          <w:spacing w:val="0"/>
          <w:sz w:val="28"/>
          <w:szCs w:val="28"/>
        </w:rPr>
        <w:t>в</w:t>
      </w:r>
      <w:r w:rsidRPr="00B7135C">
        <w:rPr>
          <w:rStyle w:val="FontStyle44"/>
          <w:spacing w:val="0"/>
          <w:sz w:val="28"/>
          <w:szCs w:val="28"/>
        </w:rPr>
        <w:t>ляющая</w:t>
      </w:r>
      <w:r w:rsidRPr="004346A3">
        <w:rPr>
          <w:rStyle w:val="FontStyle44"/>
          <w:spacing w:val="0"/>
          <w:sz w:val="28"/>
          <w:szCs w:val="28"/>
        </w:rPr>
        <w:t xml:space="preserve"> </w:t>
      </w:r>
      <w:r w:rsidRPr="00B7135C">
        <w:rPr>
          <w:rStyle w:val="FontStyle44"/>
          <w:spacing w:val="0"/>
          <w:sz w:val="28"/>
          <w:szCs w:val="28"/>
        </w:rPr>
        <w:t xml:space="preserve">уравнение </w:t>
      </w:r>
      <w:r w:rsidRPr="00B7135C">
        <w:rPr>
          <w:rStyle w:val="FontStyle42"/>
          <w:spacing w:val="0"/>
          <w:sz w:val="28"/>
          <w:szCs w:val="28"/>
        </w:rPr>
        <w:t>(1.</w:t>
      </w:r>
      <w:r w:rsidRPr="004346A3">
        <w:rPr>
          <w:rStyle w:val="FontStyle42"/>
          <w:spacing w:val="0"/>
          <w:sz w:val="28"/>
          <w:szCs w:val="28"/>
        </w:rPr>
        <w:t>11</w:t>
      </w:r>
      <w:r w:rsidRPr="00B7135C">
        <w:rPr>
          <w:rStyle w:val="FontStyle42"/>
          <w:spacing w:val="0"/>
          <w:sz w:val="28"/>
          <w:szCs w:val="28"/>
        </w:rPr>
        <w:t xml:space="preserve">) </w:t>
      </w:r>
      <w:r w:rsidRPr="00B7135C">
        <w:rPr>
          <w:rStyle w:val="FontStyle44"/>
          <w:spacing w:val="0"/>
          <w:sz w:val="28"/>
          <w:szCs w:val="28"/>
        </w:rPr>
        <w:t>в координатах С/С</w:t>
      </w:r>
      <w:r>
        <w:rPr>
          <w:rStyle w:val="FontStyle44"/>
          <w:spacing w:val="0"/>
          <w:sz w:val="28"/>
          <w:szCs w:val="28"/>
          <w:vertAlign w:val="subscript"/>
          <w:lang w:val="en-US"/>
        </w:rPr>
        <w:t>max</w:t>
      </w:r>
      <w:r w:rsidRPr="004346A3">
        <w:rPr>
          <w:rStyle w:val="FontStyle44"/>
          <w:spacing w:val="0"/>
          <w:sz w:val="28"/>
          <w:szCs w:val="28"/>
          <w:vertAlign w:val="subscript"/>
        </w:rPr>
        <w:t xml:space="preserve"> </w:t>
      </w:r>
      <w:r w:rsidRPr="004346A3">
        <w:rPr>
          <w:rStyle w:val="FontStyle44"/>
          <w:spacing w:val="0"/>
          <w:sz w:val="28"/>
          <w:szCs w:val="28"/>
        </w:rPr>
        <w:t>-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r>
          <w:rPr>
            <w:rStyle w:val="FontStyle44"/>
            <w:rFonts w:ascii="Cambria Math" w:hAnsi="Cambria Math"/>
            <w:sz w:val="28"/>
            <w:szCs w:val="28"/>
          </w:rPr>
          <m:t>β</m:t>
        </m:r>
      </m:oMath>
      <w:r w:rsidRPr="004346A3">
        <w:rPr>
          <w:rStyle w:val="FontStyle44"/>
          <w:spacing w:val="0"/>
          <w:sz w:val="28"/>
          <w:szCs w:val="28"/>
        </w:rPr>
        <w:t xml:space="preserve"> </w:t>
      </w:r>
      <w:r>
        <w:rPr>
          <w:rStyle w:val="FontStyle44"/>
          <w:spacing w:val="0"/>
          <w:sz w:val="28"/>
          <w:szCs w:val="28"/>
        </w:rPr>
        <w:t>является</w:t>
      </w:r>
      <w:r w:rsidRPr="004346A3">
        <w:rPr>
          <w:rStyle w:val="FontStyle44"/>
          <w:spacing w:val="0"/>
          <w:sz w:val="28"/>
          <w:szCs w:val="28"/>
        </w:rPr>
        <w:t xml:space="preserve"> </w:t>
      </w:r>
      <w:r w:rsidRPr="00B7135C">
        <w:rPr>
          <w:rStyle w:val="FontStyle44"/>
          <w:spacing w:val="0"/>
          <w:sz w:val="28"/>
          <w:szCs w:val="28"/>
        </w:rPr>
        <w:t>пиком, получаемым на хроматограмме.</w:t>
      </w:r>
    </w:p>
    <w:p w:rsidR="004346A3" w:rsidRPr="00B7135C" w:rsidRDefault="004346A3" w:rsidP="004346A3">
      <w:pPr>
        <w:pStyle w:val="Style6"/>
        <w:widowControl/>
        <w:ind w:firstLine="709"/>
        <w:jc w:val="both"/>
        <w:rPr>
          <w:rStyle w:val="FontStyle44"/>
          <w:spacing w:val="0"/>
          <w:sz w:val="28"/>
          <w:szCs w:val="28"/>
        </w:rPr>
      </w:pPr>
      <w:r w:rsidRPr="00B7135C">
        <w:rPr>
          <w:rStyle w:val="FontStyle44"/>
          <w:spacing w:val="0"/>
          <w:sz w:val="28"/>
          <w:szCs w:val="28"/>
        </w:rPr>
        <w:t xml:space="preserve">Ширина гауссовой кривой </w:t>
      </w:r>
      <w:r>
        <w:rPr>
          <w:rStyle w:val="FontStyle44"/>
          <w:spacing w:val="0"/>
          <w:sz w:val="28"/>
          <w:szCs w:val="28"/>
        </w:rPr>
        <w:t>распределения определяется стан</w:t>
      </w:r>
      <w:r w:rsidRPr="00B7135C">
        <w:rPr>
          <w:rStyle w:val="FontStyle44"/>
          <w:spacing w:val="0"/>
          <w:sz w:val="28"/>
          <w:szCs w:val="28"/>
        </w:rPr>
        <w:t>дартным отклон</w:t>
      </w:r>
      <w:r w:rsidRPr="00B7135C">
        <w:rPr>
          <w:rStyle w:val="FontStyle44"/>
          <w:spacing w:val="0"/>
          <w:sz w:val="28"/>
          <w:szCs w:val="28"/>
        </w:rPr>
        <w:t>е</w:t>
      </w:r>
      <w:r w:rsidRPr="00B7135C">
        <w:rPr>
          <w:rStyle w:val="FontStyle44"/>
          <w:spacing w:val="0"/>
          <w:sz w:val="28"/>
          <w:szCs w:val="28"/>
        </w:rPr>
        <w:t xml:space="preserve">нием </w:t>
      </w:r>
      <w:r w:rsidRPr="00AF3F6F">
        <w:rPr>
          <w:rStyle w:val="FontStyle44"/>
          <w:i/>
          <w:spacing w:val="0"/>
          <w:sz w:val="28"/>
          <w:szCs w:val="28"/>
        </w:rPr>
        <w:t>σ</w:t>
      </w:r>
      <w:r w:rsidRPr="00B7135C">
        <w:rPr>
          <w:rStyle w:val="FontStyle44"/>
          <w:spacing w:val="0"/>
          <w:sz w:val="28"/>
          <w:szCs w:val="28"/>
        </w:rPr>
        <w:t xml:space="preserve">, а ширина пика </w:t>
      </w:r>
      <w:r w:rsidRPr="00AF3F6F">
        <w:rPr>
          <w:rStyle w:val="FontStyle44"/>
          <w:i/>
          <w:spacing w:val="0"/>
          <w:sz w:val="28"/>
          <w:szCs w:val="28"/>
        </w:rPr>
        <w:t>ω</w:t>
      </w:r>
      <w:r w:rsidRPr="00B7135C">
        <w:rPr>
          <w:rStyle w:val="FontStyle44"/>
          <w:spacing w:val="0"/>
          <w:sz w:val="28"/>
          <w:szCs w:val="28"/>
        </w:rPr>
        <w:t xml:space="preserve"> у основания треугольника, образованного касательными к фронту и тылу хроматографического пика и нулевой линией, равна </w:t>
      </w:r>
      <w:r w:rsidRPr="00AF3F6F">
        <w:rPr>
          <w:rStyle w:val="FontStyle44"/>
          <w:i/>
          <w:spacing w:val="0"/>
          <w:sz w:val="28"/>
          <w:szCs w:val="28"/>
        </w:rPr>
        <w:t>4</w:t>
      </w:r>
      <w:r w:rsidR="00AF3F6F" w:rsidRPr="00AF3F6F">
        <w:rPr>
          <w:rStyle w:val="FontStyle44"/>
          <w:i/>
          <w:spacing w:val="0"/>
          <w:sz w:val="28"/>
          <w:szCs w:val="28"/>
        </w:rPr>
        <w:t>σ</w:t>
      </w:r>
      <w:r w:rsidRPr="00B7135C">
        <w:rPr>
          <w:rStyle w:val="FontStyle44"/>
          <w:spacing w:val="0"/>
          <w:sz w:val="28"/>
          <w:szCs w:val="28"/>
        </w:rPr>
        <w:t>. Следовател</w:t>
      </w:r>
      <w:r w:rsidRPr="00B7135C">
        <w:rPr>
          <w:rStyle w:val="FontStyle44"/>
          <w:spacing w:val="0"/>
          <w:sz w:val="28"/>
          <w:szCs w:val="28"/>
        </w:rPr>
        <w:t>ь</w:t>
      </w:r>
      <w:r w:rsidRPr="00B7135C">
        <w:rPr>
          <w:rStyle w:val="FontStyle44"/>
          <w:spacing w:val="0"/>
          <w:sz w:val="28"/>
          <w:szCs w:val="28"/>
        </w:rPr>
        <w:t xml:space="preserve">но, полученная по хроматограмме величина </w:t>
      </w:r>
      <w:r w:rsidR="00AF3F6F" w:rsidRPr="00AF3F6F">
        <w:rPr>
          <w:rStyle w:val="FontStyle44"/>
          <w:i/>
          <w:spacing w:val="0"/>
          <w:sz w:val="28"/>
          <w:szCs w:val="28"/>
        </w:rPr>
        <w:t>σ</w:t>
      </w:r>
      <w:r w:rsidRPr="00B7135C">
        <w:rPr>
          <w:rStyle w:val="FontStyle44"/>
          <w:spacing w:val="0"/>
          <w:sz w:val="28"/>
          <w:szCs w:val="28"/>
        </w:rPr>
        <w:t xml:space="preserve"> может служить количественной мерой</w:t>
      </w:r>
      <w:r w:rsidR="00AF3F6F">
        <w:rPr>
          <w:rStyle w:val="FontStyle44"/>
          <w:spacing w:val="0"/>
          <w:sz w:val="28"/>
          <w:szCs w:val="28"/>
        </w:rPr>
        <w:t xml:space="preserve"> размывания полосы. Ч</w:t>
      </w:r>
      <w:r w:rsidRPr="00B7135C">
        <w:rPr>
          <w:rStyle w:val="FontStyle44"/>
          <w:spacing w:val="0"/>
          <w:sz w:val="28"/>
          <w:szCs w:val="28"/>
        </w:rPr>
        <w:t xml:space="preserve">ем меньше </w:t>
      </w:r>
      <w:r w:rsidR="00AF3F6F" w:rsidRPr="00AF3F6F">
        <w:rPr>
          <w:rStyle w:val="FontStyle44"/>
          <w:i/>
          <w:spacing w:val="0"/>
          <w:sz w:val="28"/>
          <w:szCs w:val="28"/>
        </w:rPr>
        <w:t>σ</w:t>
      </w:r>
      <w:r w:rsidR="00AF3F6F">
        <w:rPr>
          <w:rStyle w:val="FontStyle44"/>
          <w:spacing w:val="0"/>
          <w:sz w:val="28"/>
          <w:szCs w:val="28"/>
        </w:rPr>
        <w:t>, тем слабее размы</w:t>
      </w:r>
      <w:r w:rsidRPr="00B7135C">
        <w:rPr>
          <w:rStyle w:val="FontStyle44"/>
          <w:spacing w:val="0"/>
          <w:sz w:val="28"/>
          <w:szCs w:val="28"/>
        </w:rPr>
        <w:t>вание, тем больше пиков разд</w:t>
      </w:r>
      <w:r w:rsidRPr="00B7135C">
        <w:rPr>
          <w:rStyle w:val="FontStyle44"/>
          <w:spacing w:val="0"/>
          <w:sz w:val="28"/>
          <w:szCs w:val="28"/>
        </w:rPr>
        <w:t>е</w:t>
      </w:r>
      <w:r w:rsidRPr="00B7135C">
        <w:rPr>
          <w:rStyle w:val="FontStyle44"/>
          <w:spacing w:val="0"/>
          <w:sz w:val="28"/>
          <w:szCs w:val="28"/>
        </w:rPr>
        <w:t>ля</w:t>
      </w:r>
      <w:r w:rsidRPr="00B7135C">
        <w:rPr>
          <w:rStyle w:val="FontStyle44"/>
          <w:spacing w:val="0"/>
          <w:sz w:val="28"/>
          <w:szCs w:val="28"/>
        </w:rPr>
        <w:t>е</w:t>
      </w:r>
      <w:r w:rsidRPr="00B7135C">
        <w:rPr>
          <w:rStyle w:val="FontStyle44"/>
          <w:spacing w:val="0"/>
          <w:sz w:val="28"/>
          <w:szCs w:val="28"/>
        </w:rPr>
        <w:t>мых веществ может разместиться на хроматограмме в определенном интервале врем</w:t>
      </w:r>
      <w:r w:rsidRPr="00B7135C">
        <w:rPr>
          <w:rStyle w:val="FontStyle44"/>
          <w:spacing w:val="0"/>
          <w:sz w:val="28"/>
          <w:szCs w:val="28"/>
        </w:rPr>
        <w:t>е</w:t>
      </w:r>
      <w:r w:rsidRPr="00B7135C">
        <w:rPr>
          <w:rStyle w:val="FontStyle44"/>
          <w:spacing w:val="0"/>
          <w:sz w:val="28"/>
          <w:szCs w:val="28"/>
        </w:rPr>
        <w:t>ни, т. е. тем выше эффективность хроматографической колонки.</w:t>
      </w:r>
    </w:p>
    <w:p w:rsidR="00AF3F6F" w:rsidRDefault="00AF3F6F" w:rsidP="00AF3F6F">
      <w:pPr>
        <w:pStyle w:val="Style6"/>
        <w:widowControl/>
        <w:spacing w:after="240"/>
        <w:ind w:firstLine="709"/>
        <w:jc w:val="both"/>
        <w:rPr>
          <w:rStyle w:val="FontStyle42"/>
          <w:spacing w:val="0"/>
          <w:sz w:val="28"/>
          <w:szCs w:val="28"/>
        </w:rPr>
      </w:pPr>
      <w:r>
        <w:rPr>
          <w:rStyle w:val="FontStyle44"/>
          <w:spacing w:val="0"/>
          <w:sz w:val="28"/>
          <w:szCs w:val="28"/>
        </w:rPr>
        <w:t>Ес</w:t>
      </w:r>
      <w:r w:rsidR="004346A3" w:rsidRPr="00B7135C">
        <w:rPr>
          <w:rStyle w:val="FontStyle44"/>
          <w:spacing w:val="0"/>
          <w:sz w:val="28"/>
          <w:szCs w:val="28"/>
        </w:rPr>
        <w:t xml:space="preserve">ли длину слоя сорбента в колонке (длину колонки) </w:t>
      </w:r>
      <w:r w:rsidRPr="00AF3F6F">
        <w:rPr>
          <w:rStyle w:val="FontStyle44"/>
          <w:i/>
          <w:spacing w:val="0"/>
          <w:sz w:val="28"/>
          <w:szCs w:val="28"/>
          <w:lang w:val="en-US"/>
        </w:rPr>
        <w:t>L</w:t>
      </w:r>
      <w:r w:rsidR="004346A3" w:rsidRPr="00AF3F6F">
        <w:rPr>
          <w:rStyle w:val="FontStyle44"/>
          <w:i/>
          <w:spacing w:val="0"/>
          <w:sz w:val="28"/>
          <w:szCs w:val="28"/>
        </w:rPr>
        <w:t>,</w:t>
      </w:r>
      <w:r w:rsidR="004346A3" w:rsidRPr="00B7135C">
        <w:rPr>
          <w:rStyle w:val="FontStyle44"/>
          <w:spacing w:val="0"/>
          <w:sz w:val="28"/>
          <w:szCs w:val="28"/>
        </w:rPr>
        <w:t xml:space="preserve"> на которой осущест</w:t>
      </w:r>
      <w:r w:rsidR="004346A3" w:rsidRPr="00B7135C">
        <w:rPr>
          <w:rStyle w:val="FontStyle44"/>
          <w:spacing w:val="0"/>
          <w:sz w:val="28"/>
          <w:szCs w:val="28"/>
        </w:rPr>
        <w:t>в</w:t>
      </w:r>
      <w:r w:rsidR="004346A3" w:rsidRPr="00B7135C">
        <w:rPr>
          <w:rStyle w:val="FontStyle44"/>
          <w:spacing w:val="0"/>
          <w:sz w:val="28"/>
          <w:szCs w:val="28"/>
        </w:rPr>
        <w:t>ляется разделение смеси веществ и расположено</w:t>
      </w:r>
      <w:r w:rsidRPr="00AF3F6F">
        <w:rPr>
          <w:rStyle w:val="FontStyle44"/>
          <w:spacing w:val="0"/>
          <w:sz w:val="28"/>
          <w:szCs w:val="28"/>
        </w:rPr>
        <w:t xml:space="preserve"> </w:t>
      </w:r>
      <w:r>
        <w:rPr>
          <w:rStyle w:val="FontStyle44"/>
          <w:spacing w:val="0"/>
          <w:sz w:val="28"/>
          <w:szCs w:val="28"/>
        </w:rPr>
        <w:t>неко</w:t>
      </w:r>
      <w:r w:rsidRPr="00B7135C">
        <w:rPr>
          <w:rStyle w:val="FontStyle44"/>
          <w:spacing w:val="0"/>
          <w:sz w:val="28"/>
          <w:szCs w:val="28"/>
        </w:rPr>
        <w:t xml:space="preserve">торое число </w:t>
      </w:r>
      <w:r w:rsidRPr="00AF3F6F">
        <w:rPr>
          <w:rStyle w:val="FontStyle54"/>
          <w:i/>
          <w:spacing w:val="0"/>
          <w:sz w:val="28"/>
          <w:szCs w:val="28"/>
        </w:rPr>
        <w:t>N</w:t>
      </w:r>
      <w:r w:rsidRPr="00B7135C">
        <w:rPr>
          <w:rStyle w:val="FontStyle54"/>
          <w:spacing w:val="0"/>
          <w:sz w:val="28"/>
          <w:szCs w:val="28"/>
        </w:rPr>
        <w:t xml:space="preserve"> </w:t>
      </w:r>
      <w:r w:rsidRPr="00B7135C">
        <w:rPr>
          <w:rStyle w:val="FontStyle44"/>
          <w:spacing w:val="0"/>
          <w:sz w:val="28"/>
          <w:szCs w:val="28"/>
        </w:rPr>
        <w:t>теоретических тар</w:t>
      </w:r>
      <w:r w:rsidRPr="00B7135C">
        <w:rPr>
          <w:rStyle w:val="FontStyle44"/>
          <w:spacing w:val="0"/>
          <w:sz w:val="28"/>
          <w:szCs w:val="28"/>
        </w:rPr>
        <w:t>е</w:t>
      </w:r>
      <w:r w:rsidRPr="00B7135C">
        <w:rPr>
          <w:rStyle w:val="FontStyle44"/>
          <w:spacing w:val="0"/>
          <w:sz w:val="28"/>
          <w:szCs w:val="28"/>
        </w:rPr>
        <w:t>лок, необходимое для разделения</w:t>
      </w:r>
      <w:r w:rsidRPr="00AF3F6F">
        <w:rPr>
          <w:rStyle w:val="FontStyle44"/>
          <w:spacing w:val="0"/>
          <w:sz w:val="28"/>
          <w:szCs w:val="28"/>
        </w:rPr>
        <w:t xml:space="preserve"> </w:t>
      </w:r>
      <w:r>
        <w:rPr>
          <w:rStyle w:val="FontStyle44"/>
          <w:spacing w:val="0"/>
          <w:sz w:val="28"/>
          <w:szCs w:val="28"/>
        </w:rPr>
        <w:t xml:space="preserve">анализируемой </w:t>
      </w:r>
      <w:r w:rsidRPr="00B7135C">
        <w:rPr>
          <w:rStyle w:val="FontStyle42"/>
          <w:spacing w:val="0"/>
          <w:sz w:val="28"/>
          <w:szCs w:val="28"/>
        </w:rPr>
        <w:t>смес</w:t>
      </w:r>
      <w:r>
        <w:rPr>
          <w:rStyle w:val="FontStyle42"/>
          <w:spacing w:val="0"/>
          <w:sz w:val="28"/>
          <w:szCs w:val="28"/>
        </w:rPr>
        <w:t>и</w:t>
      </w:r>
      <w:r w:rsidRPr="00B7135C">
        <w:rPr>
          <w:rStyle w:val="FontStyle42"/>
          <w:spacing w:val="0"/>
          <w:sz w:val="28"/>
          <w:szCs w:val="28"/>
        </w:rPr>
        <w:t xml:space="preserve"> веществ, разделить на это чи</w:t>
      </w:r>
      <w:r w:rsidRPr="00B7135C">
        <w:rPr>
          <w:rStyle w:val="FontStyle42"/>
          <w:spacing w:val="0"/>
          <w:sz w:val="28"/>
          <w:szCs w:val="28"/>
        </w:rPr>
        <w:t>с</w:t>
      </w:r>
      <w:r w:rsidRPr="00B7135C">
        <w:rPr>
          <w:rStyle w:val="FontStyle42"/>
          <w:spacing w:val="0"/>
          <w:sz w:val="28"/>
          <w:szCs w:val="28"/>
        </w:rPr>
        <w:t xml:space="preserve">ло </w:t>
      </w:r>
      <w:r w:rsidRPr="00AF3F6F">
        <w:rPr>
          <w:rStyle w:val="FontStyle54"/>
          <w:i/>
          <w:spacing w:val="0"/>
          <w:sz w:val="28"/>
          <w:szCs w:val="28"/>
          <w:lang w:val="en-US"/>
        </w:rPr>
        <w:t>N</w:t>
      </w:r>
      <w:r w:rsidRPr="00B7135C">
        <w:rPr>
          <w:rStyle w:val="FontStyle54"/>
          <w:spacing w:val="0"/>
          <w:sz w:val="28"/>
          <w:szCs w:val="28"/>
        </w:rPr>
        <w:t xml:space="preserve">, </w:t>
      </w:r>
      <w:r w:rsidRPr="00B7135C">
        <w:rPr>
          <w:rStyle w:val="FontStyle42"/>
          <w:spacing w:val="0"/>
          <w:sz w:val="28"/>
          <w:szCs w:val="28"/>
        </w:rPr>
        <w:t xml:space="preserve">то получается величина </w:t>
      </w:r>
      <w:r w:rsidRPr="00AF3F6F">
        <w:rPr>
          <w:rStyle w:val="FontStyle41"/>
          <w:i/>
          <w:sz w:val="28"/>
          <w:szCs w:val="28"/>
        </w:rPr>
        <w:t>Н</w:t>
      </w:r>
      <w:r w:rsidRPr="00B7135C">
        <w:rPr>
          <w:rStyle w:val="FontStyle41"/>
          <w:sz w:val="28"/>
          <w:szCs w:val="28"/>
        </w:rPr>
        <w:t xml:space="preserve">, </w:t>
      </w:r>
      <w:r w:rsidRPr="00B7135C">
        <w:rPr>
          <w:rStyle w:val="FontStyle42"/>
          <w:spacing w:val="0"/>
          <w:sz w:val="28"/>
          <w:szCs w:val="28"/>
        </w:rPr>
        <w:t>называемая высотой, эквивалентной одной теоретич</w:t>
      </w:r>
      <w:r w:rsidRPr="00B7135C">
        <w:rPr>
          <w:rStyle w:val="FontStyle42"/>
          <w:spacing w:val="0"/>
          <w:sz w:val="28"/>
          <w:szCs w:val="28"/>
        </w:rPr>
        <w:t>е</w:t>
      </w:r>
      <w:r w:rsidRPr="00B7135C">
        <w:rPr>
          <w:rStyle w:val="FontStyle42"/>
          <w:spacing w:val="0"/>
          <w:sz w:val="28"/>
          <w:szCs w:val="28"/>
        </w:rPr>
        <w:t>ской тарелке (ВЭТТ):</w:t>
      </w:r>
    </w:p>
    <w:p w:rsidR="00AF3F6F" w:rsidRPr="00AF3F6F" w:rsidRDefault="00AF3F6F" w:rsidP="00AF3F6F">
      <w:pPr>
        <w:pStyle w:val="Style6"/>
        <w:widowControl/>
        <w:spacing w:after="240"/>
        <w:ind w:firstLine="709"/>
        <w:jc w:val="right"/>
        <w:rPr>
          <w:sz w:val="28"/>
          <w:szCs w:val="28"/>
        </w:rPr>
      </w:pPr>
      <m:oMath>
        <m:r>
          <w:rPr>
            <w:rFonts w:ascii="Cambria Math" w:hAnsi="Cambria Math"/>
            <w:sz w:val="32"/>
            <w:szCs w:val="32"/>
          </w:rPr>
          <m:t>Η=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Style w:val="FontStyle44"/>
                <w:rFonts w:ascii="Cambria Math" w:hAnsi="Cambria Math"/>
                <w:sz w:val="32"/>
                <w:szCs w:val="32"/>
                <w:lang w:val="en-US"/>
              </w:rPr>
              <m:t>L</m:t>
            </m:r>
          </m:num>
          <m:den>
            <m:r>
              <w:rPr>
                <w:rStyle w:val="FontStyle54"/>
                <w:rFonts w:ascii="Cambria Math" w:hAnsi="Cambria Math"/>
                <w:sz w:val="32"/>
                <w:szCs w:val="32"/>
              </w:rPr>
              <m:t>N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 </m:t>
        </m:r>
      </m:oMath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</w:t>
      </w:r>
      <w:r w:rsidR="00FB2411">
        <w:rPr>
          <w:sz w:val="28"/>
          <w:szCs w:val="28"/>
        </w:rPr>
        <w:t>2</w:t>
      </w:r>
      <w:r>
        <w:rPr>
          <w:sz w:val="28"/>
          <w:szCs w:val="28"/>
        </w:rPr>
        <w:t>.12)</w:t>
      </w:r>
    </w:p>
    <w:p w:rsidR="00AF3F6F" w:rsidRPr="00D20339" w:rsidRDefault="00AF3F6F" w:rsidP="00D20339">
      <w:pPr>
        <w:pStyle w:val="Style16"/>
        <w:widowControl/>
        <w:spacing w:line="240" w:lineRule="auto"/>
        <w:ind w:firstLine="709"/>
        <w:rPr>
          <w:rStyle w:val="FontStyle42"/>
          <w:spacing w:val="0"/>
          <w:sz w:val="28"/>
          <w:szCs w:val="28"/>
        </w:rPr>
      </w:pPr>
      <w:r w:rsidRPr="00D20339">
        <w:rPr>
          <w:rStyle w:val="FontStyle42"/>
          <w:spacing w:val="0"/>
          <w:sz w:val="28"/>
          <w:szCs w:val="28"/>
        </w:rPr>
        <w:t>Высота эквивалентной теоретической тарелки представляет собой толщину слоя сорбента, необходимую для установления равновесного распределения вещес</w:t>
      </w:r>
      <w:r w:rsidRPr="00D20339">
        <w:rPr>
          <w:rStyle w:val="FontStyle42"/>
          <w:spacing w:val="0"/>
          <w:sz w:val="28"/>
          <w:szCs w:val="28"/>
        </w:rPr>
        <w:t>т</w:t>
      </w:r>
      <w:r w:rsidRPr="00D20339">
        <w:rPr>
          <w:rStyle w:val="FontStyle42"/>
          <w:spacing w:val="0"/>
          <w:sz w:val="28"/>
          <w:szCs w:val="28"/>
        </w:rPr>
        <w:t>ва ме</w:t>
      </w:r>
      <w:r w:rsidRPr="00D20339">
        <w:rPr>
          <w:rStyle w:val="FontStyle42"/>
          <w:spacing w:val="0"/>
          <w:sz w:val="28"/>
          <w:szCs w:val="28"/>
        </w:rPr>
        <w:t>ж</w:t>
      </w:r>
      <w:r w:rsidRPr="00D20339">
        <w:rPr>
          <w:rStyle w:val="FontStyle42"/>
          <w:spacing w:val="0"/>
          <w:sz w:val="28"/>
          <w:szCs w:val="28"/>
        </w:rPr>
        <w:t xml:space="preserve">ду подвижной и неподвижной фазами. </w:t>
      </w:r>
    </w:p>
    <w:p w:rsidR="00AF3F6F" w:rsidRDefault="00AF3F6F" w:rsidP="00D20339">
      <w:pPr>
        <w:pStyle w:val="Style16"/>
        <w:widowControl/>
        <w:spacing w:after="240" w:line="240" w:lineRule="auto"/>
        <w:ind w:firstLine="709"/>
        <w:rPr>
          <w:rStyle w:val="FontStyle42"/>
          <w:spacing w:val="0"/>
          <w:sz w:val="28"/>
          <w:szCs w:val="28"/>
        </w:rPr>
      </w:pPr>
      <w:r w:rsidRPr="00D20339">
        <w:rPr>
          <w:rStyle w:val="FontStyle42"/>
          <w:spacing w:val="0"/>
          <w:sz w:val="28"/>
          <w:szCs w:val="28"/>
        </w:rPr>
        <w:t xml:space="preserve">Так как </w:t>
      </w:r>
      <w:r w:rsidR="00D20339" w:rsidRPr="00D20339">
        <w:rPr>
          <w:rStyle w:val="FontStyle44"/>
          <w:i/>
          <w:sz w:val="28"/>
          <w:szCs w:val="28"/>
        </w:rPr>
        <w:t>ω=4σ</w:t>
      </w:r>
      <w:r w:rsidRPr="00D20339">
        <w:rPr>
          <w:rStyle w:val="FontStyle42"/>
          <w:spacing w:val="0"/>
          <w:sz w:val="28"/>
          <w:szCs w:val="28"/>
        </w:rPr>
        <w:t xml:space="preserve">, экспериментально </w:t>
      </w:r>
      <m:oMath>
        <m:r>
          <w:rPr>
            <w:rFonts w:ascii="Cambria Math" w:hAnsi="Cambria Math"/>
            <w:sz w:val="28"/>
            <w:szCs w:val="28"/>
          </w:rPr>
          <m:t>Η</m:t>
        </m:r>
      </m:oMath>
      <w:r w:rsidRPr="00D20339">
        <w:rPr>
          <w:rStyle w:val="FontStyle54"/>
          <w:spacing w:val="0"/>
          <w:sz w:val="28"/>
          <w:szCs w:val="28"/>
        </w:rPr>
        <w:t xml:space="preserve"> </w:t>
      </w:r>
      <w:r w:rsidR="00D20339" w:rsidRPr="00D20339">
        <w:rPr>
          <w:rStyle w:val="FontStyle42"/>
          <w:spacing w:val="0"/>
          <w:sz w:val="28"/>
          <w:szCs w:val="28"/>
        </w:rPr>
        <w:t>можно определить как дис</w:t>
      </w:r>
      <w:r w:rsidRPr="00D20339">
        <w:rPr>
          <w:rStyle w:val="FontStyle42"/>
          <w:spacing w:val="0"/>
          <w:sz w:val="28"/>
          <w:szCs w:val="28"/>
        </w:rPr>
        <w:t>персию, прих</w:t>
      </w:r>
      <w:r w:rsidRPr="00D20339">
        <w:rPr>
          <w:rStyle w:val="FontStyle42"/>
          <w:spacing w:val="0"/>
          <w:sz w:val="28"/>
          <w:szCs w:val="28"/>
        </w:rPr>
        <w:t>о</w:t>
      </w:r>
      <w:r w:rsidRPr="00D20339">
        <w:rPr>
          <w:rStyle w:val="FontStyle42"/>
          <w:spacing w:val="0"/>
          <w:sz w:val="28"/>
          <w:szCs w:val="28"/>
        </w:rPr>
        <w:t xml:space="preserve">дящуюся на единицу длины колонки </w:t>
      </w:r>
      <w:r w:rsidR="00D20339" w:rsidRPr="00D20339">
        <w:rPr>
          <w:rStyle w:val="FontStyle44"/>
          <w:i/>
          <w:sz w:val="28"/>
          <w:szCs w:val="28"/>
          <w:lang w:val="en-US"/>
        </w:rPr>
        <w:t>L</w:t>
      </w:r>
      <w:r w:rsidR="00D20339" w:rsidRPr="00D20339">
        <w:rPr>
          <w:rStyle w:val="FontStyle42"/>
          <w:spacing w:val="0"/>
          <w:sz w:val="28"/>
          <w:szCs w:val="28"/>
        </w:rPr>
        <w:t>, мм, непосредст</w:t>
      </w:r>
      <w:r w:rsidRPr="00D20339">
        <w:rPr>
          <w:rStyle w:val="FontStyle42"/>
          <w:spacing w:val="0"/>
          <w:sz w:val="28"/>
          <w:szCs w:val="28"/>
        </w:rPr>
        <w:t>венно из хроматограммы, и</w:t>
      </w:r>
      <w:r w:rsidRPr="00D20339">
        <w:rPr>
          <w:rStyle w:val="FontStyle42"/>
          <w:spacing w:val="0"/>
          <w:sz w:val="28"/>
          <w:szCs w:val="28"/>
        </w:rPr>
        <w:t>с</w:t>
      </w:r>
      <w:r w:rsidRPr="00D20339">
        <w:rPr>
          <w:rStyle w:val="FontStyle42"/>
          <w:spacing w:val="0"/>
          <w:sz w:val="28"/>
          <w:szCs w:val="28"/>
        </w:rPr>
        <w:t>пол</w:t>
      </w:r>
      <w:r w:rsidRPr="00D20339">
        <w:rPr>
          <w:rStyle w:val="FontStyle42"/>
          <w:spacing w:val="0"/>
          <w:sz w:val="28"/>
          <w:szCs w:val="28"/>
        </w:rPr>
        <w:t>ь</w:t>
      </w:r>
      <w:r w:rsidRPr="00D20339">
        <w:rPr>
          <w:rStyle w:val="FontStyle42"/>
          <w:spacing w:val="0"/>
          <w:sz w:val="28"/>
          <w:szCs w:val="28"/>
        </w:rPr>
        <w:t xml:space="preserve">зуя полученное на хроматограмме значение ширины пика </w:t>
      </w:r>
      <w:r w:rsidR="00D20339" w:rsidRPr="00D20339">
        <w:rPr>
          <w:rStyle w:val="FontStyle44"/>
          <w:i/>
          <w:sz w:val="28"/>
          <w:szCs w:val="28"/>
        </w:rPr>
        <w:t>ω</w:t>
      </w:r>
      <w:r w:rsidRPr="00D20339">
        <w:rPr>
          <w:rStyle w:val="FontStyle42"/>
          <w:spacing w:val="0"/>
          <w:sz w:val="28"/>
          <w:szCs w:val="28"/>
        </w:rPr>
        <w:t xml:space="preserve"> у его основания для нах</w:t>
      </w:r>
      <w:r w:rsidRPr="00D20339">
        <w:rPr>
          <w:rStyle w:val="FontStyle42"/>
          <w:spacing w:val="0"/>
          <w:sz w:val="28"/>
          <w:szCs w:val="28"/>
        </w:rPr>
        <w:t>о</w:t>
      </w:r>
      <w:r w:rsidRPr="00D20339">
        <w:rPr>
          <w:rStyle w:val="FontStyle42"/>
          <w:spacing w:val="0"/>
          <w:sz w:val="28"/>
          <w:szCs w:val="28"/>
        </w:rPr>
        <w:t xml:space="preserve">ждения величины </w:t>
      </w:r>
      <w:r w:rsidR="00D20339" w:rsidRPr="00D20339">
        <w:rPr>
          <w:rStyle w:val="FontStyle44"/>
          <w:sz w:val="28"/>
          <w:szCs w:val="28"/>
        </w:rPr>
        <w:t>σ</w:t>
      </w:r>
      <w:r w:rsidRPr="00D20339">
        <w:rPr>
          <w:rStyle w:val="FontStyle42"/>
          <w:spacing w:val="0"/>
          <w:sz w:val="28"/>
          <w:szCs w:val="28"/>
        </w:rPr>
        <w:t>:</w:t>
      </w:r>
    </w:p>
    <w:p w:rsidR="00D20339" w:rsidRPr="00D20339" w:rsidRDefault="00D20339" w:rsidP="00D20339">
      <w:pPr>
        <w:pStyle w:val="Style16"/>
        <w:widowControl/>
        <w:spacing w:after="240" w:line="240" w:lineRule="auto"/>
        <w:ind w:firstLine="709"/>
        <w:jc w:val="right"/>
        <w:rPr>
          <w:rStyle w:val="FontStyle42"/>
          <w:spacing w:val="0"/>
          <w:sz w:val="28"/>
          <w:szCs w:val="28"/>
        </w:rPr>
      </w:pPr>
      <m:oMath>
        <m:r>
          <w:rPr>
            <w:rFonts w:ascii="Cambria Math" w:hAnsi="Cambria Math"/>
            <w:sz w:val="32"/>
            <w:szCs w:val="32"/>
          </w:rPr>
          <m:t>Η=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Style w:val="FontStyle44"/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Style w:val="FontStyle44"/>
                    <w:rFonts w:ascii="Cambria Math" w:hAnsi="Cambria Math"/>
                    <w:sz w:val="32"/>
                    <w:szCs w:val="32"/>
                  </w:rPr>
                  <m:t>σ</m:t>
                </m:r>
              </m:e>
              <m:sup>
                <m:r>
                  <m:rPr>
                    <m:sty m:val="p"/>
                  </m:rPr>
                  <w:rPr>
                    <w:rStyle w:val="FontStyle44"/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w:rPr>
                <w:rStyle w:val="FontStyle44"/>
                <w:rFonts w:ascii="Cambria Math" w:hAnsi="Cambria Math"/>
                <w:sz w:val="32"/>
                <w:szCs w:val="32"/>
                <w:lang w:val="en-US"/>
              </w:rPr>
              <m:t>L</m:t>
            </m:r>
          </m:den>
        </m:f>
      </m:oMath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</w:t>
      </w:r>
      <w:r w:rsidR="00FB2411">
        <w:rPr>
          <w:sz w:val="28"/>
          <w:szCs w:val="28"/>
        </w:rPr>
        <w:t>2</w:t>
      </w:r>
      <w:r>
        <w:rPr>
          <w:sz w:val="28"/>
          <w:szCs w:val="28"/>
        </w:rPr>
        <w:t>.13)</w:t>
      </w:r>
    </w:p>
    <w:p w:rsidR="00D20339" w:rsidRDefault="00D20339" w:rsidP="00D20339">
      <w:pPr>
        <w:pStyle w:val="Style24"/>
        <w:widowControl/>
        <w:tabs>
          <w:tab w:val="left" w:pos="12747"/>
        </w:tabs>
        <w:spacing w:after="261" w:line="240" w:lineRule="auto"/>
        <w:ind w:firstLine="709"/>
        <w:rPr>
          <w:rStyle w:val="FontStyle42"/>
          <w:spacing w:val="0"/>
          <w:sz w:val="28"/>
          <w:szCs w:val="28"/>
        </w:rPr>
      </w:pPr>
      <w:r>
        <w:rPr>
          <w:rStyle w:val="FontStyle42"/>
          <w:spacing w:val="0"/>
          <w:sz w:val="28"/>
          <w:szCs w:val="28"/>
        </w:rPr>
        <w:t xml:space="preserve">Приняв </w:t>
      </w:r>
      <w:r w:rsidR="00EE559B">
        <w:rPr>
          <w:rStyle w:val="FontStyle42"/>
          <w:spacing w:val="0"/>
          <w:sz w:val="28"/>
          <w:szCs w:val="28"/>
        </w:rPr>
        <w:t xml:space="preserve">время удерживания </w:t>
      </w:r>
      <w:r w:rsidR="00EE559B">
        <w:rPr>
          <w:rStyle w:val="FontStyle42"/>
          <w:i/>
          <w:spacing w:val="0"/>
          <w:sz w:val="28"/>
          <w:szCs w:val="28"/>
          <w:lang w:val="en-US"/>
        </w:rPr>
        <w:t>t</w:t>
      </w:r>
      <w:r w:rsidR="00EE559B">
        <w:rPr>
          <w:rStyle w:val="FontStyle42"/>
          <w:i/>
          <w:spacing w:val="0"/>
          <w:sz w:val="28"/>
          <w:szCs w:val="28"/>
          <w:vertAlign w:val="subscript"/>
          <w:lang w:val="en-US"/>
        </w:rPr>
        <w:t>m</w:t>
      </w:r>
      <w:r w:rsidR="00EE559B" w:rsidRPr="00EE559B">
        <w:rPr>
          <w:rStyle w:val="FontStyle42"/>
          <w:i/>
          <w:spacing w:val="0"/>
          <w:sz w:val="28"/>
          <w:szCs w:val="28"/>
        </w:rPr>
        <w:t xml:space="preserve"> </w:t>
      </w:r>
      <w:r w:rsidR="00AF3F6F" w:rsidRPr="00B7135C">
        <w:rPr>
          <w:rStyle w:val="FontStyle42"/>
          <w:spacing w:val="0"/>
          <w:sz w:val="28"/>
          <w:szCs w:val="28"/>
        </w:rPr>
        <w:t>эквивалентом длины колонки, можн</w:t>
      </w:r>
      <w:r w:rsidR="00EE559B">
        <w:rPr>
          <w:rStyle w:val="FontStyle42"/>
          <w:spacing w:val="0"/>
          <w:sz w:val="28"/>
          <w:szCs w:val="28"/>
        </w:rPr>
        <w:t>о устан</w:t>
      </w:r>
      <w:r w:rsidR="00EE559B">
        <w:rPr>
          <w:rStyle w:val="FontStyle42"/>
          <w:spacing w:val="0"/>
          <w:sz w:val="28"/>
          <w:szCs w:val="28"/>
        </w:rPr>
        <w:t>о</w:t>
      </w:r>
      <w:r w:rsidR="00EE559B">
        <w:rPr>
          <w:rStyle w:val="FontStyle42"/>
          <w:spacing w:val="0"/>
          <w:sz w:val="28"/>
          <w:szCs w:val="28"/>
        </w:rPr>
        <w:t>вить, что число теорети</w:t>
      </w:r>
      <w:r w:rsidR="00AF3F6F" w:rsidRPr="00B7135C">
        <w:rPr>
          <w:rStyle w:val="FontStyle42"/>
          <w:spacing w:val="0"/>
          <w:sz w:val="28"/>
          <w:szCs w:val="28"/>
        </w:rPr>
        <w:t xml:space="preserve">ческих тарелок </w:t>
      </w:r>
      <w:r w:rsidR="00AF3F6F" w:rsidRPr="00EE559B">
        <w:rPr>
          <w:rStyle w:val="FontStyle54"/>
          <w:i/>
          <w:spacing w:val="0"/>
          <w:sz w:val="28"/>
          <w:szCs w:val="28"/>
        </w:rPr>
        <w:t>N</w:t>
      </w:r>
      <w:r w:rsidR="00AF3F6F" w:rsidRPr="00B7135C">
        <w:rPr>
          <w:rStyle w:val="FontStyle54"/>
          <w:spacing w:val="0"/>
          <w:sz w:val="28"/>
          <w:szCs w:val="28"/>
        </w:rPr>
        <w:t xml:space="preserve"> </w:t>
      </w:r>
      <w:r>
        <w:rPr>
          <w:rStyle w:val="FontStyle42"/>
          <w:spacing w:val="0"/>
          <w:sz w:val="28"/>
          <w:szCs w:val="28"/>
        </w:rPr>
        <w:t>равно:</w:t>
      </w:r>
    </w:p>
    <w:p w:rsidR="00AF3F6F" w:rsidRPr="00EE559B" w:rsidRDefault="00EE559B" w:rsidP="00D20339">
      <w:pPr>
        <w:pStyle w:val="Style24"/>
        <w:widowControl/>
        <w:tabs>
          <w:tab w:val="left" w:pos="12747"/>
        </w:tabs>
        <w:spacing w:after="261" w:line="240" w:lineRule="auto"/>
        <w:ind w:firstLine="709"/>
        <w:jc w:val="right"/>
        <w:rPr>
          <w:rStyle w:val="FontStyle42"/>
          <w:spacing w:val="0"/>
          <w:sz w:val="28"/>
          <w:szCs w:val="28"/>
        </w:rPr>
      </w:pPr>
      <m:oMath>
        <m:r>
          <w:rPr>
            <w:rStyle w:val="FontStyle54"/>
            <w:rFonts w:ascii="Cambria Math" w:hAnsi="Cambria Math"/>
            <w:sz w:val="28"/>
            <w:szCs w:val="28"/>
          </w:rPr>
          <m:t>N=</m:t>
        </m:r>
        <m:f>
          <m:fPr>
            <m:ctrlPr>
              <w:rPr>
                <w:rStyle w:val="FontStyle54"/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Style w:val="FontStyle54"/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Style w:val="FontStyle44"/>
                    <w:rFonts w:ascii="Cambria Math" w:hAnsi="Cambria Math"/>
                    <w:sz w:val="28"/>
                    <w:szCs w:val="28"/>
                  </w:rPr>
                  <m:t>σ</m:t>
                </m:r>
              </m:e>
              <m:sup>
                <m:r>
                  <w:rPr>
                    <w:rStyle w:val="FontStyle54"/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Style w:val="FontStyle54"/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Style w:val="FontStyle44"/>
                    <w:rFonts w:ascii="Cambria Math" w:hAnsi="Cambria Math"/>
                    <w:sz w:val="28"/>
                    <w:szCs w:val="28"/>
                    <w:lang w:val="en-US"/>
                  </w:rPr>
                  <m:t>L</m:t>
                </m:r>
              </m:e>
              <m:sup>
                <m:r>
                  <w:rPr>
                    <w:rStyle w:val="FontStyle54"/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Style w:val="FontStyle54"/>
            <w:rFonts w:ascii="Cambria Math" w:hAnsi="Cambria Math"/>
            <w:sz w:val="28"/>
            <w:szCs w:val="28"/>
          </w:rPr>
          <m:t xml:space="preserve">=16 </m:t>
        </m:r>
        <m:sSup>
          <m:sSupPr>
            <m:ctrlPr>
              <w:rPr>
                <w:rStyle w:val="FontStyle54"/>
                <w:rFonts w:ascii="Cambria Math" w:hAnsi="Cambria Math"/>
                <w:i/>
                <w:spacing w:val="0"/>
                <w:sz w:val="28"/>
                <w:szCs w:val="28"/>
              </w:rPr>
            </m:ctrlPr>
          </m:sSupPr>
          <m:e>
            <m:d>
              <m:dPr>
                <m:ctrlPr>
                  <w:rPr>
                    <w:rStyle w:val="FontStyle54"/>
                    <w:rFonts w:ascii="Cambria Math" w:hAnsi="Cambria Math"/>
                    <w:i/>
                    <w:spacing w:val="0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Style w:val="FontStyle54"/>
                        <w:rFonts w:ascii="Cambria Math" w:hAnsi="Cambria Math"/>
                        <w:i/>
                        <w:spacing w:val="0"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Style w:val="FontStyle54"/>
                            <w:rFonts w:ascii="Cambria Math" w:hAnsi="Cambria Math"/>
                            <w:i/>
                            <w:spacing w:val="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Style w:val="FontStyle54"/>
                            <w:rFonts w:ascii="Cambria Math" w:hAnsi="Cambria Math"/>
                            <w:spacing w:val="0"/>
                            <w:sz w:val="28"/>
                            <w:szCs w:val="28"/>
                          </w:rPr>
                          <m:t>t</m:t>
                        </m:r>
                      </m:e>
                      <m:sub>
                        <m:r>
                          <w:rPr>
                            <w:rStyle w:val="FontStyle54"/>
                            <w:rFonts w:ascii="Cambria Math" w:hAnsi="Cambria Math"/>
                            <w:spacing w:val="0"/>
                            <w:sz w:val="28"/>
                            <w:szCs w:val="28"/>
                          </w:rPr>
                          <m:t>R</m:t>
                        </m:r>
                      </m:sub>
                    </m:sSub>
                  </m:num>
                  <m:den>
                    <m:r>
                      <w:rPr>
                        <w:rStyle w:val="FontStyle44"/>
                        <w:rFonts w:ascii="Cambria Math" w:hAnsi="Cambria Math"/>
                        <w:spacing w:val="0"/>
                        <w:sz w:val="28"/>
                        <w:szCs w:val="28"/>
                      </w:rPr>
                      <m:t>ω</m:t>
                    </m:r>
                  </m:den>
                </m:f>
              </m:e>
            </m:d>
          </m:e>
          <m:sup>
            <m:r>
              <w:rPr>
                <w:rStyle w:val="FontStyle54"/>
                <w:rFonts w:ascii="Cambria Math" w:hAnsi="Cambria Math"/>
                <w:spacing w:val="0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Style w:val="FontStyle54"/>
            <w:rFonts w:ascii="Cambria Math" w:hAnsi="Cambria Math"/>
            <w:spacing w:val="0"/>
            <w:sz w:val="28"/>
            <w:szCs w:val="28"/>
          </w:rPr>
          <m:t>.</m:t>
        </m:r>
      </m:oMath>
      <w:r w:rsidRPr="00FB2411">
        <w:rPr>
          <w:rStyle w:val="FontStyle54"/>
          <w:spacing w:val="0"/>
          <w:sz w:val="28"/>
          <w:szCs w:val="28"/>
        </w:rPr>
        <w:t xml:space="preserve">                                                       (</w:t>
      </w:r>
      <w:r w:rsidR="00FB2411" w:rsidRPr="00FB2411">
        <w:rPr>
          <w:rStyle w:val="FontStyle54"/>
          <w:spacing w:val="0"/>
          <w:sz w:val="28"/>
          <w:szCs w:val="28"/>
        </w:rPr>
        <w:t>2</w:t>
      </w:r>
      <w:r w:rsidRPr="00FB2411">
        <w:rPr>
          <w:rStyle w:val="FontStyle54"/>
          <w:spacing w:val="0"/>
          <w:sz w:val="28"/>
          <w:szCs w:val="28"/>
        </w:rPr>
        <w:t>.14)</w:t>
      </w:r>
    </w:p>
    <w:p w:rsidR="00EE559B" w:rsidRPr="00B7135C" w:rsidRDefault="00EE559B" w:rsidP="00EE559B">
      <w:pPr>
        <w:pStyle w:val="Style28"/>
        <w:widowControl/>
        <w:spacing w:line="240" w:lineRule="auto"/>
        <w:ind w:firstLine="709"/>
        <w:jc w:val="both"/>
        <w:rPr>
          <w:rStyle w:val="FontStyle42"/>
          <w:spacing w:val="0"/>
          <w:sz w:val="28"/>
          <w:szCs w:val="28"/>
        </w:rPr>
      </w:pPr>
      <w:r w:rsidRPr="00B7135C">
        <w:rPr>
          <w:rStyle w:val="FontStyle42"/>
          <w:spacing w:val="0"/>
          <w:sz w:val="28"/>
          <w:szCs w:val="28"/>
        </w:rPr>
        <w:t xml:space="preserve">Хроматографическая колонка считается высокоэффективной, когда размывание полос небольшое, пики узкие, высота </w:t>
      </w:r>
      <w:r w:rsidRPr="00B7135C">
        <w:rPr>
          <w:rStyle w:val="FontStyle54"/>
          <w:spacing w:val="0"/>
          <w:sz w:val="28"/>
          <w:szCs w:val="28"/>
        </w:rPr>
        <w:t xml:space="preserve">Н </w:t>
      </w:r>
      <w:r w:rsidRPr="00B7135C">
        <w:rPr>
          <w:rStyle w:val="FontStyle42"/>
          <w:spacing w:val="0"/>
          <w:sz w:val="28"/>
          <w:szCs w:val="28"/>
        </w:rPr>
        <w:t xml:space="preserve">составляет </w:t>
      </w:r>
      <w:r w:rsidRPr="00EE559B">
        <w:rPr>
          <w:rStyle w:val="FontStyle42"/>
          <w:spacing w:val="0"/>
          <w:sz w:val="28"/>
          <w:szCs w:val="28"/>
        </w:rPr>
        <w:t>0</w:t>
      </w:r>
      <w:r w:rsidRPr="00B7135C">
        <w:rPr>
          <w:rStyle w:val="FontStyle55"/>
          <w:rFonts w:ascii="Times New Roman" w:hAnsi="Times New Roman" w:cs="Times New Roman"/>
          <w:spacing w:val="0"/>
          <w:sz w:val="28"/>
          <w:szCs w:val="28"/>
        </w:rPr>
        <w:t>,3-</w:t>
      </w:r>
      <w:r w:rsidRPr="00EE559B">
        <w:rPr>
          <w:rStyle w:val="FontStyle55"/>
          <w:rFonts w:ascii="Times New Roman" w:hAnsi="Times New Roman" w:cs="Times New Roman"/>
          <w:spacing w:val="0"/>
          <w:sz w:val="28"/>
          <w:szCs w:val="28"/>
        </w:rPr>
        <w:t xml:space="preserve"> 0,</w:t>
      </w:r>
      <w:r w:rsidRPr="00B7135C">
        <w:rPr>
          <w:rStyle w:val="FontStyle55"/>
          <w:rFonts w:ascii="Times New Roman" w:hAnsi="Times New Roman" w:cs="Times New Roman"/>
          <w:spacing w:val="0"/>
          <w:sz w:val="28"/>
          <w:szCs w:val="28"/>
        </w:rPr>
        <w:t>4</w:t>
      </w:r>
      <w:r w:rsidRPr="00B7135C">
        <w:rPr>
          <w:rStyle w:val="FontStyle42"/>
          <w:spacing w:val="0"/>
          <w:sz w:val="28"/>
          <w:szCs w:val="28"/>
        </w:rPr>
        <w:t xml:space="preserve"> мм. В идеальном случае </w:t>
      </w:r>
      <w:r w:rsidRPr="00B7135C">
        <w:rPr>
          <w:rStyle w:val="FontStyle42"/>
          <w:spacing w:val="0"/>
          <w:sz w:val="28"/>
          <w:szCs w:val="28"/>
        </w:rPr>
        <w:lastRenderedPageBreak/>
        <w:t>в</w:t>
      </w:r>
      <w:r w:rsidRPr="00B7135C">
        <w:rPr>
          <w:rStyle w:val="FontStyle42"/>
          <w:spacing w:val="0"/>
          <w:sz w:val="28"/>
          <w:szCs w:val="28"/>
        </w:rPr>
        <w:t>е</w:t>
      </w:r>
      <w:r w:rsidRPr="00B7135C">
        <w:rPr>
          <w:rStyle w:val="FontStyle42"/>
          <w:spacing w:val="0"/>
          <w:sz w:val="28"/>
          <w:szCs w:val="28"/>
        </w:rPr>
        <w:t xml:space="preserve">личина </w:t>
      </w:r>
      <w:r w:rsidRPr="00B7135C">
        <w:rPr>
          <w:rStyle w:val="FontStyle54"/>
          <w:spacing w:val="0"/>
          <w:sz w:val="28"/>
          <w:szCs w:val="28"/>
        </w:rPr>
        <w:t xml:space="preserve">Н </w:t>
      </w:r>
      <w:r w:rsidRPr="00B7135C">
        <w:rPr>
          <w:rStyle w:val="FontStyle42"/>
          <w:spacing w:val="0"/>
          <w:sz w:val="28"/>
          <w:szCs w:val="28"/>
        </w:rPr>
        <w:t xml:space="preserve">приближается к диаметру </w:t>
      </w:r>
      <w:r w:rsidRPr="00EE559B">
        <w:rPr>
          <w:rStyle w:val="FontStyle54"/>
          <w:i/>
          <w:spacing w:val="0"/>
          <w:sz w:val="28"/>
          <w:szCs w:val="28"/>
          <w:lang w:val="en-US"/>
        </w:rPr>
        <w:t>d</w:t>
      </w:r>
      <w:r w:rsidRPr="00EE559B">
        <w:rPr>
          <w:rStyle w:val="FontStyle54"/>
          <w:i/>
          <w:spacing w:val="0"/>
          <w:sz w:val="28"/>
          <w:szCs w:val="28"/>
          <w:vertAlign w:val="subscript"/>
          <w:lang w:val="en-US"/>
        </w:rPr>
        <w:t>p</w:t>
      </w:r>
      <w:r w:rsidRPr="00B7135C">
        <w:rPr>
          <w:rStyle w:val="FontStyle54"/>
          <w:spacing w:val="0"/>
          <w:sz w:val="28"/>
          <w:szCs w:val="28"/>
        </w:rPr>
        <w:t xml:space="preserve"> </w:t>
      </w:r>
      <w:r w:rsidRPr="00B7135C">
        <w:rPr>
          <w:rStyle w:val="FontStyle42"/>
          <w:spacing w:val="0"/>
          <w:sz w:val="28"/>
          <w:szCs w:val="28"/>
        </w:rPr>
        <w:t xml:space="preserve">зерна сорбента. При уменьшении значения </w:t>
      </w:r>
      <w:r w:rsidRPr="00B7135C">
        <w:rPr>
          <w:rStyle w:val="FontStyle54"/>
          <w:spacing w:val="0"/>
          <w:sz w:val="28"/>
          <w:szCs w:val="28"/>
        </w:rPr>
        <w:t xml:space="preserve">Н </w:t>
      </w:r>
      <w:r>
        <w:rPr>
          <w:rStyle w:val="FontStyle42"/>
          <w:spacing w:val="0"/>
          <w:sz w:val="28"/>
          <w:szCs w:val="28"/>
        </w:rPr>
        <w:t>максимумы на хро</w:t>
      </w:r>
      <w:r w:rsidRPr="00B7135C">
        <w:rPr>
          <w:rStyle w:val="FontStyle42"/>
          <w:spacing w:val="0"/>
          <w:sz w:val="28"/>
          <w:szCs w:val="28"/>
        </w:rPr>
        <w:t>матограмме становятся более острыми.</w:t>
      </w:r>
    </w:p>
    <w:p w:rsidR="004346A3" w:rsidRDefault="00EE559B" w:rsidP="00DF6405">
      <w:pPr>
        <w:spacing w:after="240" w:line="240" w:lineRule="auto"/>
        <w:ind w:firstLine="709"/>
        <w:jc w:val="both"/>
        <w:rPr>
          <w:rStyle w:val="FontStyle44"/>
          <w:spacing w:val="0"/>
          <w:sz w:val="28"/>
          <w:szCs w:val="28"/>
        </w:rPr>
      </w:pPr>
      <w:r w:rsidRPr="00B7135C">
        <w:rPr>
          <w:rStyle w:val="FontStyle44"/>
          <w:spacing w:val="0"/>
          <w:sz w:val="28"/>
          <w:szCs w:val="28"/>
        </w:rPr>
        <w:t>Теория теоретических тарелок</w:t>
      </w:r>
      <w:r>
        <w:rPr>
          <w:rStyle w:val="FontStyle44"/>
          <w:spacing w:val="0"/>
          <w:sz w:val="28"/>
          <w:szCs w:val="28"/>
        </w:rPr>
        <w:t xml:space="preserve"> предоставляет возможность срав</w:t>
      </w:r>
      <w:r w:rsidRPr="00B7135C">
        <w:rPr>
          <w:rStyle w:val="FontStyle44"/>
          <w:spacing w:val="0"/>
          <w:sz w:val="28"/>
          <w:szCs w:val="28"/>
        </w:rPr>
        <w:t>нить эффекти</w:t>
      </w:r>
      <w:r w:rsidRPr="00B7135C">
        <w:rPr>
          <w:rStyle w:val="FontStyle44"/>
          <w:spacing w:val="0"/>
          <w:sz w:val="28"/>
          <w:szCs w:val="28"/>
        </w:rPr>
        <w:t>в</w:t>
      </w:r>
      <w:r w:rsidRPr="00B7135C">
        <w:rPr>
          <w:rStyle w:val="FontStyle44"/>
          <w:spacing w:val="0"/>
          <w:sz w:val="28"/>
          <w:szCs w:val="28"/>
        </w:rPr>
        <w:t>ность различных колонок, оценить качество сорбента</w:t>
      </w:r>
      <w:r w:rsidRPr="00EE559B">
        <w:rPr>
          <w:rStyle w:val="FontStyle44"/>
          <w:spacing w:val="0"/>
          <w:sz w:val="28"/>
          <w:szCs w:val="28"/>
        </w:rPr>
        <w:t xml:space="preserve"> </w:t>
      </w:r>
      <w:r w:rsidRPr="00B7135C">
        <w:rPr>
          <w:rStyle w:val="FontStyle44"/>
          <w:spacing w:val="0"/>
          <w:sz w:val="28"/>
          <w:szCs w:val="28"/>
        </w:rPr>
        <w:t>и заполнения колонки. Но эта тео</w:t>
      </w:r>
      <w:r>
        <w:rPr>
          <w:rStyle w:val="FontStyle44"/>
          <w:spacing w:val="0"/>
          <w:sz w:val="28"/>
          <w:szCs w:val="28"/>
        </w:rPr>
        <w:t>рия не позволяет выявить зависи</w:t>
      </w:r>
      <w:r w:rsidRPr="00B7135C">
        <w:rPr>
          <w:rStyle w:val="FontStyle44"/>
          <w:spacing w:val="0"/>
          <w:sz w:val="28"/>
          <w:szCs w:val="28"/>
        </w:rPr>
        <w:t>мость эффективности работы хроматографич</w:t>
      </w:r>
      <w:r w:rsidRPr="00B7135C">
        <w:rPr>
          <w:rStyle w:val="FontStyle44"/>
          <w:spacing w:val="0"/>
          <w:sz w:val="28"/>
          <w:szCs w:val="28"/>
        </w:rPr>
        <w:t>е</w:t>
      </w:r>
      <w:r w:rsidRPr="00B7135C">
        <w:rPr>
          <w:rStyle w:val="FontStyle44"/>
          <w:spacing w:val="0"/>
          <w:sz w:val="28"/>
          <w:szCs w:val="28"/>
        </w:rPr>
        <w:t>ской колонки от скорости подачи подвижной фазы</w:t>
      </w:r>
      <w:r w:rsidRPr="00EE559B">
        <w:rPr>
          <w:rStyle w:val="FontStyle44"/>
          <w:spacing w:val="0"/>
          <w:sz w:val="28"/>
          <w:szCs w:val="28"/>
        </w:rPr>
        <w:t>,</w:t>
      </w:r>
      <w:r w:rsidRPr="00B7135C">
        <w:rPr>
          <w:rStyle w:val="FontStyle44"/>
          <w:spacing w:val="0"/>
          <w:sz w:val="28"/>
          <w:szCs w:val="28"/>
        </w:rPr>
        <w:t xml:space="preserve"> природы и дисперсности сорбе</w:t>
      </w:r>
      <w:r w:rsidRPr="00B7135C">
        <w:rPr>
          <w:rStyle w:val="FontStyle44"/>
          <w:spacing w:val="0"/>
          <w:sz w:val="28"/>
          <w:szCs w:val="28"/>
        </w:rPr>
        <w:t>н</w:t>
      </w:r>
      <w:r w:rsidRPr="00B7135C">
        <w:rPr>
          <w:rStyle w:val="FontStyle44"/>
          <w:spacing w:val="0"/>
          <w:sz w:val="28"/>
          <w:szCs w:val="28"/>
        </w:rPr>
        <w:t>та, не</w:t>
      </w:r>
      <w:r w:rsidRPr="00EE559B">
        <w:rPr>
          <w:rStyle w:val="FontStyle44"/>
          <w:spacing w:val="0"/>
          <w:sz w:val="28"/>
          <w:szCs w:val="28"/>
        </w:rPr>
        <w:t xml:space="preserve"> </w:t>
      </w:r>
      <w:r w:rsidRPr="00B7135C">
        <w:rPr>
          <w:rStyle w:val="FontStyle44"/>
          <w:spacing w:val="0"/>
          <w:sz w:val="28"/>
          <w:szCs w:val="28"/>
        </w:rPr>
        <w:t>может дать практических рекомендаций, позволяющих минимизировать ра</w:t>
      </w:r>
      <w:r w:rsidRPr="00B7135C">
        <w:rPr>
          <w:rStyle w:val="FontStyle44"/>
          <w:spacing w:val="0"/>
          <w:sz w:val="28"/>
          <w:szCs w:val="28"/>
        </w:rPr>
        <w:t>з</w:t>
      </w:r>
      <w:r w:rsidRPr="00B7135C">
        <w:rPr>
          <w:rStyle w:val="FontStyle44"/>
          <w:spacing w:val="0"/>
          <w:sz w:val="28"/>
          <w:szCs w:val="28"/>
        </w:rPr>
        <w:t>мывание хроматографических пиков</w:t>
      </w:r>
      <w:r w:rsidR="00833977">
        <w:rPr>
          <w:rStyle w:val="FontStyle44"/>
          <w:spacing w:val="0"/>
          <w:sz w:val="28"/>
          <w:szCs w:val="28"/>
        </w:rPr>
        <w:t xml:space="preserve"> </w:t>
      </w:r>
      <w:r w:rsidR="00833977" w:rsidRPr="00833977">
        <w:rPr>
          <w:rStyle w:val="FontStyle44"/>
          <w:spacing w:val="0"/>
          <w:sz w:val="28"/>
          <w:szCs w:val="28"/>
        </w:rPr>
        <w:t xml:space="preserve">[3, </w:t>
      </w:r>
      <w:r w:rsidR="00833977">
        <w:rPr>
          <w:rStyle w:val="FontStyle44"/>
          <w:spacing w:val="0"/>
          <w:sz w:val="28"/>
          <w:szCs w:val="28"/>
          <w:lang w:val="en-US"/>
        </w:rPr>
        <w:t>c</w:t>
      </w:r>
      <w:r w:rsidR="00833977" w:rsidRPr="00833977">
        <w:rPr>
          <w:rStyle w:val="FontStyle44"/>
          <w:spacing w:val="0"/>
          <w:sz w:val="28"/>
          <w:szCs w:val="28"/>
        </w:rPr>
        <w:t>. 162-163]</w:t>
      </w:r>
      <w:r w:rsidRPr="00B7135C">
        <w:rPr>
          <w:rStyle w:val="FontStyle44"/>
          <w:spacing w:val="0"/>
          <w:sz w:val="28"/>
          <w:szCs w:val="28"/>
        </w:rPr>
        <w:t>.</w:t>
      </w:r>
    </w:p>
    <w:p w:rsidR="00DF6405" w:rsidRDefault="00BB34C7" w:rsidP="00FB0EA1">
      <w:pPr>
        <w:spacing w:after="240" w:line="240" w:lineRule="auto"/>
        <w:ind w:firstLine="709"/>
        <w:jc w:val="center"/>
        <w:rPr>
          <w:rStyle w:val="FontStyle44"/>
          <w:b/>
          <w:spacing w:val="0"/>
          <w:sz w:val="28"/>
          <w:szCs w:val="28"/>
        </w:rPr>
      </w:pPr>
      <w:r>
        <w:rPr>
          <w:rStyle w:val="FontStyle44"/>
          <w:b/>
          <w:spacing w:val="0"/>
          <w:sz w:val="28"/>
          <w:szCs w:val="28"/>
        </w:rPr>
        <w:t>2</w:t>
      </w:r>
      <w:r w:rsidR="00DF6405">
        <w:rPr>
          <w:rStyle w:val="FontStyle44"/>
          <w:b/>
          <w:spacing w:val="0"/>
          <w:sz w:val="28"/>
          <w:szCs w:val="28"/>
        </w:rPr>
        <w:t>.6 Кинетическая теория хроматографии</w:t>
      </w:r>
    </w:p>
    <w:p w:rsidR="00DF6405" w:rsidRDefault="00DF6405" w:rsidP="00ED394B">
      <w:pPr>
        <w:spacing w:after="0" w:line="240" w:lineRule="auto"/>
        <w:ind w:firstLine="709"/>
        <w:jc w:val="both"/>
        <w:rPr>
          <w:rStyle w:val="FontStyle44"/>
          <w:spacing w:val="0"/>
          <w:sz w:val="28"/>
          <w:szCs w:val="28"/>
        </w:rPr>
      </w:pPr>
      <w:r w:rsidRPr="00DF6405">
        <w:rPr>
          <w:rStyle w:val="FontStyle44"/>
          <w:spacing w:val="0"/>
          <w:sz w:val="28"/>
          <w:szCs w:val="28"/>
        </w:rPr>
        <w:t>Уширение</w:t>
      </w:r>
      <w:r>
        <w:rPr>
          <w:rStyle w:val="FontStyle44"/>
          <w:spacing w:val="0"/>
          <w:sz w:val="28"/>
          <w:szCs w:val="28"/>
        </w:rPr>
        <w:t xml:space="preserve"> хроматографических пиков обусловлено кинетическими явлениями</w:t>
      </w:r>
      <w:r w:rsidR="00ED394B">
        <w:rPr>
          <w:rStyle w:val="FontStyle44"/>
          <w:spacing w:val="0"/>
          <w:sz w:val="28"/>
          <w:szCs w:val="28"/>
        </w:rPr>
        <w:t xml:space="preserve">, в частности, ограниченной скоростью процессов массопереноса в колонке. Величина уширения зависит от скорости движения подвижной фазы. </w:t>
      </w:r>
    </w:p>
    <w:p w:rsidR="00ED394B" w:rsidRPr="00DF6405" w:rsidRDefault="005979C9" w:rsidP="00DF6405">
      <w:pPr>
        <w:spacing w:after="240" w:line="240" w:lineRule="auto"/>
        <w:ind w:firstLine="709"/>
        <w:jc w:val="both"/>
        <w:rPr>
          <w:rStyle w:val="FontStyle44"/>
          <w:spacing w:val="0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9" style="position:absolute;left:0;text-align:left;margin-left:92.5pt;margin-top:74.6pt;width:82.9pt;height:72.7pt;z-index:251668480" coordsize="1794,1562" path="m,1154hdc31,1305,66,1504,231,1562v45,-5,91,-4,136,-14c444,1531,523,1424,585,1372v95,-80,183,-170,271,-258c886,1084,897,1039,924,1005v24,-30,58,-51,82,-81c1081,830,1133,719,1209,625v28,-35,67,-61,96,-95c1326,505,1337,472,1359,448v45,-50,104,-86,149,-136c1532,286,1554,259,1576,231v14,-18,26,-38,41,-55c1762,10,1583,224,1726,81v16,-16,26,-37,40,-54c1774,17,1794,,1794,e" filled="f">
            <v:path arrowok="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6" type="#_x0000_t32" style="position:absolute;left:0;text-align:left;margin-left:312.55pt;margin-top:69.25pt;width:.7pt;height:93.05pt;flip:x y;z-index:2516654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32" style="position:absolute;left:0;text-align:left;margin-left:87.65pt;margin-top:69.25pt;width:0;height:93.05pt;flip:y;z-index:251663360" o:connectortype="straight">
            <v:stroke endarrow="block"/>
          </v:shape>
        </w:pict>
      </w:r>
      <w:r w:rsidR="00ED394B">
        <w:rPr>
          <w:rStyle w:val="FontStyle44"/>
          <w:spacing w:val="0"/>
          <w:sz w:val="28"/>
          <w:szCs w:val="28"/>
        </w:rPr>
        <w:t>Рассмотрим экспериментальные зависимости ВЭТТ от линейной скорости по</w:t>
      </w:r>
      <w:r w:rsidR="00ED394B">
        <w:rPr>
          <w:rStyle w:val="FontStyle44"/>
          <w:spacing w:val="0"/>
          <w:sz w:val="28"/>
          <w:szCs w:val="28"/>
        </w:rPr>
        <w:t>д</w:t>
      </w:r>
      <w:r w:rsidR="00ED394B">
        <w:rPr>
          <w:rStyle w:val="FontStyle44"/>
          <w:spacing w:val="0"/>
          <w:sz w:val="28"/>
          <w:szCs w:val="28"/>
        </w:rPr>
        <w:t>вижной фазы</w:t>
      </w:r>
      <m:oMath>
        <m:r>
          <w:rPr>
            <w:rStyle w:val="FontStyle44"/>
            <w:rFonts w:ascii="Cambria Math" w:hAnsi="Cambria Math"/>
            <w:spacing w:val="0"/>
            <w:sz w:val="28"/>
            <w:szCs w:val="28"/>
          </w:rPr>
          <m:t xml:space="preserve"> </m:t>
        </m:r>
        <m:r>
          <w:rPr>
            <w:rStyle w:val="FontStyle44"/>
            <w:sz w:val="28"/>
            <w:szCs w:val="28"/>
          </w:rPr>
          <m:t>ǔ</m:t>
        </m:r>
      </m:oMath>
      <w:r w:rsidR="00ED394B">
        <w:rPr>
          <w:rStyle w:val="FontStyle44"/>
          <w:spacing w:val="0"/>
          <w:sz w:val="28"/>
          <w:szCs w:val="28"/>
        </w:rPr>
        <w:t xml:space="preserve"> (см/с). Типичные зависимости для жидкостной и газовой хроматогр</w:t>
      </w:r>
      <w:r w:rsidR="00ED394B">
        <w:rPr>
          <w:rStyle w:val="FontStyle44"/>
          <w:spacing w:val="0"/>
          <w:sz w:val="28"/>
          <w:szCs w:val="28"/>
        </w:rPr>
        <w:t>а</w:t>
      </w:r>
      <w:r w:rsidR="00ED394B">
        <w:rPr>
          <w:rStyle w:val="FontStyle44"/>
          <w:spacing w:val="0"/>
          <w:sz w:val="28"/>
          <w:szCs w:val="28"/>
        </w:rPr>
        <w:t>фии приведены на рис. 1.3. В таблице 1.1 приведены важнейшие величины, влия</w:t>
      </w:r>
      <w:r w:rsidR="00ED394B">
        <w:rPr>
          <w:rStyle w:val="FontStyle44"/>
          <w:spacing w:val="0"/>
          <w:sz w:val="28"/>
          <w:szCs w:val="28"/>
        </w:rPr>
        <w:t>ю</w:t>
      </w:r>
      <w:r w:rsidR="00ED394B">
        <w:rPr>
          <w:rStyle w:val="FontStyle44"/>
          <w:spacing w:val="0"/>
          <w:sz w:val="28"/>
          <w:szCs w:val="28"/>
        </w:rPr>
        <w:t>щие на эффективность колонки.</w:t>
      </w:r>
    </w:p>
    <w:p w:rsidR="00ED394B" w:rsidRDefault="005979C9" w:rsidP="00EE559B">
      <w:pPr>
        <w:spacing w:after="0" w:line="240" w:lineRule="auto"/>
        <w:ind w:firstLine="709"/>
        <w:jc w:val="both"/>
        <w:rPr>
          <w:rStyle w:val="FontStyle44"/>
          <w:spacing w:val="0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32" style="position:absolute;left:0;text-align:left;margin-left:374.2pt;margin-top:4.05pt;width:58.4pt;height:46.15pt;flip:x;z-index:251667456" o:connectortype="straight"/>
        </w:pict>
      </w:r>
      <w:r w:rsidR="00E52817">
        <w:rPr>
          <w:rStyle w:val="FontStyle44"/>
          <w:spacing w:val="0"/>
          <w:sz w:val="28"/>
          <w:szCs w:val="28"/>
        </w:rPr>
        <w:t xml:space="preserve">   Н, мм                                                 Н, мм</w:t>
      </w:r>
    </w:p>
    <w:p w:rsidR="00ED394B" w:rsidRDefault="00ED394B" w:rsidP="00EE559B">
      <w:pPr>
        <w:spacing w:after="0" w:line="240" w:lineRule="auto"/>
        <w:ind w:firstLine="709"/>
        <w:jc w:val="both"/>
        <w:rPr>
          <w:rStyle w:val="FontStyle44"/>
          <w:spacing w:val="0"/>
          <w:sz w:val="28"/>
          <w:szCs w:val="28"/>
        </w:rPr>
      </w:pPr>
    </w:p>
    <w:p w:rsidR="00ED394B" w:rsidRDefault="005979C9" w:rsidP="00EE559B">
      <w:pPr>
        <w:spacing w:after="0" w:line="240" w:lineRule="auto"/>
        <w:ind w:firstLine="709"/>
        <w:jc w:val="both"/>
        <w:rPr>
          <w:rStyle w:val="FontStyle44"/>
          <w:spacing w:val="0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8" style="position:absolute;left:0;text-align:left;margin-left:323.45pt;margin-top:11.25pt;width:51.65pt;height:17.8pt;z-index:251669504" coordsize="1033,356" path="m,hdc5,13,7,28,14,40v7,11,22,16,27,28c78,154,38,202,150,258v144,72,67,43,217,81c385,344,421,353,421,353v95,-7,197,3,286,-41c725,303,742,292,761,285v26,-11,81,-27,81,-27c935,168,798,293,910,217v16,-11,26,-29,41,-41c977,156,1033,122,1033,122e" filled="f">
            <v:path arrowok="t"/>
          </v:shape>
        </w:pict>
      </w:r>
    </w:p>
    <w:p w:rsidR="00ED394B" w:rsidRDefault="00ED394B" w:rsidP="00EE559B">
      <w:pPr>
        <w:spacing w:after="0" w:line="240" w:lineRule="auto"/>
        <w:ind w:firstLine="709"/>
        <w:jc w:val="both"/>
        <w:rPr>
          <w:rStyle w:val="FontStyle44"/>
          <w:spacing w:val="0"/>
          <w:sz w:val="28"/>
          <w:szCs w:val="28"/>
        </w:rPr>
      </w:pPr>
    </w:p>
    <w:p w:rsidR="00F80590" w:rsidRDefault="00F80590" w:rsidP="00EE559B">
      <w:pPr>
        <w:spacing w:after="0" w:line="240" w:lineRule="auto"/>
        <w:ind w:firstLine="709"/>
        <w:jc w:val="both"/>
        <w:rPr>
          <w:rStyle w:val="FontStyle44"/>
          <w:spacing w:val="0"/>
          <w:sz w:val="28"/>
          <w:szCs w:val="28"/>
        </w:rPr>
      </w:pPr>
    </w:p>
    <w:p w:rsidR="00ED394B" w:rsidRDefault="005979C9" w:rsidP="00EE559B">
      <w:pPr>
        <w:spacing w:after="0" w:line="240" w:lineRule="auto"/>
        <w:ind w:firstLine="709"/>
        <w:jc w:val="both"/>
        <w:rPr>
          <w:rStyle w:val="FontStyle44"/>
          <w:spacing w:val="0"/>
          <w:sz w:val="28"/>
          <w:szCs w:val="28"/>
        </w:rPr>
      </w:pPr>
      <w:r w:rsidRPr="005979C9">
        <w:rPr>
          <w:rFonts w:ascii="Times New Roman" w:hAnsi="Times New Roman" w:cs="Times New Roman"/>
          <w:b/>
          <w:i/>
          <w:noProof/>
          <w:sz w:val="28"/>
          <w:szCs w:val="28"/>
        </w:rPr>
        <w:pict>
          <v:shape id="_x0000_s1037" type="#_x0000_t32" style="position:absolute;left:0;text-align:left;margin-left:312.55pt;margin-top:5.1pt;width:112.75pt;height:0;z-index:251666432" o:connectortype="straight">
            <v:stroke endarrow="block"/>
          </v:shape>
        </w:pict>
      </w:r>
      <w:r w:rsidRPr="005979C9">
        <w:rPr>
          <w:rFonts w:ascii="Times New Roman" w:hAnsi="Times New Roman" w:cs="Times New Roman"/>
          <w:b/>
          <w:i/>
          <w:noProof/>
          <w:sz w:val="28"/>
          <w:szCs w:val="28"/>
        </w:rPr>
        <w:pict>
          <v:shape id="_x0000_s1034" type="#_x0000_t32" style="position:absolute;left:0;text-align:left;margin-left:87.65pt;margin-top:5.1pt;width:108pt;height:0;z-index:251664384" o:connectortype="straight">
            <v:stroke endarrow="block"/>
          </v:shape>
        </w:pict>
      </w:r>
      <w:r w:rsidR="00E52817" w:rsidRPr="00EF4B0F">
        <w:rPr>
          <w:rStyle w:val="FontStyle44"/>
          <w:i/>
          <w:spacing w:val="0"/>
          <w:sz w:val="28"/>
          <w:szCs w:val="28"/>
        </w:rPr>
        <w:t xml:space="preserve">                                              </w:t>
      </w:r>
      <w:r w:rsidR="00EF4B0F">
        <w:rPr>
          <w:rStyle w:val="FontStyle44"/>
          <w:i/>
          <w:spacing w:val="0"/>
          <w:sz w:val="28"/>
          <w:szCs w:val="28"/>
        </w:rPr>
        <w:t>ǔ,</w:t>
      </w:r>
      <w:r w:rsidR="00E52817">
        <w:rPr>
          <w:rStyle w:val="FontStyle44"/>
          <w:spacing w:val="0"/>
          <w:sz w:val="28"/>
          <w:szCs w:val="28"/>
        </w:rPr>
        <w:t xml:space="preserve"> см/с                                                       </w:t>
      </w:r>
      <w:r w:rsidR="00EF4B0F">
        <w:rPr>
          <w:rStyle w:val="FontStyle44"/>
          <w:i/>
          <w:spacing w:val="0"/>
          <w:sz w:val="28"/>
          <w:szCs w:val="28"/>
        </w:rPr>
        <w:t>ǔ</w:t>
      </w:r>
      <w:r w:rsidR="00E52817" w:rsidRPr="00EF4B0F">
        <w:rPr>
          <w:rStyle w:val="FontStyle44"/>
          <w:i/>
          <w:spacing w:val="0"/>
          <w:sz w:val="28"/>
          <w:szCs w:val="28"/>
        </w:rPr>
        <w:t>,</w:t>
      </w:r>
      <w:r w:rsidR="00E52817">
        <w:rPr>
          <w:rStyle w:val="FontStyle44"/>
          <w:spacing w:val="0"/>
          <w:sz w:val="28"/>
          <w:szCs w:val="28"/>
        </w:rPr>
        <w:t xml:space="preserve"> см/с</w:t>
      </w:r>
    </w:p>
    <w:p w:rsidR="00B7038B" w:rsidRDefault="00E52817" w:rsidP="00EE559B">
      <w:pPr>
        <w:spacing w:after="0" w:line="240" w:lineRule="auto"/>
        <w:ind w:firstLine="709"/>
        <w:jc w:val="both"/>
        <w:rPr>
          <w:rStyle w:val="FontStyle44"/>
          <w:spacing w:val="0"/>
          <w:sz w:val="28"/>
          <w:szCs w:val="28"/>
        </w:rPr>
      </w:pPr>
      <w:r>
        <w:rPr>
          <w:rStyle w:val="FontStyle44"/>
          <w:spacing w:val="0"/>
          <w:sz w:val="28"/>
          <w:szCs w:val="28"/>
        </w:rPr>
        <w:t xml:space="preserve">                              а)                                                            б)</w:t>
      </w:r>
    </w:p>
    <w:p w:rsidR="00F80590" w:rsidRDefault="00FB2411" w:rsidP="00E52817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FontStyle44"/>
          <w:spacing w:val="0"/>
          <w:sz w:val="28"/>
          <w:szCs w:val="28"/>
        </w:rPr>
        <w:t>Рисунок 2</w:t>
      </w:r>
      <w:r w:rsidR="00E52817">
        <w:rPr>
          <w:rStyle w:val="FontStyle44"/>
          <w:spacing w:val="0"/>
          <w:sz w:val="28"/>
          <w:szCs w:val="28"/>
        </w:rPr>
        <w:t xml:space="preserve">.3 – Зависимость высоты, эквивалентной теоретической тарелке Н от линейной скорости подвижной фазы </w:t>
      </w:r>
      <w:r w:rsidR="00EF4B0F">
        <w:rPr>
          <w:rStyle w:val="FontStyle44"/>
          <w:i/>
          <w:spacing w:val="0"/>
          <w:sz w:val="28"/>
          <w:szCs w:val="28"/>
        </w:rPr>
        <w:t>ǔ</w:t>
      </w:r>
      <w:r w:rsidR="006D1725">
        <w:rPr>
          <w:rStyle w:val="FontStyle44"/>
          <w:spacing w:val="0"/>
          <w:sz w:val="28"/>
          <w:szCs w:val="28"/>
        </w:rPr>
        <w:t xml:space="preserve"> </w:t>
      </w:r>
      <w:r w:rsidR="00E52817">
        <w:rPr>
          <w:rStyle w:val="FontStyle44"/>
          <w:spacing w:val="0"/>
          <w:sz w:val="28"/>
          <w:szCs w:val="28"/>
        </w:rPr>
        <w:t xml:space="preserve">для жидкостной </w:t>
      </w:r>
      <w:r w:rsidR="006D1725">
        <w:rPr>
          <w:rStyle w:val="FontStyle44"/>
          <w:spacing w:val="0"/>
          <w:sz w:val="28"/>
          <w:szCs w:val="28"/>
        </w:rPr>
        <w:t>(а) и газовой хроматогр</w:t>
      </w:r>
      <w:r w:rsidR="006D1725">
        <w:rPr>
          <w:rStyle w:val="FontStyle44"/>
          <w:spacing w:val="0"/>
          <w:sz w:val="28"/>
          <w:szCs w:val="28"/>
        </w:rPr>
        <w:t>а</w:t>
      </w:r>
      <w:r w:rsidR="006D1725">
        <w:rPr>
          <w:rStyle w:val="FontStyle44"/>
          <w:spacing w:val="0"/>
          <w:sz w:val="28"/>
          <w:szCs w:val="28"/>
        </w:rPr>
        <w:t>фии (б)</w:t>
      </w:r>
    </w:p>
    <w:p w:rsidR="00F80590" w:rsidRPr="006D1725" w:rsidRDefault="006D1725" w:rsidP="00FB24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рисунка </w:t>
      </w:r>
      <w:r w:rsidR="00FB241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.3 видно, что рассматриваемая зависимость в обоих случаях имеет вид кривой с максимумом. При этом </w:t>
      </w:r>
      <w:r w:rsidR="00FA0CF4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жидкостной хроматографии минимум лежит при значительно меньших скоростях подвижной фазы, чем для газовой. </w:t>
      </w:r>
      <w:r w:rsidR="00246ECA">
        <w:rPr>
          <w:rFonts w:ascii="Times New Roman" w:hAnsi="Times New Roman" w:cs="Times New Roman"/>
          <w:sz w:val="28"/>
          <w:szCs w:val="28"/>
        </w:rPr>
        <w:t>Величина ВЭТТ</w:t>
      </w:r>
      <w:r w:rsidR="00FA0CF4">
        <w:rPr>
          <w:rFonts w:ascii="Times New Roman" w:hAnsi="Times New Roman" w:cs="Times New Roman"/>
          <w:sz w:val="28"/>
          <w:szCs w:val="28"/>
        </w:rPr>
        <w:t xml:space="preserve"> в жидкостной хроматографии  также значительно меньше, чем в газовой. О</w:t>
      </w:r>
      <w:r w:rsidR="00FA0CF4">
        <w:rPr>
          <w:rFonts w:ascii="Times New Roman" w:hAnsi="Times New Roman" w:cs="Times New Roman"/>
          <w:sz w:val="28"/>
          <w:szCs w:val="28"/>
        </w:rPr>
        <w:t>д</w:t>
      </w:r>
      <w:r w:rsidR="00FA0CF4">
        <w:rPr>
          <w:rFonts w:ascii="Times New Roman" w:hAnsi="Times New Roman" w:cs="Times New Roman"/>
          <w:sz w:val="28"/>
          <w:szCs w:val="28"/>
        </w:rPr>
        <w:t>нако в жидкостной хроматографии обычно применяют значительно более короткие колонки (25-30 см из-за ограничений, вызванных необходимостью работы при выс</w:t>
      </w:r>
      <w:r w:rsidR="00FA0CF4">
        <w:rPr>
          <w:rFonts w:ascii="Times New Roman" w:hAnsi="Times New Roman" w:cs="Times New Roman"/>
          <w:sz w:val="28"/>
          <w:szCs w:val="28"/>
        </w:rPr>
        <w:t>о</w:t>
      </w:r>
      <w:r w:rsidR="00FA0CF4">
        <w:rPr>
          <w:rFonts w:ascii="Times New Roman" w:hAnsi="Times New Roman" w:cs="Times New Roman"/>
          <w:sz w:val="28"/>
          <w:szCs w:val="28"/>
        </w:rPr>
        <w:t>ких давлениях), чем в газовой (до 50 м), поэтому числа теоретических тарелок в об</w:t>
      </w:r>
      <w:r w:rsidR="00FA0CF4">
        <w:rPr>
          <w:rFonts w:ascii="Times New Roman" w:hAnsi="Times New Roman" w:cs="Times New Roman"/>
          <w:sz w:val="28"/>
          <w:szCs w:val="28"/>
        </w:rPr>
        <w:t>о</w:t>
      </w:r>
      <w:r w:rsidR="00FA0CF4">
        <w:rPr>
          <w:rFonts w:ascii="Times New Roman" w:hAnsi="Times New Roman" w:cs="Times New Roman"/>
          <w:sz w:val="28"/>
          <w:szCs w:val="28"/>
        </w:rPr>
        <w:t>их м</w:t>
      </w:r>
      <w:r w:rsidR="00FA0CF4">
        <w:rPr>
          <w:rFonts w:ascii="Times New Roman" w:hAnsi="Times New Roman" w:cs="Times New Roman"/>
          <w:sz w:val="28"/>
          <w:szCs w:val="28"/>
        </w:rPr>
        <w:t>е</w:t>
      </w:r>
      <w:r w:rsidR="00FA0CF4">
        <w:rPr>
          <w:rFonts w:ascii="Times New Roman" w:hAnsi="Times New Roman" w:cs="Times New Roman"/>
          <w:sz w:val="28"/>
          <w:szCs w:val="28"/>
        </w:rPr>
        <w:t>тодах оказываются сопоставимыми.</w:t>
      </w:r>
    </w:p>
    <w:p w:rsidR="00EF4B0F" w:rsidRPr="002C7390" w:rsidRDefault="00EF4B0F" w:rsidP="00AF3F6F">
      <w:pPr>
        <w:spacing w:line="240" w:lineRule="auto"/>
        <w:ind w:firstLine="709"/>
        <w:jc w:val="both"/>
        <w:rPr>
          <w:rStyle w:val="FontStyle44"/>
          <w:spacing w:val="0"/>
          <w:sz w:val="28"/>
          <w:szCs w:val="28"/>
        </w:rPr>
      </w:pPr>
      <w:r w:rsidRPr="002C7390">
        <w:rPr>
          <w:rFonts w:ascii="Times New Roman" w:hAnsi="Times New Roman" w:cs="Times New Roman"/>
          <w:sz w:val="28"/>
          <w:szCs w:val="28"/>
        </w:rPr>
        <w:t xml:space="preserve">Для математического описания зависимости </w:t>
      </w:r>
      <w:r w:rsidRPr="002C7390">
        <w:rPr>
          <w:rFonts w:ascii="Times New Roman" w:hAnsi="Times New Roman" w:cs="Times New Roman"/>
          <w:i/>
          <w:sz w:val="28"/>
          <w:szCs w:val="28"/>
        </w:rPr>
        <w:t xml:space="preserve">Н </w:t>
      </w:r>
      <w:r w:rsidRPr="002C7390">
        <w:rPr>
          <w:rFonts w:ascii="Times New Roman" w:hAnsi="Times New Roman" w:cs="Times New Roman"/>
          <w:sz w:val="28"/>
          <w:szCs w:val="28"/>
        </w:rPr>
        <w:t xml:space="preserve">от </w:t>
      </w:r>
      <w:r w:rsidRPr="002C7390">
        <w:rPr>
          <w:rStyle w:val="FontStyle44"/>
          <w:i/>
          <w:spacing w:val="0"/>
          <w:sz w:val="28"/>
          <w:szCs w:val="28"/>
        </w:rPr>
        <w:t xml:space="preserve">ǔ </w:t>
      </w:r>
      <w:r w:rsidRPr="002C7390">
        <w:rPr>
          <w:rStyle w:val="FontStyle44"/>
          <w:spacing w:val="0"/>
          <w:sz w:val="28"/>
          <w:szCs w:val="28"/>
        </w:rPr>
        <w:t>было предложено много различных моделей. Самая ранняя из них, первоначально разработанная для технол</w:t>
      </w:r>
      <w:r w:rsidRPr="002C7390">
        <w:rPr>
          <w:rStyle w:val="FontStyle44"/>
          <w:spacing w:val="0"/>
          <w:sz w:val="28"/>
          <w:szCs w:val="28"/>
        </w:rPr>
        <w:t>о</w:t>
      </w:r>
      <w:r w:rsidRPr="002C7390">
        <w:rPr>
          <w:rStyle w:val="FontStyle44"/>
          <w:spacing w:val="0"/>
          <w:sz w:val="28"/>
          <w:szCs w:val="28"/>
        </w:rPr>
        <w:t>гических процессов и впоследствии примененная к хроматографии, описывается уравнен</w:t>
      </w:r>
      <w:r w:rsidRPr="002C7390">
        <w:rPr>
          <w:rStyle w:val="FontStyle44"/>
          <w:spacing w:val="0"/>
          <w:sz w:val="28"/>
          <w:szCs w:val="28"/>
        </w:rPr>
        <w:t>и</w:t>
      </w:r>
      <w:r w:rsidRPr="002C7390">
        <w:rPr>
          <w:rStyle w:val="FontStyle44"/>
          <w:spacing w:val="0"/>
          <w:sz w:val="28"/>
          <w:szCs w:val="28"/>
        </w:rPr>
        <w:t>ем Ван-Деемтера:</w:t>
      </w:r>
    </w:p>
    <w:p w:rsidR="00EF4B0F" w:rsidRPr="002C7390" w:rsidRDefault="00984E7F" w:rsidP="00EF4B0F">
      <w:pPr>
        <w:spacing w:line="240" w:lineRule="auto"/>
        <w:ind w:firstLine="709"/>
        <w:jc w:val="right"/>
        <w:rPr>
          <w:rStyle w:val="FontStyle44"/>
          <w:spacing w:val="0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Н=А+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num>
          <m:den>
            <m:r>
              <w:rPr>
                <w:rStyle w:val="FontStyle44"/>
                <w:spacing w:val="0"/>
                <w:sz w:val="28"/>
                <w:szCs w:val="28"/>
              </w:rPr>
              <m:t>ǔ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+ С</m:t>
        </m:r>
        <m:r>
          <w:rPr>
            <w:rStyle w:val="FontStyle44"/>
            <w:spacing w:val="0"/>
            <w:sz w:val="28"/>
            <w:szCs w:val="28"/>
          </w:rPr>
          <m:t>ǔ</m:t>
        </m:r>
      </m:oMath>
      <w:r w:rsidR="00EF4B0F" w:rsidRPr="002C7390">
        <w:rPr>
          <w:rStyle w:val="FontStyle44"/>
          <w:i/>
          <w:spacing w:val="0"/>
          <w:sz w:val="28"/>
          <w:szCs w:val="28"/>
        </w:rPr>
        <w:t>.</w:t>
      </w:r>
      <w:r w:rsidR="00EF4B0F" w:rsidRPr="002C7390">
        <w:rPr>
          <w:rStyle w:val="FontStyle44"/>
          <w:spacing w:val="0"/>
          <w:sz w:val="28"/>
          <w:szCs w:val="28"/>
        </w:rPr>
        <w:tab/>
      </w:r>
      <w:r w:rsidR="00EF4B0F" w:rsidRPr="002C7390">
        <w:rPr>
          <w:rStyle w:val="FontStyle44"/>
          <w:spacing w:val="0"/>
          <w:sz w:val="28"/>
          <w:szCs w:val="28"/>
        </w:rPr>
        <w:tab/>
      </w:r>
      <w:r w:rsidR="00EF4B0F" w:rsidRPr="002C7390">
        <w:rPr>
          <w:rStyle w:val="FontStyle44"/>
          <w:spacing w:val="0"/>
          <w:sz w:val="28"/>
          <w:szCs w:val="28"/>
        </w:rPr>
        <w:tab/>
      </w:r>
      <w:r w:rsidR="00EF4B0F" w:rsidRPr="002C7390">
        <w:rPr>
          <w:rStyle w:val="FontStyle44"/>
          <w:spacing w:val="0"/>
          <w:sz w:val="28"/>
          <w:szCs w:val="28"/>
        </w:rPr>
        <w:tab/>
      </w:r>
      <w:r w:rsidR="00EF4B0F" w:rsidRPr="002C7390">
        <w:rPr>
          <w:rStyle w:val="FontStyle44"/>
          <w:spacing w:val="0"/>
          <w:sz w:val="28"/>
          <w:szCs w:val="28"/>
        </w:rPr>
        <w:tab/>
      </w:r>
      <w:r w:rsidR="00EF4B0F" w:rsidRPr="002C7390">
        <w:rPr>
          <w:rStyle w:val="FontStyle44"/>
          <w:spacing w:val="0"/>
          <w:sz w:val="28"/>
          <w:szCs w:val="28"/>
        </w:rPr>
        <w:tab/>
        <w:t>(</w:t>
      </w:r>
      <w:r w:rsidR="00FB2411">
        <w:rPr>
          <w:rStyle w:val="FontStyle44"/>
          <w:spacing w:val="0"/>
          <w:sz w:val="28"/>
          <w:szCs w:val="28"/>
        </w:rPr>
        <w:t>2</w:t>
      </w:r>
      <w:r w:rsidR="00EF4B0F" w:rsidRPr="002C7390">
        <w:rPr>
          <w:rStyle w:val="FontStyle44"/>
          <w:spacing w:val="0"/>
          <w:sz w:val="28"/>
          <w:szCs w:val="28"/>
        </w:rPr>
        <w:t>.15)</w:t>
      </w:r>
    </w:p>
    <w:p w:rsidR="001B428B" w:rsidRPr="002C7390" w:rsidRDefault="002C7390" w:rsidP="001B428B">
      <w:pPr>
        <w:spacing w:after="0" w:line="240" w:lineRule="auto"/>
        <w:ind w:firstLine="709"/>
        <w:jc w:val="both"/>
        <w:rPr>
          <w:rStyle w:val="FontStyle44"/>
          <w:spacing w:val="0"/>
          <w:sz w:val="28"/>
          <w:szCs w:val="28"/>
        </w:rPr>
      </w:pPr>
      <w:r w:rsidRPr="002C7390">
        <w:rPr>
          <w:rStyle w:val="FontStyle44"/>
          <w:spacing w:val="0"/>
          <w:sz w:val="28"/>
          <w:szCs w:val="28"/>
        </w:rPr>
        <w:t>В уравнение Ван-</w:t>
      </w:r>
      <w:r w:rsidR="00EF4B0F" w:rsidRPr="002C7390">
        <w:rPr>
          <w:rStyle w:val="FontStyle44"/>
          <w:spacing w:val="0"/>
          <w:sz w:val="28"/>
          <w:szCs w:val="28"/>
        </w:rPr>
        <w:t xml:space="preserve">Деемтера входит три константы </w:t>
      </w:r>
      <w:r w:rsidR="001B428B" w:rsidRPr="002C7390">
        <w:rPr>
          <w:rStyle w:val="FontStyle44"/>
          <w:spacing w:val="0"/>
          <w:sz w:val="28"/>
          <w:szCs w:val="28"/>
        </w:rPr>
        <w:t>–</w:t>
      </w:r>
      <w:r w:rsidR="00EF4B0F" w:rsidRPr="002C7390">
        <w:rPr>
          <w:rStyle w:val="FontStyle44"/>
          <w:spacing w:val="0"/>
          <w:sz w:val="28"/>
          <w:szCs w:val="28"/>
        </w:rPr>
        <w:t xml:space="preserve"> А</w:t>
      </w:r>
      <w:r w:rsidR="001B428B" w:rsidRPr="002C7390">
        <w:rPr>
          <w:rStyle w:val="FontStyle44"/>
          <w:spacing w:val="0"/>
          <w:sz w:val="28"/>
          <w:szCs w:val="28"/>
        </w:rPr>
        <w:t>, характеризующая  ви</w:t>
      </w:r>
      <w:r w:rsidR="001B428B" w:rsidRPr="002C7390">
        <w:rPr>
          <w:rStyle w:val="FontStyle44"/>
          <w:spacing w:val="0"/>
          <w:sz w:val="28"/>
          <w:szCs w:val="28"/>
        </w:rPr>
        <w:t>х</w:t>
      </w:r>
      <w:r w:rsidR="001B428B" w:rsidRPr="002C7390">
        <w:rPr>
          <w:rStyle w:val="FontStyle44"/>
          <w:spacing w:val="0"/>
          <w:sz w:val="28"/>
          <w:szCs w:val="28"/>
        </w:rPr>
        <w:t>ревую диффузию, В, характеризующая молекулярную(продольную) диффузию, и С,</w:t>
      </w:r>
      <w:r w:rsidR="001B428B" w:rsidRPr="002C7390">
        <w:rPr>
          <w:sz w:val="28"/>
          <w:szCs w:val="28"/>
        </w:rPr>
        <w:t xml:space="preserve"> </w:t>
      </w:r>
      <w:r w:rsidR="001B428B" w:rsidRPr="002C7390">
        <w:rPr>
          <w:rStyle w:val="FontStyle44"/>
          <w:spacing w:val="0"/>
          <w:sz w:val="28"/>
          <w:szCs w:val="28"/>
        </w:rPr>
        <w:lastRenderedPageBreak/>
        <w:t xml:space="preserve">характеризующая сопротивление массопереносу. Под </w:t>
      </w:r>
      <w:r w:rsidR="001B428B" w:rsidRPr="002C7390">
        <w:rPr>
          <w:rStyle w:val="FontStyle44"/>
          <w:i/>
          <w:spacing w:val="0"/>
          <w:sz w:val="28"/>
          <w:szCs w:val="28"/>
        </w:rPr>
        <w:t xml:space="preserve">вихревой диффузией </w:t>
      </w:r>
      <w:r w:rsidR="001B428B" w:rsidRPr="002C7390">
        <w:rPr>
          <w:rStyle w:val="FontStyle44"/>
          <w:spacing w:val="0"/>
          <w:sz w:val="28"/>
          <w:szCs w:val="28"/>
        </w:rPr>
        <w:t>понимае</w:t>
      </w:r>
      <w:r w:rsidR="001B428B" w:rsidRPr="002C7390">
        <w:rPr>
          <w:rStyle w:val="FontStyle44"/>
          <w:spacing w:val="0"/>
          <w:sz w:val="28"/>
          <w:szCs w:val="28"/>
        </w:rPr>
        <w:t>т</w:t>
      </w:r>
      <w:r w:rsidR="001B428B" w:rsidRPr="002C7390">
        <w:rPr>
          <w:rStyle w:val="FontStyle44"/>
          <w:spacing w:val="0"/>
          <w:sz w:val="28"/>
          <w:szCs w:val="28"/>
        </w:rPr>
        <w:t>ся неравномерность движения отдельных потоков жидкости в колонке вследствие нера</w:t>
      </w:r>
      <w:r w:rsidR="001B428B" w:rsidRPr="002C7390">
        <w:rPr>
          <w:rStyle w:val="FontStyle44"/>
          <w:spacing w:val="0"/>
          <w:sz w:val="28"/>
          <w:szCs w:val="28"/>
        </w:rPr>
        <w:t>в</w:t>
      </w:r>
      <w:r w:rsidR="001B428B" w:rsidRPr="002C7390">
        <w:rPr>
          <w:rStyle w:val="FontStyle44"/>
          <w:spacing w:val="0"/>
          <w:sz w:val="28"/>
          <w:szCs w:val="28"/>
        </w:rPr>
        <w:t>номерности ее заполнения.</w:t>
      </w:r>
    </w:p>
    <w:p w:rsidR="001B428B" w:rsidRPr="002C7390" w:rsidRDefault="001B428B" w:rsidP="00AF3F6F">
      <w:pPr>
        <w:spacing w:line="240" w:lineRule="auto"/>
        <w:ind w:firstLine="709"/>
        <w:jc w:val="both"/>
        <w:rPr>
          <w:rStyle w:val="FontStyle44"/>
          <w:spacing w:val="0"/>
          <w:sz w:val="28"/>
          <w:szCs w:val="28"/>
        </w:rPr>
      </w:pPr>
      <w:r w:rsidRPr="002C7390">
        <w:rPr>
          <w:rStyle w:val="FontStyle44"/>
          <w:spacing w:val="0"/>
          <w:sz w:val="28"/>
          <w:szCs w:val="28"/>
        </w:rPr>
        <w:t>Более точная модель зависимости Н от</w:t>
      </w:r>
      <w:r w:rsidRPr="002C7390">
        <w:rPr>
          <w:i/>
          <w:sz w:val="28"/>
          <w:szCs w:val="28"/>
        </w:rPr>
        <w:t xml:space="preserve"> </w:t>
      </w:r>
      <w:r w:rsidRPr="002C7390">
        <w:rPr>
          <w:rStyle w:val="FontStyle44"/>
          <w:i/>
          <w:spacing w:val="0"/>
          <w:sz w:val="28"/>
          <w:szCs w:val="28"/>
        </w:rPr>
        <w:t xml:space="preserve">ǔ </w:t>
      </w:r>
      <w:r w:rsidRPr="002C7390">
        <w:rPr>
          <w:rStyle w:val="FontStyle44"/>
          <w:spacing w:val="0"/>
          <w:sz w:val="28"/>
          <w:szCs w:val="28"/>
        </w:rPr>
        <w:t>описывается уравнением</w:t>
      </w:r>
    </w:p>
    <w:p w:rsidR="001B428B" w:rsidRPr="00FB2411" w:rsidRDefault="001B428B" w:rsidP="00984E7F">
      <w:pPr>
        <w:spacing w:line="240" w:lineRule="auto"/>
        <w:ind w:firstLine="709"/>
        <w:jc w:val="right"/>
        <w:rPr>
          <w:rStyle w:val="FontStyle44"/>
          <w:spacing w:val="0"/>
          <w:sz w:val="28"/>
          <w:szCs w:val="28"/>
        </w:rPr>
      </w:pPr>
      <w:r w:rsidRPr="00984E7F">
        <w:rPr>
          <w:rStyle w:val="FontStyle44"/>
          <w:i/>
          <w:sz w:val="28"/>
          <w:szCs w:val="28"/>
        </w:rPr>
        <w:t>Н = С</w:t>
      </w:r>
      <w:r w:rsidR="003D5041">
        <w:rPr>
          <w:rStyle w:val="FontStyle44"/>
          <w:i/>
          <w:sz w:val="28"/>
          <w:szCs w:val="28"/>
          <w:vertAlign w:val="subscript"/>
        </w:rPr>
        <w:t>М</w:t>
      </w:r>
      <m:oMath>
        <m:rad>
          <m:radPr>
            <m:degHide m:val="on"/>
            <m:ctrlPr>
              <w:rPr>
                <w:rStyle w:val="FontStyle44"/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Style w:val="FontStyle44"/>
                <w:sz w:val="28"/>
                <w:szCs w:val="28"/>
              </w:rPr>
              <m:t>ǔ</m:t>
            </m:r>
          </m:e>
        </m:rad>
      </m:oMath>
      <w:r w:rsidRPr="00984E7F">
        <w:rPr>
          <w:rStyle w:val="FontStyle44"/>
          <w:i/>
          <w:sz w:val="28"/>
          <w:szCs w:val="28"/>
        </w:rPr>
        <w:t xml:space="preserve"> </w:t>
      </w:r>
      <w:r w:rsidRPr="00984E7F">
        <w:rPr>
          <w:rStyle w:val="FontStyle44"/>
          <w:i/>
          <w:sz w:val="32"/>
          <w:szCs w:val="32"/>
        </w:rPr>
        <w:t xml:space="preserve">+ </w:t>
      </w:r>
      <m:oMath>
        <m:f>
          <m:fPr>
            <m:ctrlPr>
              <w:rPr>
                <w:rStyle w:val="FontStyle44"/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Style w:val="FontStyle44"/>
                <w:rFonts w:ascii="Cambria Math" w:hAnsi="Cambria Math"/>
                <w:sz w:val="32"/>
                <w:szCs w:val="32"/>
              </w:rPr>
              <m:t>В</m:t>
            </m:r>
          </m:num>
          <m:den>
            <m:r>
              <w:rPr>
                <w:rStyle w:val="FontStyle44"/>
                <w:sz w:val="32"/>
                <w:szCs w:val="32"/>
              </w:rPr>
              <m:t>ǔ</m:t>
            </m:r>
          </m:den>
        </m:f>
      </m:oMath>
      <w:r w:rsidRPr="00984E7F">
        <w:rPr>
          <w:rStyle w:val="FontStyle44"/>
          <w:i/>
          <w:sz w:val="28"/>
          <w:szCs w:val="28"/>
        </w:rPr>
        <w:t xml:space="preserve"> + С</w:t>
      </w:r>
      <w:r w:rsidR="00984E7F">
        <w:rPr>
          <w:rStyle w:val="FontStyle44"/>
          <w:i/>
          <w:sz w:val="28"/>
          <w:szCs w:val="28"/>
          <w:vertAlign w:val="subscript"/>
          <w:lang w:val="en-US"/>
        </w:rPr>
        <w:t>s</w:t>
      </w:r>
      <w:r w:rsidRPr="00984E7F">
        <w:rPr>
          <w:rStyle w:val="FontStyle44"/>
          <w:i/>
          <w:sz w:val="28"/>
          <w:szCs w:val="28"/>
        </w:rPr>
        <w:t>ǔ</w:t>
      </w:r>
      <w:r w:rsidR="00984E7F">
        <w:rPr>
          <w:rStyle w:val="FontStyle44"/>
          <w:sz w:val="28"/>
          <w:szCs w:val="28"/>
        </w:rPr>
        <w:t xml:space="preserve"> </w:t>
      </w:r>
      <w:r w:rsidR="00984E7F">
        <w:rPr>
          <w:rStyle w:val="FontStyle44"/>
          <w:sz w:val="28"/>
          <w:szCs w:val="28"/>
        </w:rPr>
        <w:tab/>
      </w:r>
      <w:r w:rsidR="00984E7F">
        <w:rPr>
          <w:rStyle w:val="FontStyle44"/>
          <w:sz w:val="28"/>
          <w:szCs w:val="28"/>
        </w:rPr>
        <w:tab/>
      </w:r>
      <w:r w:rsidR="00984E7F">
        <w:rPr>
          <w:rStyle w:val="FontStyle44"/>
          <w:sz w:val="28"/>
          <w:szCs w:val="28"/>
        </w:rPr>
        <w:tab/>
      </w:r>
      <w:r w:rsidR="00984E7F">
        <w:rPr>
          <w:rStyle w:val="FontStyle44"/>
          <w:sz w:val="28"/>
          <w:szCs w:val="28"/>
        </w:rPr>
        <w:tab/>
      </w:r>
      <w:r w:rsidR="00984E7F">
        <w:rPr>
          <w:rStyle w:val="FontStyle44"/>
          <w:sz w:val="28"/>
          <w:szCs w:val="28"/>
        </w:rPr>
        <w:tab/>
      </w:r>
      <w:r w:rsidRPr="00FB2411">
        <w:rPr>
          <w:rStyle w:val="FontStyle44"/>
          <w:i/>
          <w:spacing w:val="0"/>
          <w:sz w:val="28"/>
          <w:szCs w:val="28"/>
        </w:rPr>
        <w:t xml:space="preserve"> </w:t>
      </w:r>
      <w:r w:rsidRPr="00FB2411">
        <w:rPr>
          <w:rStyle w:val="FontStyle44"/>
          <w:spacing w:val="0"/>
          <w:sz w:val="28"/>
          <w:szCs w:val="28"/>
        </w:rPr>
        <w:t>(</w:t>
      </w:r>
      <w:r w:rsidR="00FB2411" w:rsidRPr="00FB2411">
        <w:rPr>
          <w:rStyle w:val="FontStyle44"/>
          <w:spacing w:val="0"/>
          <w:sz w:val="28"/>
          <w:szCs w:val="28"/>
        </w:rPr>
        <w:t>2</w:t>
      </w:r>
      <w:r w:rsidRPr="00FB2411">
        <w:rPr>
          <w:rStyle w:val="FontStyle44"/>
          <w:spacing w:val="0"/>
          <w:sz w:val="28"/>
          <w:szCs w:val="28"/>
        </w:rPr>
        <w:t>.16)</w:t>
      </w:r>
    </w:p>
    <w:p w:rsidR="00984E7F" w:rsidRPr="002C7390" w:rsidRDefault="00984E7F" w:rsidP="00984E7F">
      <w:pPr>
        <w:spacing w:after="0" w:line="240" w:lineRule="auto"/>
        <w:ind w:firstLine="709"/>
        <w:jc w:val="both"/>
        <w:rPr>
          <w:rStyle w:val="FontStyle44"/>
          <w:spacing w:val="0"/>
          <w:sz w:val="28"/>
          <w:szCs w:val="28"/>
        </w:rPr>
      </w:pPr>
      <w:r w:rsidRPr="002C7390">
        <w:rPr>
          <w:rStyle w:val="FontStyle44"/>
          <w:spacing w:val="0"/>
          <w:sz w:val="28"/>
          <w:szCs w:val="28"/>
        </w:rPr>
        <w:t xml:space="preserve">Константы </w:t>
      </w:r>
      <m:oMath>
        <m:r>
          <w:rPr>
            <w:rStyle w:val="FontStyle44"/>
            <w:spacing w:val="0"/>
            <w:sz w:val="32"/>
            <w:szCs w:val="32"/>
          </w:rPr>
          <m:t>В</m:t>
        </m:r>
      </m:oMath>
      <w:r w:rsidRPr="002C7390">
        <w:rPr>
          <w:rStyle w:val="FontStyle44"/>
          <w:spacing w:val="0"/>
          <w:sz w:val="32"/>
          <w:szCs w:val="32"/>
        </w:rPr>
        <w:t xml:space="preserve">, </w:t>
      </w:r>
      <w:r w:rsidRPr="002C7390">
        <w:rPr>
          <w:rStyle w:val="FontStyle44"/>
          <w:i/>
          <w:spacing w:val="0"/>
          <w:sz w:val="28"/>
          <w:szCs w:val="28"/>
        </w:rPr>
        <w:t>С</w:t>
      </w:r>
      <w:r w:rsidR="003D5041">
        <w:rPr>
          <w:rStyle w:val="FontStyle44"/>
          <w:i/>
          <w:spacing w:val="0"/>
          <w:sz w:val="28"/>
          <w:szCs w:val="28"/>
          <w:vertAlign w:val="subscript"/>
        </w:rPr>
        <w:t>М</w:t>
      </w:r>
      <w:r w:rsidRPr="002C7390">
        <w:rPr>
          <w:rStyle w:val="FontStyle44"/>
          <w:i/>
          <w:spacing w:val="0"/>
          <w:sz w:val="28"/>
          <w:szCs w:val="28"/>
        </w:rPr>
        <w:t>, С</w:t>
      </w:r>
      <w:r w:rsidRPr="002C7390">
        <w:rPr>
          <w:rStyle w:val="FontStyle44"/>
          <w:i/>
          <w:spacing w:val="0"/>
          <w:sz w:val="28"/>
          <w:szCs w:val="28"/>
          <w:vertAlign w:val="subscript"/>
          <w:lang w:val="en-US"/>
        </w:rPr>
        <w:t>s</w:t>
      </w:r>
      <w:r w:rsidRPr="002C7390">
        <w:rPr>
          <w:rStyle w:val="FontStyle44"/>
          <w:i/>
          <w:spacing w:val="0"/>
          <w:sz w:val="28"/>
          <w:szCs w:val="28"/>
        </w:rPr>
        <w:t xml:space="preserve"> </w:t>
      </w:r>
      <w:r w:rsidRPr="002C7390">
        <w:rPr>
          <w:rStyle w:val="FontStyle44"/>
          <w:spacing w:val="0"/>
          <w:sz w:val="28"/>
          <w:szCs w:val="28"/>
        </w:rPr>
        <w:t>характеризуют, соответственно, молекулярную диффузию и сопротивление массопереносу</w:t>
      </w:r>
      <w:r w:rsidR="00323F34" w:rsidRPr="00C4501D">
        <w:rPr>
          <w:rStyle w:val="FontStyle44"/>
          <w:spacing w:val="0"/>
          <w:sz w:val="28"/>
          <w:szCs w:val="28"/>
        </w:rPr>
        <w:t xml:space="preserve"> </w:t>
      </w:r>
      <w:r w:rsidRPr="002C7390">
        <w:rPr>
          <w:rStyle w:val="FontStyle44"/>
          <w:spacing w:val="0"/>
          <w:sz w:val="28"/>
          <w:szCs w:val="28"/>
        </w:rPr>
        <w:t xml:space="preserve">в подвижной и неподвижной фазах. </w:t>
      </w:r>
    </w:p>
    <w:p w:rsidR="00984E7F" w:rsidRDefault="00984E7F" w:rsidP="00984E7F">
      <w:pPr>
        <w:spacing w:after="0" w:line="240" w:lineRule="auto"/>
        <w:ind w:firstLine="709"/>
        <w:jc w:val="both"/>
        <w:rPr>
          <w:rStyle w:val="FontStyle44"/>
          <w:sz w:val="28"/>
          <w:szCs w:val="28"/>
        </w:rPr>
      </w:pPr>
      <w:r w:rsidRPr="002C7390">
        <w:rPr>
          <w:rStyle w:val="FontStyle44"/>
          <w:spacing w:val="0"/>
          <w:sz w:val="28"/>
          <w:szCs w:val="28"/>
        </w:rPr>
        <w:t xml:space="preserve">Уравнение (1.16), как и в уравнение Ван-Деемтера (1.15), описывает кривую с минимумом, соответствующим некоторой оптимальной скорости потока подвижной фазы. Слагаемое с коэффициентом В характеризует вклад молекулярной диффузии, т. е. диффузии отдельных частиц компонента от максимума его пика в направлении </w:t>
      </w:r>
      <w:r w:rsidR="002C7390" w:rsidRPr="002C7390">
        <w:rPr>
          <w:rStyle w:val="FontStyle44"/>
          <w:spacing w:val="0"/>
          <w:sz w:val="28"/>
          <w:szCs w:val="28"/>
        </w:rPr>
        <w:t>движения подвижной фазы и в противоположном направлении. Это единственное слагаемое, величина которого не зависит от размера частиц подвижной фазы. Она пропо</w:t>
      </w:r>
      <w:r w:rsidR="002C7390" w:rsidRPr="002C7390">
        <w:rPr>
          <w:rStyle w:val="FontStyle44"/>
          <w:spacing w:val="0"/>
          <w:sz w:val="28"/>
          <w:szCs w:val="28"/>
        </w:rPr>
        <w:t>р</w:t>
      </w:r>
      <w:r w:rsidR="002C7390" w:rsidRPr="002C7390">
        <w:rPr>
          <w:rStyle w:val="FontStyle44"/>
          <w:spacing w:val="0"/>
          <w:sz w:val="28"/>
          <w:szCs w:val="28"/>
        </w:rPr>
        <w:t>циональна коэффициенту диффузии молекул вещества в подвижной фазе и возрастает с уменьшением его молярной массы. В жидкостной хроматографии для реально используемых там скоростей подвижной фазы это слагаемое обычно прене</w:t>
      </w:r>
      <w:r w:rsidR="002C7390" w:rsidRPr="002C7390">
        <w:rPr>
          <w:rStyle w:val="FontStyle44"/>
          <w:spacing w:val="0"/>
          <w:sz w:val="28"/>
          <w:szCs w:val="28"/>
        </w:rPr>
        <w:t>б</w:t>
      </w:r>
      <w:r w:rsidR="002C7390" w:rsidRPr="002C7390">
        <w:rPr>
          <w:rStyle w:val="FontStyle44"/>
          <w:spacing w:val="0"/>
          <w:sz w:val="28"/>
          <w:szCs w:val="28"/>
        </w:rPr>
        <w:t>режимо</w:t>
      </w:r>
      <w:r w:rsidR="002C7390">
        <w:rPr>
          <w:rStyle w:val="FontStyle44"/>
          <w:sz w:val="28"/>
          <w:szCs w:val="28"/>
        </w:rPr>
        <w:t xml:space="preserve"> мало.</w:t>
      </w:r>
    </w:p>
    <w:p w:rsidR="002C7390" w:rsidRPr="003D5041" w:rsidRDefault="003D5041" w:rsidP="00984E7F">
      <w:pPr>
        <w:spacing w:after="0" w:line="240" w:lineRule="auto"/>
        <w:ind w:firstLine="709"/>
        <w:jc w:val="both"/>
        <w:rPr>
          <w:rStyle w:val="FontStyle44"/>
          <w:spacing w:val="0"/>
          <w:sz w:val="28"/>
          <w:szCs w:val="28"/>
        </w:rPr>
      </w:pPr>
      <w:r w:rsidRPr="003D5041">
        <w:rPr>
          <w:rStyle w:val="FontStyle44"/>
          <w:spacing w:val="0"/>
          <w:sz w:val="28"/>
          <w:szCs w:val="28"/>
        </w:rPr>
        <w:t>С увеличением линейной скорости подвижной фазы влияние молекулярной диффузии уменьшается, а эффектов массопереноса – увеличивается. Последнее о</w:t>
      </w:r>
      <w:r w:rsidRPr="003D5041">
        <w:rPr>
          <w:rStyle w:val="FontStyle44"/>
          <w:spacing w:val="0"/>
          <w:sz w:val="28"/>
          <w:szCs w:val="28"/>
        </w:rPr>
        <w:t>б</w:t>
      </w:r>
      <w:r w:rsidRPr="003D5041">
        <w:rPr>
          <w:rStyle w:val="FontStyle44"/>
          <w:spacing w:val="0"/>
          <w:sz w:val="28"/>
          <w:szCs w:val="28"/>
        </w:rPr>
        <w:t>стоятельство объясняется тем, что для переноса вещества между фазами и устано</w:t>
      </w:r>
      <w:r w:rsidRPr="003D5041">
        <w:rPr>
          <w:rStyle w:val="FontStyle44"/>
          <w:spacing w:val="0"/>
          <w:sz w:val="28"/>
          <w:szCs w:val="28"/>
        </w:rPr>
        <w:t>в</w:t>
      </w:r>
      <w:r w:rsidRPr="003D5041">
        <w:rPr>
          <w:rStyle w:val="FontStyle44"/>
          <w:spacing w:val="0"/>
          <w:sz w:val="28"/>
          <w:szCs w:val="28"/>
        </w:rPr>
        <w:t>ления межфазного равновесия необходимо определенно</w:t>
      </w:r>
      <w:r w:rsidR="003F79AA">
        <w:rPr>
          <w:rStyle w:val="FontStyle44"/>
          <w:spacing w:val="0"/>
          <w:sz w:val="28"/>
          <w:szCs w:val="28"/>
        </w:rPr>
        <w:t>е</w:t>
      </w:r>
      <w:r w:rsidRPr="003D5041">
        <w:rPr>
          <w:rStyle w:val="FontStyle44"/>
          <w:spacing w:val="0"/>
          <w:sz w:val="28"/>
          <w:szCs w:val="28"/>
        </w:rPr>
        <w:t xml:space="preserve"> время. Чем выше скорость подвижной фазы, тем большее расстояние она пройдет за это время.</w:t>
      </w:r>
    </w:p>
    <w:p w:rsidR="003D5041" w:rsidRPr="003F79AA" w:rsidRDefault="003D5041" w:rsidP="003F79AA">
      <w:pPr>
        <w:spacing w:after="0" w:line="240" w:lineRule="auto"/>
        <w:ind w:firstLine="709"/>
        <w:jc w:val="both"/>
        <w:rPr>
          <w:rStyle w:val="FontStyle44"/>
          <w:spacing w:val="0"/>
          <w:sz w:val="28"/>
          <w:szCs w:val="28"/>
        </w:rPr>
      </w:pPr>
      <w:r w:rsidRPr="003F79AA">
        <w:rPr>
          <w:rStyle w:val="FontStyle44"/>
          <w:spacing w:val="0"/>
          <w:sz w:val="28"/>
          <w:szCs w:val="28"/>
        </w:rPr>
        <w:t xml:space="preserve">Член, описывающий процессы массопереноса </w:t>
      </w:r>
      <w:r w:rsidR="003F79AA">
        <w:rPr>
          <w:rStyle w:val="FontStyle44"/>
          <w:spacing w:val="0"/>
          <w:sz w:val="28"/>
          <w:szCs w:val="28"/>
        </w:rPr>
        <w:t xml:space="preserve">в подвижной фазе </w:t>
      </w:r>
      <w:r w:rsidRPr="003F79AA">
        <w:rPr>
          <w:rStyle w:val="FontStyle44"/>
          <w:i/>
          <w:spacing w:val="0"/>
          <w:sz w:val="28"/>
          <w:szCs w:val="28"/>
        </w:rPr>
        <w:t>С</w:t>
      </w:r>
      <w:r w:rsidRPr="003F79AA">
        <w:rPr>
          <w:rStyle w:val="FontStyle44"/>
          <w:i/>
          <w:spacing w:val="0"/>
          <w:sz w:val="28"/>
          <w:szCs w:val="28"/>
          <w:vertAlign w:val="subscript"/>
        </w:rPr>
        <w:t>М</w:t>
      </w:r>
      <m:oMath>
        <m:r>
          <w:rPr>
            <w:rStyle w:val="FontStyle44"/>
            <w:rFonts w:ascii="Cambria Math" w:hAnsi="Cambria Math"/>
            <w:spacing w:val="0"/>
            <w:sz w:val="28"/>
            <w:szCs w:val="28"/>
            <w:vertAlign w:val="subscript"/>
          </w:rPr>
          <m:t xml:space="preserve"> </m:t>
        </m:r>
        <m:rad>
          <m:radPr>
            <m:degHide m:val="on"/>
            <m:ctrlPr>
              <w:rPr>
                <w:rStyle w:val="FontStyle44"/>
                <w:rFonts w:ascii="Cambria Math" w:hAnsi="Cambria Math"/>
                <w:i/>
                <w:spacing w:val="0"/>
                <w:sz w:val="28"/>
                <w:szCs w:val="28"/>
              </w:rPr>
            </m:ctrlPr>
          </m:radPr>
          <m:deg/>
          <m:e>
            <m:r>
              <w:rPr>
                <w:rStyle w:val="FontStyle44"/>
                <w:spacing w:val="0"/>
                <w:sz w:val="28"/>
                <w:szCs w:val="28"/>
              </w:rPr>
              <m:t>ǔ</m:t>
            </m:r>
          </m:e>
        </m:rad>
        <m:r>
          <w:rPr>
            <w:rStyle w:val="FontStyle44"/>
            <w:rFonts w:ascii="Cambria Math" w:hAnsi="Cambria Math"/>
            <w:spacing w:val="0"/>
            <w:sz w:val="28"/>
            <w:szCs w:val="28"/>
          </w:rPr>
          <m:t xml:space="preserve">, </m:t>
        </m:r>
      </m:oMath>
      <w:r w:rsidRPr="003F79AA">
        <w:rPr>
          <w:rStyle w:val="FontStyle44"/>
          <w:spacing w:val="0"/>
          <w:sz w:val="28"/>
          <w:szCs w:val="28"/>
        </w:rPr>
        <w:t>хара</w:t>
      </w:r>
      <w:r w:rsidRPr="003F79AA">
        <w:rPr>
          <w:rStyle w:val="FontStyle44"/>
          <w:spacing w:val="0"/>
          <w:sz w:val="28"/>
          <w:szCs w:val="28"/>
        </w:rPr>
        <w:t>к</w:t>
      </w:r>
      <w:r w:rsidRPr="003F79AA">
        <w:rPr>
          <w:rStyle w:val="FontStyle44"/>
          <w:spacing w:val="0"/>
          <w:sz w:val="28"/>
          <w:szCs w:val="28"/>
        </w:rPr>
        <w:t>теризует комплексную составляющую размывания пика. Он соответствует члену, описывающему вихревую диффузию в уравнении Ван-Деемтера. Его величина о</w:t>
      </w:r>
      <w:r w:rsidRPr="003F79AA">
        <w:rPr>
          <w:rStyle w:val="FontStyle44"/>
          <w:spacing w:val="0"/>
          <w:sz w:val="28"/>
          <w:szCs w:val="28"/>
        </w:rPr>
        <w:t>б</w:t>
      </w:r>
      <w:r w:rsidRPr="003F79AA">
        <w:rPr>
          <w:rStyle w:val="FontStyle44"/>
          <w:spacing w:val="0"/>
          <w:sz w:val="28"/>
          <w:szCs w:val="28"/>
        </w:rPr>
        <w:t xml:space="preserve">ратно пропорциональна коэффициенту диффузии в подвижной фазе </w:t>
      </w:r>
      <w:r w:rsidR="003F79AA" w:rsidRPr="003F79AA">
        <w:rPr>
          <w:rStyle w:val="FontStyle44"/>
          <w:spacing w:val="0"/>
          <w:sz w:val="28"/>
          <w:szCs w:val="28"/>
        </w:rPr>
        <w:t>и связана с ра</w:t>
      </w:r>
      <w:r w:rsidR="003F79AA" w:rsidRPr="003F79AA">
        <w:rPr>
          <w:rStyle w:val="FontStyle44"/>
          <w:spacing w:val="0"/>
          <w:sz w:val="28"/>
          <w:szCs w:val="28"/>
        </w:rPr>
        <w:t>з</w:t>
      </w:r>
      <w:r w:rsidR="003F79AA" w:rsidRPr="003F79AA">
        <w:rPr>
          <w:rStyle w:val="FontStyle44"/>
          <w:spacing w:val="0"/>
          <w:sz w:val="28"/>
          <w:szCs w:val="28"/>
        </w:rPr>
        <w:t>мером частиц неподвижной фазы и диаметром колонки.</w:t>
      </w:r>
    </w:p>
    <w:p w:rsidR="003F79AA" w:rsidRDefault="003F79AA" w:rsidP="003F79AA">
      <w:pPr>
        <w:spacing w:after="0" w:line="240" w:lineRule="auto"/>
        <w:ind w:firstLine="709"/>
        <w:jc w:val="both"/>
        <w:rPr>
          <w:rStyle w:val="FontStyle44"/>
          <w:spacing w:val="0"/>
          <w:sz w:val="28"/>
          <w:szCs w:val="28"/>
        </w:rPr>
      </w:pPr>
      <w:r w:rsidRPr="003F79AA">
        <w:rPr>
          <w:rStyle w:val="FontStyle44"/>
          <w:spacing w:val="0"/>
          <w:sz w:val="28"/>
          <w:szCs w:val="28"/>
        </w:rPr>
        <w:t xml:space="preserve">Для слагаемого </w:t>
      </w:r>
      <w:r w:rsidRPr="003F79AA">
        <w:rPr>
          <w:rStyle w:val="FontStyle44"/>
          <w:i/>
          <w:spacing w:val="0"/>
          <w:sz w:val="28"/>
          <w:szCs w:val="28"/>
        </w:rPr>
        <w:t>С</w:t>
      </w:r>
      <w:r w:rsidRPr="003F79AA">
        <w:rPr>
          <w:rStyle w:val="FontStyle44"/>
          <w:i/>
          <w:spacing w:val="0"/>
          <w:sz w:val="28"/>
          <w:szCs w:val="28"/>
          <w:vertAlign w:val="subscript"/>
          <w:lang w:val="en-US"/>
        </w:rPr>
        <w:t>s</w:t>
      </w:r>
      <w:r w:rsidRPr="003F79AA">
        <w:rPr>
          <w:rStyle w:val="FontStyle44"/>
          <w:i/>
          <w:spacing w:val="0"/>
          <w:sz w:val="28"/>
          <w:szCs w:val="28"/>
        </w:rPr>
        <w:t>ǔ</w:t>
      </w:r>
      <w:r>
        <w:rPr>
          <w:rStyle w:val="FontStyle44"/>
          <w:i/>
          <w:spacing w:val="0"/>
          <w:sz w:val="28"/>
          <w:szCs w:val="28"/>
        </w:rPr>
        <w:t xml:space="preserve">, </w:t>
      </w:r>
      <w:r>
        <w:rPr>
          <w:rStyle w:val="FontStyle44"/>
          <w:spacing w:val="0"/>
          <w:sz w:val="28"/>
          <w:szCs w:val="28"/>
        </w:rPr>
        <w:t xml:space="preserve">характеризующего процессы </w:t>
      </w:r>
      <w:r w:rsidRPr="003F79AA">
        <w:rPr>
          <w:rStyle w:val="FontStyle44"/>
          <w:spacing w:val="0"/>
          <w:sz w:val="28"/>
          <w:szCs w:val="28"/>
        </w:rPr>
        <w:t xml:space="preserve">массопереноса </w:t>
      </w:r>
      <w:r>
        <w:rPr>
          <w:rStyle w:val="FontStyle44"/>
          <w:spacing w:val="0"/>
          <w:sz w:val="28"/>
          <w:szCs w:val="28"/>
        </w:rPr>
        <w:t>к неподви</w:t>
      </w:r>
      <w:r>
        <w:rPr>
          <w:rStyle w:val="FontStyle44"/>
          <w:spacing w:val="0"/>
          <w:sz w:val="28"/>
          <w:szCs w:val="28"/>
        </w:rPr>
        <w:t>ж</w:t>
      </w:r>
      <w:r>
        <w:rPr>
          <w:rStyle w:val="FontStyle44"/>
          <w:spacing w:val="0"/>
          <w:sz w:val="28"/>
          <w:szCs w:val="28"/>
        </w:rPr>
        <w:t>ной фазе и от нее, следует рассмотре</w:t>
      </w:r>
      <w:r w:rsidR="00323F34">
        <w:rPr>
          <w:rStyle w:val="FontStyle44"/>
          <w:spacing w:val="0"/>
          <w:sz w:val="28"/>
          <w:szCs w:val="28"/>
        </w:rPr>
        <w:t xml:space="preserve">ть два случая: один для твердой, другой для </w:t>
      </w:r>
      <w:r>
        <w:rPr>
          <w:rStyle w:val="FontStyle44"/>
          <w:spacing w:val="0"/>
          <w:sz w:val="28"/>
          <w:szCs w:val="28"/>
        </w:rPr>
        <w:t>и</w:t>
      </w:r>
      <w:r>
        <w:rPr>
          <w:rStyle w:val="FontStyle44"/>
          <w:spacing w:val="0"/>
          <w:sz w:val="28"/>
          <w:szCs w:val="28"/>
        </w:rPr>
        <w:t>м</w:t>
      </w:r>
      <w:r>
        <w:rPr>
          <w:rStyle w:val="FontStyle44"/>
          <w:spacing w:val="0"/>
          <w:sz w:val="28"/>
          <w:szCs w:val="28"/>
        </w:rPr>
        <w:t>моб</w:t>
      </w:r>
      <w:r>
        <w:rPr>
          <w:rStyle w:val="FontStyle44"/>
          <w:spacing w:val="0"/>
          <w:sz w:val="28"/>
          <w:szCs w:val="28"/>
        </w:rPr>
        <w:t>и</w:t>
      </w:r>
      <w:r>
        <w:rPr>
          <w:rStyle w:val="FontStyle44"/>
          <w:spacing w:val="0"/>
          <w:sz w:val="28"/>
          <w:szCs w:val="28"/>
        </w:rPr>
        <w:t>лизованной жидкой фазы.</w:t>
      </w:r>
    </w:p>
    <w:p w:rsidR="003F79AA" w:rsidRDefault="003F79AA" w:rsidP="003F79AA">
      <w:pPr>
        <w:spacing w:after="0" w:line="240" w:lineRule="auto"/>
        <w:ind w:firstLine="709"/>
        <w:jc w:val="both"/>
        <w:rPr>
          <w:rStyle w:val="FontStyle44"/>
          <w:spacing w:val="0"/>
          <w:sz w:val="28"/>
          <w:szCs w:val="28"/>
        </w:rPr>
      </w:pPr>
      <w:r>
        <w:rPr>
          <w:rStyle w:val="FontStyle44"/>
          <w:spacing w:val="0"/>
          <w:sz w:val="28"/>
          <w:szCs w:val="28"/>
        </w:rPr>
        <w:t>Для жидкой неподвижной фазы преобладающим механизмом разделения явл</w:t>
      </w:r>
      <w:r>
        <w:rPr>
          <w:rStyle w:val="FontStyle44"/>
          <w:spacing w:val="0"/>
          <w:sz w:val="28"/>
          <w:szCs w:val="28"/>
        </w:rPr>
        <w:t>я</w:t>
      </w:r>
      <w:r>
        <w:rPr>
          <w:rStyle w:val="FontStyle44"/>
          <w:spacing w:val="0"/>
          <w:sz w:val="28"/>
          <w:szCs w:val="28"/>
        </w:rPr>
        <w:t>ется распределительный. В этом случае размывание пика увеличивается с увеличен</w:t>
      </w:r>
      <w:r>
        <w:rPr>
          <w:rStyle w:val="FontStyle44"/>
          <w:spacing w:val="0"/>
          <w:sz w:val="28"/>
          <w:szCs w:val="28"/>
        </w:rPr>
        <w:t>и</w:t>
      </w:r>
      <w:r>
        <w:rPr>
          <w:rStyle w:val="FontStyle44"/>
          <w:spacing w:val="0"/>
          <w:sz w:val="28"/>
          <w:szCs w:val="28"/>
        </w:rPr>
        <w:t>ем толщины слоя иммобилизованной жидкости и уменьшением коэффициента ди</w:t>
      </w:r>
      <w:r>
        <w:rPr>
          <w:rStyle w:val="FontStyle44"/>
          <w:spacing w:val="0"/>
          <w:sz w:val="28"/>
          <w:szCs w:val="28"/>
        </w:rPr>
        <w:t>ф</w:t>
      </w:r>
      <w:r>
        <w:rPr>
          <w:rStyle w:val="FontStyle44"/>
          <w:spacing w:val="0"/>
          <w:sz w:val="28"/>
          <w:szCs w:val="28"/>
        </w:rPr>
        <w:t>фузии в неподвижной фазе. Если же неподвижная фаза твердая, то скорость массоп</w:t>
      </w:r>
      <w:r>
        <w:rPr>
          <w:rStyle w:val="FontStyle44"/>
          <w:spacing w:val="0"/>
          <w:sz w:val="28"/>
          <w:szCs w:val="28"/>
        </w:rPr>
        <w:t>е</w:t>
      </w:r>
      <w:r>
        <w:rPr>
          <w:rStyle w:val="FontStyle44"/>
          <w:spacing w:val="0"/>
          <w:sz w:val="28"/>
          <w:szCs w:val="28"/>
        </w:rPr>
        <w:t>реноса определяется скоростью процессов адсорбции и десорбции.</w:t>
      </w:r>
    </w:p>
    <w:p w:rsidR="003F79AA" w:rsidRDefault="003F79AA" w:rsidP="003F79AA">
      <w:pPr>
        <w:spacing w:after="0" w:line="240" w:lineRule="auto"/>
        <w:ind w:firstLine="709"/>
        <w:jc w:val="both"/>
        <w:rPr>
          <w:rStyle w:val="FontStyle44"/>
          <w:spacing w:val="0"/>
          <w:sz w:val="28"/>
          <w:szCs w:val="28"/>
        </w:rPr>
      </w:pPr>
      <w:r>
        <w:rPr>
          <w:rStyle w:val="FontStyle44"/>
          <w:spacing w:val="0"/>
          <w:sz w:val="28"/>
          <w:szCs w:val="28"/>
        </w:rPr>
        <w:t xml:space="preserve">В идеале </w:t>
      </w:r>
      <w:r w:rsidR="00043DCE">
        <w:rPr>
          <w:rStyle w:val="FontStyle44"/>
          <w:spacing w:val="0"/>
          <w:sz w:val="28"/>
          <w:szCs w:val="28"/>
        </w:rPr>
        <w:t>при хроматографическом разделении всегда стремятся достичь выс</w:t>
      </w:r>
      <w:r w:rsidR="00043DCE">
        <w:rPr>
          <w:rStyle w:val="FontStyle44"/>
          <w:spacing w:val="0"/>
          <w:sz w:val="28"/>
          <w:szCs w:val="28"/>
        </w:rPr>
        <w:t>о</w:t>
      </w:r>
      <w:r w:rsidR="00043DCE">
        <w:rPr>
          <w:rStyle w:val="FontStyle44"/>
          <w:spacing w:val="0"/>
          <w:sz w:val="28"/>
          <w:szCs w:val="28"/>
        </w:rPr>
        <w:t>кой эффективности при малой продолжительности анализа.</w:t>
      </w:r>
      <w:r w:rsidR="00EF7092">
        <w:rPr>
          <w:rStyle w:val="FontStyle44"/>
          <w:spacing w:val="0"/>
          <w:sz w:val="28"/>
          <w:szCs w:val="28"/>
        </w:rPr>
        <w:t xml:space="preserve"> Это оказывается во</w:t>
      </w:r>
      <w:r w:rsidR="00EF7092">
        <w:rPr>
          <w:rStyle w:val="FontStyle44"/>
          <w:spacing w:val="0"/>
          <w:sz w:val="28"/>
          <w:szCs w:val="28"/>
        </w:rPr>
        <w:t>з</w:t>
      </w:r>
      <w:r w:rsidR="00EF7092">
        <w:rPr>
          <w:rStyle w:val="FontStyle44"/>
          <w:spacing w:val="0"/>
          <w:sz w:val="28"/>
          <w:szCs w:val="28"/>
        </w:rPr>
        <w:t xml:space="preserve">можным, если зависимость </w:t>
      </w:r>
      <w:r w:rsidR="00EF7092">
        <w:rPr>
          <w:rStyle w:val="FontStyle44"/>
          <w:i/>
          <w:spacing w:val="0"/>
          <w:sz w:val="28"/>
          <w:szCs w:val="28"/>
        </w:rPr>
        <w:t xml:space="preserve">Н </w:t>
      </w:r>
      <w:r w:rsidR="00EF7092">
        <w:rPr>
          <w:rStyle w:val="FontStyle44"/>
          <w:spacing w:val="0"/>
          <w:sz w:val="28"/>
          <w:szCs w:val="28"/>
        </w:rPr>
        <w:t>от линейной скорости потока выражается достаточно пологой кривой. Для уменьшения величин ВЭТТ существуют следующие возможн</w:t>
      </w:r>
      <w:r w:rsidR="00EF7092">
        <w:rPr>
          <w:rStyle w:val="FontStyle44"/>
          <w:spacing w:val="0"/>
          <w:sz w:val="28"/>
          <w:szCs w:val="28"/>
        </w:rPr>
        <w:t>о</w:t>
      </w:r>
      <w:r w:rsidR="00EF7092">
        <w:rPr>
          <w:rStyle w:val="FontStyle44"/>
          <w:spacing w:val="0"/>
          <w:sz w:val="28"/>
          <w:szCs w:val="28"/>
        </w:rPr>
        <w:t>сти:</w:t>
      </w:r>
    </w:p>
    <w:p w:rsidR="00EF7092" w:rsidRDefault="00EF7092" w:rsidP="00FB2411">
      <w:pPr>
        <w:pStyle w:val="aa"/>
        <w:numPr>
          <w:ilvl w:val="0"/>
          <w:numId w:val="4"/>
        </w:numPr>
        <w:spacing w:after="0" w:line="240" w:lineRule="auto"/>
        <w:ind w:left="709" w:firstLine="0"/>
        <w:jc w:val="both"/>
        <w:rPr>
          <w:rStyle w:val="FontStyle44"/>
          <w:spacing w:val="0"/>
          <w:sz w:val="28"/>
          <w:szCs w:val="28"/>
        </w:rPr>
      </w:pPr>
      <w:r>
        <w:rPr>
          <w:rStyle w:val="FontStyle44"/>
          <w:spacing w:val="0"/>
          <w:sz w:val="28"/>
          <w:szCs w:val="28"/>
        </w:rPr>
        <w:t>уменьшение размера частиц и толщины слоя иммобилизованной жидк</w:t>
      </w:r>
      <w:r>
        <w:rPr>
          <w:rStyle w:val="FontStyle44"/>
          <w:spacing w:val="0"/>
          <w:sz w:val="28"/>
          <w:szCs w:val="28"/>
        </w:rPr>
        <w:t>о</w:t>
      </w:r>
      <w:r>
        <w:rPr>
          <w:rStyle w:val="FontStyle44"/>
          <w:spacing w:val="0"/>
          <w:sz w:val="28"/>
          <w:szCs w:val="28"/>
        </w:rPr>
        <w:t>сти неподвижной фазы;</w:t>
      </w:r>
    </w:p>
    <w:p w:rsidR="00EF7092" w:rsidRDefault="00EF7092" w:rsidP="00FB2411">
      <w:pPr>
        <w:pStyle w:val="aa"/>
        <w:numPr>
          <w:ilvl w:val="0"/>
          <w:numId w:val="4"/>
        </w:numPr>
        <w:spacing w:after="0" w:line="240" w:lineRule="auto"/>
        <w:ind w:left="709" w:firstLine="0"/>
        <w:jc w:val="both"/>
        <w:rPr>
          <w:rStyle w:val="FontStyle44"/>
          <w:spacing w:val="0"/>
          <w:sz w:val="28"/>
          <w:szCs w:val="28"/>
        </w:rPr>
      </w:pPr>
      <w:r>
        <w:rPr>
          <w:rStyle w:val="FontStyle44"/>
          <w:spacing w:val="0"/>
          <w:sz w:val="28"/>
          <w:szCs w:val="28"/>
        </w:rPr>
        <w:lastRenderedPageBreak/>
        <w:t>увеличение однородности размеров частиц неподвижной фазы и упако</w:t>
      </w:r>
      <w:r>
        <w:rPr>
          <w:rStyle w:val="FontStyle44"/>
          <w:spacing w:val="0"/>
          <w:sz w:val="28"/>
          <w:szCs w:val="28"/>
        </w:rPr>
        <w:t>в</w:t>
      </w:r>
      <w:r>
        <w:rPr>
          <w:rStyle w:val="FontStyle44"/>
          <w:spacing w:val="0"/>
          <w:sz w:val="28"/>
          <w:szCs w:val="28"/>
        </w:rPr>
        <w:t>ки колонки;</w:t>
      </w:r>
    </w:p>
    <w:p w:rsidR="00EF7092" w:rsidRDefault="00EF7092" w:rsidP="00FB2411">
      <w:pPr>
        <w:pStyle w:val="aa"/>
        <w:numPr>
          <w:ilvl w:val="0"/>
          <w:numId w:val="4"/>
        </w:numPr>
        <w:spacing w:after="0" w:line="240" w:lineRule="auto"/>
        <w:ind w:left="709" w:firstLine="0"/>
        <w:jc w:val="both"/>
        <w:rPr>
          <w:rStyle w:val="FontStyle44"/>
          <w:spacing w:val="0"/>
          <w:sz w:val="28"/>
          <w:szCs w:val="28"/>
        </w:rPr>
      </w:pPr>
      <w:r>
        <w:rPr>
          <w:rStyle w:val="FontStyle44"/>
          <w:spacing w:val="0"/>
          <w:sz w:val="28"/>
          <w:szCs w:val="28"/>
        </w:rPr>
        <w:t>уменьшение внутреннего диаметра колонок</w:t>
      </w:r>
      <w:r w:rsidR="002E4E71">
        <w:rPr>
          <w:rStyle w:val="FontStyle44"/>
          <w:spacing w:val="0"/>
          <w:sz w:val="28"/>
          <w:szCs w:val="28"/>
        </w:rPr>
        <w:t>;</w:t>
      </w:r>
    </w:p>
    <w:p w:rsidR="002E4E71" w:rsidRDefault="002E4E71" w:rsidP="00FB2411">
      <w:pPr>
        <w:pStyle w:val="aa"/>
        <w:numPr>
          <w:ilvl w:val="0"/>
          <w:numId w:val="4"/>
        </w:numPr>
        <w:spacing w:after="0" w:line="240" w:lineRule="auto"/>
        <w:ind w:left="709" w:firstLine="0"/>
        <w:jc w:val="both"/>
        <w:rPr>
          <w:rStyle w:val="FontStyle44"/>
          <w:spacing w:val="0"/>
          <w:sz w:val="28"/>
          <w:szCs w:val="28"/>
        </w:rPr>
      </w:pPr>
      <w:r>
        <w:rPr>
          <w:rStyle w:val="FontStyle44"/>
          <w:spacing w:val="0"/>
          <w:sz w:val="28"/>
          <w:szCs w:val="28"/>
        </w:rPr>
        <w:t>использование неподвижных фаз с высокими коэффициентами диффузии и подвижных фаз с низкими коэффициентами диффузии.</w:t>
      </w:r>
    </w:p>
    <w:p w:rsidR="002E4E71" w:rsidRPr="00F24F38" w:rsidRDefault="002E4E71" w:rsidP="002E4E71">
      <w:pPr>
        <w:spacing w:after="0" w:line="240" w:lineRule="auto"/>
        <w:jc w:val="both"/>
        <w:rPr>
          <w:rStyle w:val="FontStyle44"/>
          <w:spacing w:val="0"/>
          <w:sz w:val="28"/>
          <w:szCs w:val="28"/>
        </w:rPr>
      </w:pPr>
      <w:r>
        <w:rPr>
          <w:rStyle w:val="FontStyle44"/>
          <w:spacing w:val="0"/>
          <w:sz w:val="28"/>
          <w:szCs w:val="28"/>
        </w:rPr>
        <w:tab/>
        <w:t>Поскольку коэффициенты диффузии для различных молекул различаются, ст</w:t>
      </w:r>
      <w:r>
        <w:rPr>
          <w:rStyle w:val="FontStyle44"/>
          <w:spacing w:val="0"/>
          <w:sz w:val="28"/>
          <w:szCs w:val="28"/>
        </w:rPr>
        <w:t>е</w:t>
      </w:r>
      <w:r>
        <w:rPr>
          <w:rStyle w:val="FontStyle44"/>
          <w:spacing w:val="0"/>
          <w:sz w:val="28"/>
          <w:szCs w:val="28"/>
        </w:rPr>
        <w:t>пень уширения пика зависит от молярной массы вещества. Для малых молекул ра</w:t>
      </w:r>
      <w:r>
        <w:rPr>
          <w:rStyle w:val="FontStyle44"/>
          <w:spacing w:val="0"/>
          <w:sz w:val="28"/>
          <w:szCs w:val="28"/>
        </w:rPr>
        <w:t>з</w:t>
      </w:r>
      <w:r>
        <w:rPr>
          <w:rStyle w:val="FontStyle44"/>
          <w:spacing w:val="0"/>
          <w:sz w:val="28"/>
          <w:szCs w:val="28"/>
        </w:rPr>
        <w:t xml:space="preserve">мывание пиков, как правило, меньше </w:t>
      </w:r>
      <w:r w:rsidRPr="00F24F38">
        <w:rPr>
          <w:rStyle w:val="FontStyle44"/>
          <w:spacing w:val="0"/>
          <w:sz w:val="28"/>
          <w:szCs w:val="28"/>
        </w:rPr>
        <w:t xml:space="preserve">[4, </w:t>
      </w:r>
      <w:r>
        <w:rPr>
          <w:rStyle w:val="FontStyle44"/>
          <w:spacing w:val="0"/>
          <w:sz w:val="28"/>
          <w:szCs w:val="28"/>
          <w:lang w:val="en-US"/>
        </w:rPr>
        <w:t>c</w:t>
      </w:r>
      <w:r w:rsidRPr="00F24F38">
        <w:rPr>
          <w:rStyle w:val="FontStyle44"/>
          <w:spacing w:val="0"/>
          <w:sz w:val="28"/>
          <w:szCs w:val="28"/>
        </w:rPr>
        <w:t>. 15-20]</w:t>
      </w:r>
      <w:r>
        <w:rPr>
          <w:rStyle w:val="FontStyle44"/>
          <w:spacing w:val="0"/>
          <w:sz w:val="28"/>
          <w:szCs w:val="28"/>
        </w:rPr>
        <w:t>.</w:t>
      </w:r>
    </w:p>
    <w:p w:rsidR="00C4501D" w:rsidRDefault="00C4501D" w:rsidP="002E4E71">
      <w:pPr>
        <w:spacing w:after="0" w:line="240" w:lineRule="auto"/>
        <w:jc w:val="both"/>
        <w:rPr>
          <w:rStyle w:val="FontStyle44"/>
          <w:spacing w:val="0"/>
          <w:sz w:val="28"/>
          <w:szCs w:val="28"/>
        </w:rPr>
      </w:pPr>
      <w:r w:rsidRPr="00F24F38">
        <w:rPr>
          <w:rStyle w:val="FontStyle44"/>
          <w:spacing w:val="0"/>
          <w:sz w:val="28"/>
          <w:szCs w:val="28"/>
        </w:rPr>
        <w:tab/>
      </w:r>
      <w:r>
        <w:rPr>
          <w:rStyle w:val="FontStyle44"/>
          <w:spacing w:val="0"/>
          <w:sz w:val="28"/>
          <w:szCs w:val="28"/>
        </w:rPr>
        <w:t xml:space="preserve">Хроматографическое разделение смеси веществ </w:t>
      </w:r>
      <w:r w:rsidR="001C247B">
        <w:rPr>
          <w:rStyle w:val="FontStyle44"/>
          <w:spacing w:val="0"/>
          <w:sz w:val="28"/>
          <w:szCs w:val="28"/>
        </w:rPr>
        <w:t>основано на селективности сорбента и различии в термодинамических свойствах хроматографируемых веществ в системе сорбент – элюент. Чтобы сделать заключение о возможности хроматогр</w:t>
      </w:r>
      <w:r w:rsidR="001C247B">
        <w:rPr>
          <w:rStyle w:val="FontStyle44"/>
          <w:spacing w:val="0"/>
          <w:sz w:val="28"/>
          <w:szCs w:val="28"/>
        </w:rPr>
        <w:t>а</w:t>
      </w:r>
      <w:r w:rsidR="001C247B">
        <w:rPr>
          <w:rStyle w:val="FontStyle44"/>
          <w:spacing w:val="0"/>
          <w:sz w:val="28"/>
          <w:szCs w:val="28"/>
        </w:rPr>
        <w:t>фического разделения смеси на индивидуальные вещества, нужно сопоставить их хромат</w:t>
      </w:r>
      <w:r w:rsidR="001C247B">
        <w:rPr>
          <w:rStyle w:val="FontStyle44"/>
          <w:spacing w:val="0"/>
          <w:sz w:val="28"/>
          <w:szCs w:val="28"/>
        </w:rPr>
        <w:t>о</w:t>
      </w:r>
      <w:r w:rsidR="001C247B">
        <w:rPr>
          <w:rStyle w:val="FontStyle44"/>
          <w:spacing w:val="0"/>
          <w:sz w:val="28"/>
          <w:szCs w:val="28"/>
        </w:rPr>
        <w:t xml:space="preserve">графические параметры – коэффициент селективности α и разрешение </w:t>
      </w:r>
      <w:r w:rsidR="001C247B" w:rsidRPr="001C247B">
        <w:rPr>
          <w:rStyle w:val="FontStyle44"/>
          <w:i/>
          <w:spacing w:val="0"/>
          <w:sz w:val="28"/>
          <w:szCs w:val="28"/>
        </w:rPr>
        <w:t>R</w:t>
      </w:r>
      <w:r w:rsidR="001C247B">
        <w:rPr>
          <w:rStyle w:val="FontStyle44"/>
          <w:i/>
          <w:spacing w:val="0"/>
          <w:sz w:val="28"/>
          <w:szCs w:val="28"/>
          <w:vertAlign w:val="subscript"/>
          <w:lang w:val="en-US"/>
        </w:rPr>
        <w:t>s</w:t>
      </w:r>
      <w:r w:rsidR="001C247B">
        <w:rPr>
          <w:rStyle w:val="FontStyle44"/>
          <w:spacing w:val="0"/>
          <w:sz w:val="28"/>
          <w:szCs w:val="28"/>
        </w:rPr>
        <w:t>.</w:t>
      </w:r>
    </w:p>
    <w:p w:rsidR="001C247B" w:rsidRDefault="001C247B" w:rsidP="001C247B">
      <w:pPr>
        <w:spacing w:after="0" w:line="240" w:lineRule="auto"/>
        <w:jc w:val="both"/>
        <w:rPr>
          <w:rStyle w:val="FontStyle44"/>
          <w:spacing w:val="0"/>
          <w:sz w:val="28"/>
          <w:szCs w:val="28"/>
        </w:rPr>
      </w:pPr>
      <w:r>
        <w:rPr>
          <w:rStyle w:val="FontStyle44"/>
          <w:spacing w:val="0"/>
          <w:sz w:val="28"/>
          <w:szCs w:val="28"/>
        </w:rPr>
        <w:tab/>
        <w:t xml:space="preserve">Фактор </w:t>
      </w:r>
      <w:r w:rsidRPr="001C247B">
        <w:rPr>
          <w:rStyle w:val="FontStyle44"/>
          <w:spacing w:val="0"/>
          <w:sz w:val="28"/>
          <w:szCs w:val="28"/>
        </w:rPr>
        <w:t>разделения</w:t>
      </w:r>
      <w:r>
        <w:rPr>
          <w:rStyle w:val="FontStyle44"/>
          <w:spacing w:val="0"/>
          <w:sz w:val="28"/>
          <w:szCs w:val="28"/>
        </w:rPr>
        <w:t xml:space="preserve"> </w:t>
      </w:r>
      <w:r w:rsidRPr="001C247B">
        <w:rPr>
          <w:rStyle w:val="FontStyle44"/>
          <w:spacing w:val="0"/>
          <w:sz w:val="28"/>
          <w:szCs w:val="28"/>
        </w:rPr>
        <w:t>(коэффициент селективности) α есть мера относительного удерживания</w:t>
      </w:r>
      <w:r>
        <w:rPr>
          <w:rStyle w:val="FontStyle44"/>
          <w:spacing w:val="0"/>
          <w:sz w:val="28"/>
          <w:szCs w:val="28"/>
        </w:rPr>
        <w:t xml:space="preserve"> или относительной подвижности </w:t>
      </w:r>
      <w:r w:rsidRPr="001C247B">
        <w:rPr>
          <w:rStyle w:val="FontStyle44"/>
          <w:spacing w:val="0"/>
          <w:sz w:val="28"/>
          <w:szCs w:val="28"/>
        </w:rPr>
        <w:t>двух разделяемых веществ, и</w:t>
      </w:r>
      <w:r>
        <w:rPr>
          <w:rStyle w:val="FontStyle44"/>
          <w:spacing w:val="0"/>
          <w:sz w:val="28"/>
          <w:szCs w:val="28"/>
        </w:rPr>
        <w:t xml:space="preserve"> </w:t>
      </w:r>
      <w:r w:rsidRPr="001C247B">
        <w:rPr>
          <w:rStyle w:val="FontStyle44"/>
          <w:spacing w:val="0"/>
          <w:sz w:val="28"/>
          <w:szCs w:val="28"/>
        </w:rPr>
        <w:t>опис</w:t>
      </w:r>
      <w:r w:rsidRPr="001C247B">
        <w:rPr>
          <w:rStyle w:val="FontStyle44"/>
          <w:spacing w:val="0"/>
          <w:sz w:val="28"/>
          <w:szCs w:val="28"/>
        </w:rPr>
        <w:t>ы</w:t>
      </w:r>
      <w:r w:rsidRPr="001C247B">
        <w:rPr>
          <w:rStyle w:val="FontStyle44"/>
          <w:spacing w:val="0"/>
          <w:sz w:val="28"/>
          <w:szCs w:val="28"/>
        </w:rPr>
        <w:t>вается уравнением:</w:t>
      </w:r>
    </w:p>
    <w:p w:rsidR="001C247B" w:rsidRPr="00E35004" w:rsidRDefault="001C247B" w:rsidP="00E35004">
      <w:pPr>
        <w:spacing w:line="240" w:lineRule="auto"/>
        <w:jc w:val="right"/>
        <w:rPr>
          <w:rStyle w:val="FontStyle44"/>
          <w:spacing w:val="0"/>
          <w:sz w:val="28"/>
          <w:szCs w:val="28"/>
        </w:rPr>
      </w:pPr>
      <m:oMath>
        <m:r>
          <w:rPr>
            <w:rStyle w:val="FontStyle44"/>
            <w:rFonts w:ascii="Cambria Math" w:hAnsi="Cambria Math"/>
            <w:spacing w:val="0"/>
            <w:sz w:val="28"/>
            <w:szCs w:val="28"/>
          </w:rPr>
          <m:t xml:space="preserve">α= </m:t>
        </m:r>
        <m:f>
          <m:fPr>
            <m:ctrlPr>
              <w:rPr>
                <w:rStyle w:val="FontStyle44"/>
                <w:rFonts w:ascii="Cambria Math" w:hAnsi="Cambria Math"/>
                <w:i/>
                <w:spacing w:val="0"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Style w:val="FontStyle44"/>
                    <w:rFonts w:ascii="Cambria Math" w:hAnsi="Cambria Math"/>
                    <w:i/>
                    <w:spacing w:val="0"/>
                    <w:sz w:val="28"/>
                    <w:szCs w:val="28"/>
                  </w:rPr>
                </m:ctrlPr>
              </m:sSubSupPr>
              <m:e>
                <m:r>
                  <w:rPr>
                    <w:rStyle w:val="FontStyle44"/>
                    <w:rFonts w:ascii="Cambria Math" w:hAnsi="Cambria Math"/>
                    <w:spacing w:val="0"/>
                    <w:sz w:val="28"/>
                    <w:szCs w:val="28"/>
                    <w:lang w:val="en-US"/>
                  </w:rPr>
                  <m:t>t</m:t>
                </m:r>
              </m:e>
              <m:sub>
                <m:sSub>
                  <m:sSubPr>
                    <m:ctrlPr>
                      <w:rPr>
                        <w:rStyle w:val="FontStyle44"/>
                        <w:rFonts w:ascii="Cambria Math" w:hAnsi="Cambria Math"/>
                        <w:i/>
                        <w:spacing w:val="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Style w:val="FontStyle44"/>
                        <w:rFonts w:ascii="Cambria Math" w:hAnsi="Cambria Math"/>
                        <w:spacing w:val="0"/>
                        <w:sz w:val="28"/>
                        <w:szCs w:val="28"/>
                      </w:rPr>
                      <m:t>R</m:t>
                    </m:r>
                  </m:e>
                  <m:sub>
                    <m:r>
                      <w:rPr>
                        <w:rStyle w:val="FontStyle44"/>
                        <w:rFonts w:ascii="Cambria Math" w:hAnsi="Cambria Math"/>
                        <w:spacing w:val="0"/>
                        <w:sz w:val="28"/>
                        <w:szCs w:val="28"/>
                      </w:rPr>
                      <m:t>2</m:t>
                    </m:r>
                  </m:sub>
                </m:sSub>
              </m:sub>
              <m:sup>
                <m:r>
                  <w:rPr>
                    <w:rStyle w:val="FontStyle44"/>
                    <w:rFonts w:ascii="Cambria Math" w:hAnsi="Cambria Math"/>
                    <w:spacing w:val="0"/>
                    <w:sz w:val="28"/>
                    <w:szCs w:val="28"/>
                  </w:rPr>
                  <m:t>'</m:t>
                </m:r>
              </m:sup>
            </m:sSubSup>
          </m:num>
          <m:den>
            <m:sSubSup>
              <m:sSubSupPr>
                <m:ctrlPr>
                  <w:rPr>
                    <w:rStyle w:val="FontStyle44"/>
                    <w:rFonts w:ascii="Cambria Math" w:hAnsi="Cambria Math"/>
                    <w:i/>
                    <w:spacing w:val="0"/>
                    <w:sz w:val="28"/>
                    <w:szCs w:val="28"/>
                  </w:rPr>
                </m:ctrlPr>
              </m:sSubSupPr>
              <m:e>
                <m:r>
                  <w:rPr>
                    <w:rStyle w:val="FontStyle44"/>
                    <w:rFonts w:ascii="Cambria Math" w:hAnsi="Cambria Math"/>
                    <w:spacing w:val="0"/>
                    <w:sz w:val="28"/>
                    <w:szCs w:val="28"/>
                  </w:rPr>
                  <m:t>t</m:t>
                </m:r>
              </m:e>
              <m:sub>
                <m:sSub>
                  <m:sSubPr>
                    <m:ctrlPr>
                      <w:rPr>
                        <w:rStyle w:val="FontStyle44"/>
                        <w:rFonts w:ascii="Cambria Math" w:hAnsi="Cambria Math"/>
                        <w:i/>
                        <w:spacing w:val="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Style w:val="FontStyle44"/>
                        <w:rFonts w:ascii="Cambria Math" w:hAnsi="Cambria Math"/>
                        <w:spacing w:val="0"/>
                        <w:sz w:val="28"/>
                        <w:szCs w:val="28"/>
                      </w:rPr>
                      <m:t>R</m:t>
                    </m:r>
                  </m:e>
                  <m:sub>
                    <m:r>
                      <w:rPr>
                        <w:rStyle w:val="FontStyle44"/>
                        <w:rFonts w:ascii="Cambria Math" w:hAnsi="Cambria Math"/>
                        <w:spacing w:val="0"/>
                        <w:sz w:val="28"/>
                        <w:szCs w:val="28"/>
                      </w:rPr>
                      <m:t>1</m:t>
                    </m:r>
                  </m:sub>
                </m:sSub>
              </m:sub>
              <m:sup>
                <m:r>
                  <w:rPr>
                    <w:rStyle w:val="FontStyle44"/>
                    <w:rFonts w:ascii="Cambria Math" w:hAnsi="Cambria Math"/>
                    <w:spacing w:val="0"/>
                    <w:sz w:val="28"/>
                    <w:szCs w:val="28"/>
                  </w:rPr>
                  <m:t>'</m:t>
                </m:r>
              </m:sup>
            </m:sSubSup>
          </m:den>
        </m:f>
      </m:oMath>
      <w:r w:rsidR="00E35004" w:rsidRPr="00E35004">
        <w:rPr>
          <w:rStyle w:val="FontStyle44"/>
          <w:spacing w:val="0"/>
          <w:sz w:val="28"/>
          <w:szCs w:val="28"/>
        </w:rPr>
        <w:t xml:space="preserve"> = </w:t>
      </w:r>
      <m:oMath>
        <m:f>
          <m:fPr>
            <m:ctrlPr>
              <w:rPr>
                <w:rStyle w:val="FontStyle44"/>
                <w:rFonts w:ascii="Cambria Math" w:hAnsi="Cambria Math"/>
                <w:i/>
                <w:spacing w:val="0"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Style w:val="FontStyle44"/>
                    <w:rFonts w:ascii="Cambria Math" w:hAnsi="Cambria Math"/>
                    <w:i/>
                    <w:spacing w:val="0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Style w:val="FontStyle44"/>
                    <w:rFonts w:ascii="Cambria Math" w:hAnsi="Cambria Math"/>
                    <w:spacing w:val="0"/>
                    <w:sz w:val="28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Style w:val="FontStyle44"/>
                    <w:rFonts w:ascii="Cambria Math" w:hAnsi="Cambria Math"/>
                    <w:spacing w:val="0"/>
                    <w:sz w:val="28"/>
                    <w:szCs w:val="28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Style w:val="FontStyle44"/>
                    <w:rFonts w:ascii="Cambria Math" w:hAnsi="Cambria Math"/>
                    <w:i/>
                    <w:spacing w:val="0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Style w:val="FontStyle44"/>
                    <w:rFonts w:ascii="Cambria Math" w:hAnsi="Cambria Math"/>
                    <w:spacing w:val="0"/>
                    <w:sz w:val="28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Style w:val="FontStyle44"/>
                    <w:rFonts w:ascii="Cambria Math" w:hAnsi="Cambria Math"/>
                    <w:spacing w:val="0"/>
                    <w:sz w:val="28"/>
                    <w:szCs w:val="28"/>
                  </w:rPr>
                  <m:t>1</m:t>
                </m:r>
              </m:sub>
            </m:sSub>
          </m:den>
        </m:f>
      </m:oMath>
      <w:r w:rsidR="00E35004" w:rsidRPr="00F24F38">
        <w:rPr>
          <w:rStyle w:val="FontStyle44"/>
          <w:spacing w:val="0"/>
          <w:sz w:val="28"/>
          <w:szCs w:val="28"/>
        </w:rPr>
        <w:t xml:space="preserve"> = </w:t>
      </w:r>
      <m:oMath>
        <m:f>
          <m:fPr>
            <m:ctrlPr>
              <w:rPr>
                <w:rStyle w:val="FontStyle44"/>
                <w:rFonts w:ascii="Cambria Math" w:hAnsi="Cambria Math"/>
                <w:i/>
                <w:spacing w:val="0"/>
                <w:sz w:val="28"/>
                <w:szCs w:val="28"/>
                <w:lang w:val="en-US"/>
              </w:rPr>
            </m:ctrlPr>
          </m:fPr>
          <m:num>
            <m:sSubSup>
              <m:sSubSupPr>
                <m:ctrlPr>
                  <w:rPr>
                    <w:rStyle w:val="FontStyle44"/>
                    <w:rFonts w:ascii="Cambria Math" w:hAnsi="Cambria Math"/>
                    <w:i/>
                    <w:spacing w:val="0"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Style w:val="FontStyle44"/>
                    <w:rFonts w:ascii="Cambria Math" w:hAnsi="Cambria Math"/>
                    <w:spacing w:val="0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Style w:val="FontStyle44"/>
                    <w:rFonts w:ascii="Cambria Math" w:hAnsi="Cambria Math"/>
                    <w:spacing w:val="0"/>
                    <w:sz w:val="28"/>
                    <w:szCs w:val="28"/>
                  </w:rPr>
                  <m:t>2</m:t>
                </m:r>
              </m:sub>
              <m:sup>
                <m:r>
                  <w:rPr>
                    <w:rStyle w:val="FontStyle44"/>
                    <w:rFonts w:ascii="Cambria Math" w:hAnsi="Cambria Math"/>
                    <w:spacing w:val="0"/>
                    <w:sz w:val="28"/>
                    <w:szCs w:val="28"/>
                  </w:rPr>
                  <m:t>'</m:t>
                </m:r>
              </m:sup>
            </m:sSubSup>
          </m:num>
          <m:den>
            <m:sSubSup>
              <m:sSubSupPr>
                <m:ctrlPr>
                  <w:rPr>
                    <w:rStyle w:val="FontStyle44"/>
                    <w:rFonts w:ascii="Cambria Math" w:hAnsi="Cambria Math"/>
                    <w:i/>
                    <w:spacing w:val="0"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Style w:val="FontStyle44"/>
                    <w:rFonts w:ascii="Cambria Math" w:hAnsi="Cambria Math"/>
                    <w:spacing w:val="0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Style w:val="FontStyle44"/>
                    <w:rFonts w:ascii="Cambria Math" w:hAnsi="Cambria Math"/>
                    <w:spacing w:val="0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Style w:val="FontStyle44"/>
                    <w:rFonts w:ascii="Cambria Math" w:hAnsi="Cambria Math"/>
                    <w:spacing w:val="0"/>
                    <w:sz w:val="28"/>
                    <w:szCs w:val="28"/>
                  </w:rPr>
                  <m:t>'</m:t>
                </m:r>
              </m:sup>
            </m:sSubSup>
          </m:den>
        </m:f>
        <m:r>
          <w:rPr>
            <w:rStyle w:val="FontStyle44"/>
            <w:rFonts w:ascii="Cambria Math" w:hAnsi="Cambria Math"/>
            <w:spacing w:val="0"/>
            <w:sz w:val="28"/>
            <w:szCs w:val="28"/>
          </w:rPr>
          <m:t xml:space="preserve"> </m:t>
        </m:r>
      </m:oMath>
      <w:r w:rsidR="00E35004" w:rsidRPr="00F24F38">
        <w:rPr>
          <w:rStyle w:val="FontStyle44"/>
          <w:spacing w:val="0"/>
          <w:sz w:val="28"/>
          <w:szCs w:val="28"/>
        </w:rPr>
        <w:t xml:space="preserve">, </w:t>
      </w:r>
      <w:r w:rsidR="00E35004" w:rsidRPr="00F24F38">
        <w:rPr>
          <w:rStyle w:val="FontStyle44"/>
          <w:spacing w:val="0"/>
          <w:sz w:val="28"/>
          <w:szCs w:val="28"/>
        </w:rPr>
        <w:tab/>
      </w:r>
      <w:r w:rsidR="00E35004" w:rsidRPr="00F24F38">
        <w:rPr>
          <w:rStyle w:val="FontStyle44"/>
          <w:spacing w:val="0"/>
          <w:sz w:val="28"/>
          <w:szCs w:val="28"/>
        </w:rPr>
        <w:tab/>
      </w:r>
      <w:r w:rsidR="00E35004" w:rsidRPr="00F24F38">
        <w:rPr>
          <w:rStyle w:val="FontStyle44"/>
          <w:spacing w:val="0"/>
          <w:sz w:val="28"/>
          <w:szCs w:val="28"/>
        </w:rPr>
        <w:tab/>
      </w:r>
      <w:r w:rsidR="00E35004" w:rsidRPr="00F24F38">
        <w:rPr>
          <w:rStyle w:val="FontStyle44"/>
          <w:spacing w:val="0"/>
          <w:sz w:val="28"/>
          <w:szCs w:val="28"/>
        </w:rPr>
        <w:tab/>
      </w:r>
      <w:r w:rsidR="00E35004" w:rsidRPr="00F24F38">
        <w:rPr>
          <w:rStyle w:val="FontStyle44"/>
          <w:spacing w:val="0"/>
          <w:sz w:val="28"/>
          <w:szCs w:val="28"/>
        </w:rPr>
        <w:tab/>
      </w:r>
      <w:r w:rsidR="00E35004" w:rsidRPr="00E35004">
        <w:rPr>
          <w:rStyle w:val="FontStyle44"/>
          <w:spacing w:val="0"/>
          <w:sz w:val="28"/>
          <w:szCs w:val="28"/>
        </w:rPr>
        <w:t>(</w:t>
      </w:r>
      <w:r w:rsidR="00FB2411">
        <w:rPr>
          <w:rStyle w:val="FontStyle44"/>
          <w:spacing w:val="0"/>
          <w:sz w:val="28"/>
          <w:szCs w:val="28"/>
        </w:rPr>
        <w:t>2</w:t>
      </w:r>
      <w:r w:rsidR="00E35004" w:rsidRPr="00E35004">
        <w:rPr>
          <w:rStyle w:val="FontStyle44"/>
          <w:spacing w:val="0"/>
          <w:sz w:val="28"/>
          <w:szCs w:val="28"/>
        </w:rPr>
        <w:t>.17)</w:t>
      </w:r>
    </w:p>
    <w:p w:rsidR="001C247B" w:rsidRPr="00E35004" w:rsidRDefault="00E35004" w:rsidP="001C247B">
      <w:pPr>
        <w:spacing w:after="0" w:line="240" w:lineRule="auto"/>
        <w:jc w:val="both"/>
        <w:rPr>
          <w:rStyle w:val="FontStyle44"/>
          <w:spacing w:val="0"/>
          <w:sz w:val="28"/>
          <w:szCs w:val="28"/>
        </w:rPr>
      </w:pPr>
      <w:r>
        <w:rPr>
          <w:rStyle w:val="FontStyle44"/>
          <w:spacing w:val="0"/>
          <w:sz w:val="28"/>
          <w:szCs w:val="28"/>
        </w:rPr>
        <w:t xml:space="preserve">где </w:t>
      </w:r>
      <m:oMath>
        <m:sSubSup>
          <m:sSubSupPr>
            <m:ctrlPr>
              <w:rPr>
                <w:rStyle w:val="FontStyle44"/>
                <w:rFonts w:ascii="Cambria Math" w:hAnsi="Cambria Math"/>
                <w:i/>
                <w:spacing w:val="0"/>
                <w:sz w:val="28"/>
                <w:szCs w:val="28"/>
              </w:rPr>
            </m:ctrlPr>
          </m:sSubSupPr>
          <m:e>
            <m:r>
              <w:rPr>
                <w:rStyle w:val="FontStyle44"/>
                <w:rFonts w:ascii="Cambria Math" w:hAnsi="Cambria Math"/>
                <w:spacing w:val="0"/>
                <w:sz w:val="28"/>
                <w:szCs w:val="28"/>
                <w:lang w:val="en-US"/>
              </w:rPr>
              <m:t>t</m:t>
            </m:r>
          </m:e>
          <m:sub>
            <m:sSub>
              <m:sSubPr>
                <m:ctrlPr>
                  <w:rPr>
                    <w:rStyle w:val="FontStyle44"/>
                    <w:rFonts w:ascii="Cambria Math" w:hAnsi="Cambria Math"/>
                    <w:i/>
                    <w:spacing w:val="0"/>
                    <w:sz w:val="28"/>
                    <w:szCs w:val="28"/>
                  </w:rPr>
                </m:ctrlPr>
              </m:sSubPr>
              <m:e>
                <m:r>
                  <w:rPr>
                    <w:rStyle w:val="FontStyle44"/>
                    <w:rFonts w:ascii="Cambria Math" w:hAnsi="Cambria Math"/>
                    <w:spacing w:val="0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Style w:val="FontStyle44"/>
                    <w:rFonts w:ascii="Cambria Math" w:hAnsi="Cambria Math"/>
                    <w:spacing w:val="0"/>
                    <w:sz w:val="28"/>
                    <w:szCs w:val="28"/>
                  </w:rPr>
                  <m:t>1</m:t>
                </m:r>
              </m:sub>
            </m:sSub>
          </m:sub>
          <m:sup>
            <m:r>
              <w:rPr>
                <w:rStyle w:val="FontStyle44"/>
                <w:rFonts w:ascii="Cambria Math" w:hAnsi="Cambria Math"/>
                <w:spacing w:val="0"/>
                <w:sz w:val="28"/>
                <w:szCs w:val="28"/>
              </w:rPr>
              <m:t>'</m:t>
            </m:r>
          </m:sup>
        </m:sSubSup>
        <m:r>
          <w:rPr>
            <w:rStyle w:val="FontStyle44"/>
            <w:rFonts w:ascii="Cambria Math" w:hAnsi="Cambria Math"/>
            <w:spacing w:val="0"/>
            <w:sz w:val="28"/>
            <w:szCs w:val="28"/>
          </w:rPr>
          <m:t xml:space="preserve">,  </m:t>
        </m:r>
        <m:sSubSup>
          <m:sSubSupPr>
            <m:ctrlPr>
              <w:rPr>
                <w:rStyle w:val="FontStyle44"/>
                <w:rFonts w:ascii="Cambria Math" w:hAnsi="Cambria Math"/>
                <w:i/>
                <w:spacing w:val="0"/>
                <w:sz w:val="28"/>
                <w:szCs w:val="28"/>
              </w:rPr>
            </m:ctrlPr>
          </m:sSubSupPr>
          <m:e>
            <m:r>
              <w:rPr>
                <w:rStyle w:val="FontStyle44"/>
                <w:rFonts w:ascii="Cambria Math" w:hAnsi="Cambria Math"/>
                <w:spacing w:val="0"/>
                <w:sz w:val="28"/>
                <w:szCs w:val="28"/>
                <w:lang w:val="en-US"/>
              </w:rPr>
              <m:t>t</m:t>
            </m:r>
          </m:e>
          <m:sub>
            <m:sSub>
              <m:sSubPr>
                <m:ctrlPr>
                  <w:rPr>
                    <w:rStyle w:val="FontStyle44"/>
                    <w:rFonts w:ascii="Cambria Math" w:hAnsi="Cambria Math"/>
                    <w:i/>
                    <w:spacing w:val="0"/>
                    <w:sz w:val="28"/>
                    <w:szCs w:val="28"/>
                  </w:rPr>
                </m:ctrlPr>
              </m:sSubPr>
              <m:e>
                <m:r>
                  <w:rPr>
                    <w:rStyle w:val="FontStyle44"/>
                    <w:rFonts w:ascii="Cambria Math" w:hAnsi="Cambria Math"/>
                    <w:spacing w:val="0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Style w:val="FontStyle44"/>
                    <w:rFonts w:ascii="Cambria Math" w:hAnsi="Cambria Math"/>
                    <w:spacing w:val="0"/>
                    <w:sz w:val="28"/>
                    <w:szCs w:val="28"/>
                  </w:rPr>
                  <m:t>2</m:t>
                </m:r>
              </m:sub>
            </m:sSub>
          </m:sub>
          <m:sup>
            <m:r>
              <w:rPr>
                <w:rStyle w:val="FontStyle44"/>
                <w:rFonts w:ascii="Cambria Math" w:hAnsi="Cambria Math"/>
                <w:spacing w:val="0"/>
                <w:sz w:val="28"/>
                <w:szCs w:val="28"/>
              </w:rPr>
              <m:t>'</m:t>
            </m:r>
          </m:sup>
        </m:sSubSup>
      </m:oMath>
      <w:r>
        <w:rPr>
          <w:rStyle w:val="FontStyle44"/>
          <w:spacing w:val="0"/>
          <w:sz w:val="28"/>
          <w:szCs w:val="28"/>
        </w:rPr>
        <w:t xml:space="preserve"> - исправленное время удерживания соответственно веществ 1 и 2; </w:t>
      </w:r>
      <m:oMath>
        <m:sSub>
          <m:sSubPr>
            <m:ctrlPr>
              <w:rPr>
                <w:rStyle w:val="FontStyle44"/>
                <w:rFonts w:ascii="Cambria Math" w:hAnsi="Cambria Math"/>
                <w:i/>
                <w:spacing w:val="0"/>
                <w:sz w:val="28"/>
                <w:szCs w:val="28"/>
                <w:lang w:val="en-US"/>
              </w:rPr>
            </m:ctrlPr>
          </m:sSubPr>
          <m:e>
            <m:r>
              <w:rPr>
                <w:rStyle w:val="FontStyle44"/>
                <w:rFonts w:ascii="Cambria Math" w:hAnsi="Cambria Math"/>
                <w:spacing w:val="0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Style w:val="FontStyle44"/>
                <w:rFonts w:ascii="Cambria Math" w:hAnsi="Cambria Math"/>
                <w:spacing w:val="0"/>
                <w:sz w:val="28"/>
                <w:szCs w:val="28"/>
              </w:rPr>
              <m:t>1</m:t>
            </m:r>
          </m:sub>
        </m:sSub>
        <m:r>
          <w:rPr>
            <w:rStyle w:val="FontStyle44"/>
            <w:rFonts w:ascii="Cambria Math" w:hAnsi="Cambria Math"/>
            <w:spacing w:val="0"/>
            <w:sz w:val="28"/>
            <w:szCs w:val="28"/>
          </w:rPr>
          <m:t>,</m:t>
        </m:r>
      </m:oMath>
      <w:r>
        <w:rPr>
          <w:rStyle w:val="FontStyle44"/>
          <w:spacing w:val="0"/>
          <w:sz w:val="28"/>
          <w:szCs w:val="28"/>
        </w:rPr>
        <w:t xml:space="preserve"> </w:t>
      </w:r>
      <m:oMath>
        <m:sSub>
          <m:sSubPr>
            <m:ctrlPr>
              <w:rPr>
                <w:rStyle w:val="FontStyle44"/>
                <w:rFonts w:ascii="Cambria Math" w:hAnsi="Cambria Math"/>
                <w:i/>
                <w:spacing w:val="0"/>
                <w:sz w:val="28"/>
                <w:szCs w:val="28"/>
                <w:lang w:val="en-US"/>
              </w:rPr>
            </m:ctrlPr>
          </m:sSubPr>
          <m:e>
            <m:r>
              <w:rPr>
                <w:rStyle w:val="FontStyle44"/>
                <w:rFonts w:ascii="Cambria Math" w:hAnsi="Cambria Math"/>
                <w:spacing w:val="0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Style w:val="FontStyle44"/>
                <w:rFonts w:ascii="Cambria Math" w:hAnsi="Cambria Math"/>
                <w:spacing w:val="0"/>
                <w:sz w:val="28"/>
                <w:szCs w:val="28"/>
              </w:rPr>
              <m:t>2</m:t>
            </m:r>
          </m:sub>
        </m:sSub>
      </m:oMath>
      <w:r>
        <w:rPr>
          <w:rStyle w:val="FontStyle44"/>
          <w:spacing w:val="0"/>
          <w:sz w:val="28"/>
          <w:szCs w:val="28"/>
        </w:rPr>
        <w:t xml:space="preserve"> – коэффициенты распределения; </w:t>
      </w:r>
      <m:oMath>
        <m:sSubSup>
          <m:sSubSupPr>
            <m:ctrlPr>
              <w:rPr>
                <w:rStyle w:val="FontStyle44"/>
                <w:rFonts w:ascii="Cambria Math" w:hAnsi="Cambria Math"/>
                <w:i/>
                <w:spacing w:val="0"/>
                <w:sz w:val="28"/>
                <w:szCs w:val="28"/>
                <w:lang w:val="en-US"/>
              </w:rPr>
            </m:ctrlPr>
          </m:sSubSupPr>
          <m:e>
            <m:r>
              <w:rPr>
                <w:rStyle w:val="FontStyle44"/>
                <w:rFonts w:ascii="Cambria Math" w:hAnsi="Cambria Math"/>
                <w:spacing w:val="0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Style w:val="FontStyle44"/>
                <w:rFonts w:ascii="Cambria Math" w:hAnsi="Cambria Math"/>
                <w:spacing w:val="0"/>
                <w:sz w:val="28"/>
                <w:szCs w:val="28"/>
              </w:rPr>
              <m:t>1</m:t>
            </m:r>
          </m:sub>
          <m:sup>
            <m:r>
              <w:rPr>
                <w:rStyle w:val="FontStyle44"/>
                <w:rFonts w:ascii="Cambria Math" w:hAnsi="Cambria Math"/>
                <w:spacing w:val="0"/>
                <w:sz w:val="28"/>
                <w:szCs w:val="28"/>
              </w:rPr>
              <m:t>'</m:t>
            </m:r>
          </m:sup>
        </m:sSubSup>
        <m:r>
          <w:rPr>
            <w:rStyle w:val="FontStyle44"/>
            <w:rFonts w:ascii="Cambria Math" w:hAnsi="Cambria Math"/>
            <w:spacing w:val="0"/>
            <w:sz w:val="28"/>
            <w:szCs w:val="28"/>
          </w:rPr>
          <m:t>,</m:t>
        </m:r>
      </m:oMath>
      <w:r>
        <w:rPr>
          <w:rStyle w:val="FontStyle44"/>
          <w:spacing w:val="0"/>
          <w:sz w:val="28"/>
          <w:szCs w:val="28"/>
        </w:rPr>
        <w:t xml:space="preserve"> </w:t>
      </w:r>
      <m:oMath>
        <m:sSubSup>
          <m:sSubSupPr>
            <m:ctrlPr>
              <w:rPr>
                <w:rStyle w:val="FontStyle44"/>
                <w:rFonts w:ascii="Cambria Math" w:hAnsi="Cambria Math"/>
                <w:i/>
                <w:spacing w:val="0"/>
                <w:sz w:val="28"/>
                <w:szCs w:val="28"/>
                <w:lang w:val="en-US"/>
              </w:rPr>
            </m:ctrlPr>
          </m:sSubSupPr>
          <m:e>
            <m:r>
              <w:rPr>
                <w:rStyle w:val="FontStyle44"/>
                <w:rFonts w:ascii="Cambria Math" w:hAnsi="Cambria Math"/>
                <w:spacing w:val="0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Style w:val="FontStyle44"/>
                <w:rFonts w:ascii="Cambria Math" w:hAnsi="Cambria Math"/>
                <w:spacing w:val="0"/>
                <w:sz w:val="28"/>
                <w:szCs w:val="28"/>
              </w:rPr>
              <m:t>2</m:t>
            </m:r>
          </m:sub>
          <m:sup>
            <m:r>
              <w:rPr>
                <w:rStyle w:val="FontStyle44"/>
                <w:rFonts w:ascii="Cambria Math" w:hAnsi="Cambria Math"/>
                <w:spacing w:val="0"/>
                <w:sz w:val="28"/>
                <w:szCs w:val="28"/>
              </w:rPr>
              <m:t>'</m:t>
            </m:r>
          </m:sup>
        </m:sSubSup>
      </m:oMath>
      <w:r>
        <w:rPr>
          <w:rStyle w:val="FontStyle44"/>
          <w:spacing w:val="0"/>
          <w:sz w:val="28"/>
          <w:szCs w:val="28"/>
        </w:rPr>
        <w:t xml:space="preserve"> - коэффициенты емкости этих веществ.</w:t>
      </w:r>
    </w:p>
    <w:p w:rsidR="00886912" w:rsidRDefault="001C247B" w:rsidP="001C247B">
      <w:pPr>
        <w:spacing w:after="0" w:line="240" w:lineRule="auto"/>
        <w:jc w:val="both"/>
        <w:rPr>
          <w:rStyle w:val="FontStyle44"/>
          <w:spacing w:val="0"/>
          <w:sz w:val="28"/>
          <w:szCs w:val="28"/>
        </w:rPr>
      </w:pPr>
      <w:r w:rsidRPr="001C247B">
        <w:rPr>
          <w:rStyle w:val="FontStyle44"/>
          <w:spacing w:val="0"/>
          <w:sz w:val="28"/>
          <w:szCs w:val="28"/>
        </w:rPr>
        <w:t>Для разделения двух веществ необходимо подобрать условия разделения</w:t>
      </w:r>
      <w:r w:rsidR="00E35004">
        <w:rPr>
          <w:rStyle w:val="FontStyle44"/>
          <w:spacing w:val="0"/>
          <w:sz w:val="28"/>
          <w:szCs w:val="28"/>
        </w:rPr>
        <w:t xml:space="preserve"> </w:t>
      </w:r>
      <w:r w:rsidRPr="001C247B">
        <w:rPr>
          <w:rStyle w:val="FontStyle44"/>
          <w:spacing w:val="0"/>
          <w:sz w:val="28"/>
          <w:szCs w:val="28"/>
        </w:rPr>
        <w:t xml:space="preserve">так, чтобы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Style w:val="FontStyle44"/>
                <w:rFonts w:ascii="Cambria Math" w:hAnsi="Cambria Math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Style w:val="FontStyle44"/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≠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Style w:val="FontStyle44"/>
                <w:rFonts w:ascii="Cambria Math" w:hAnsi="Cambria Math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Style w:val="FontStyle44"/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1C247B">
        <w:rPr>
          <w:rStyle w:val="FontStyle44"/>
          <w:spacing w:val="0"/>
          <w:sz w:val="28"/>
          <w:szCs w:val="28"/>
        </w:rPr>
        <w:t>и α&gt;1,00.</w:t>
      </w:r>
    </w:p>
    <w:p w:rsidR="00886912" w:rsidRDefault="00886912" w:rsidP="001C247B">
      <w:pPr>
        <w:spacing w:after="0" w:line="240" w:lineRule="auto"/>
        <w:jc w:val="both"/>
        <w:rPr>
          <w:rStyle w:val="FontStyle44"/>
          <w:spacing w:val="0"/>
          <w:sz w:val="28"/>
          <w:szCs w:val="28"/>
        </w:rPr>
      </w:pPr>
      <w:r>
        <w:rPr>
          <w:rStyle w:val="FontStyle44"/>
          <w:spacing w:val="0"/>
          <w:sz w:val="28"/>
          <w:szCs w:val="28"/>
        </w:rPr>
        <w:tab/>
        <w:t xml:space="preserve">На хроматограмме пики компонентов могут иметь различный вид. Они могут быть расположены совершенно отдельно друг от друга или в большей или меньшей степени накладываться друг на друга. </w:t>
      </w:r>
    </w:p>
    <w:p w:rsidR="00886912" w:rsidRPr="00886912" w:rsidRDefault="00886912" w:rsidP="001332E5">
      <w:pPr>
        <w:spacing w:line="240" w:lineRule="auto"/>
        <w:ind w:firstLine="709"/>
        <w:jc w:val="both"/>
        <w:rPr>
          <w:rStyle w:val="FontStyle44"/>
          <w:spacing w:val="0"/>
          <w:sz w:val="28"/>
          <w:szCs w:val="28"/>
        </w:rPr>
      </w:pPr>
      <w:r w:rsidRPr="00886912">
        <w:rPr>
          <w:rStyle w:val="FontStyle44"/>
          <w:spacing w:val="0"/>
          <w:sz w:val="28"/>
          <w:szCs w:val="28"/>
        </w:rPr>
        <w:t>Разделение двух соседних хроматографических пиков характеризуется разр</w:t>
      </w:r>
      <w:r w:rsidRPr="00886912">
        <w:rPr>
          <w:rStyle w:val="FontStyle44"/>
          <w:spacing w:val="0"/>
          <w:sz w:val="28"/>
          <w:szCs w:val="28"/>
        </w:rPr>
        <w:t>е</w:t>
      </w:r>
      <w:r w:rsidRPr="00886912">
        <w:rPr>
          <w:rStyle w:val="FontStyle44"/>
          <w:spacing w:val="0"/>
          <w:sz w:val="28"/>
          <w:szCs w:val="28"/>
        </w:rPr>
        <w:t xml:space="preserve">шением </w:t>
      </w:r>
      <w:r w:rsidRPr="00886912">
        <w:rPr>
          <w:rStyle w:val="FontStyle44"/>
          <w:i/>
          <w:spacing w:val="0"/>
          <w:sz w:val="28"/>
          <w:szCs w:val="28"/>
        </w:rPr>
        <w:t>R</w:t>
      </w:r>
      <w:r w:rsidRPr="00886912">
        <w:rPr>
          <w:rStyle w:val="FontStyle44"/>
          <w:i/>
          <w:spacing w:val="0"/>
          <w:sz w:val="28"/>
          <w:szCs w:val="28"/>
          <w:vertAlign w:val="subscript"/>
          <w:lang w:val="en-US"/>
        </w:rPr>
        <w:t>s</w:t>
      </w:r>
      <w:r w:rsidRPr="00886912">
        <w:rPr>
          <w:rStyle w:val="FontStyle44"/>
          <w:spacing w:val="0"/>
          <w:sz w:val="28"/>
          <w:szCs w:val="28"/>
        </w:rPr>
        <w:t xml:space="preserve">, которое описывается уравнением </w:t>
      </w:r>
    </w:p>
    <w:p w:rsidR="00886912" w:rsidRPr="00886912" w:rsidRDefault="005979C9" w:rsidP="00886912">
      <w:pPr>
        <w:spacing w:line="240" w:lineRule="auto"/>
        <w:jc w:val="right"/>
        <w:rPr>
          <w:rStyle w:val="FontStyle44"/>
          <w:spacing w:val="0"/>
          <w:sz w:val="28"/>
          <w:szCs w:val="28"/>
        </w:rPr>
      </w:pPr>
      <m:oMath>
        <m:sSub>
          <m:sSubPr>
            <m:ctrlPr>
              <w:rPr>
                <w:rStyle w:val="FontStyle44"/>
                <w:rFonts w:ascii="Cambria Math" w:hAnsi="Cambria Math"/>
                <w:i/>
                <w:spacing w:val="0"/>
                <w:sz w:val="28"/>
                <w:szCs w:val="28"/>
              </w:rPr>
            </m:ctrlPr>
          </m:sSubPr>
          <m:e>
            <m:r>
              <w:rPr>
                <w:rStyle w:val="FontStyle44"/>
                <w:rFonts w:ascii="Cambria Math" w:hAnsi="Cambria Math"/>
                <w:spacing w:val="0"/>
                <w:sz w:val="28"/>
                <w:szCs w:val="28"/>
              </w:rPr>
              <m:t>R</m:t>
            </m:r>
          </m:e>
          <m:sub>
            <m:r>
              <w:rPr>
                <w:rStyle w:val="FontStyle44"/>
                <w:rFonts w:ascii="Cambria Math" w:hAnsi="Cambria Math"/>
                <w:spacing w:val="0"/>
                <w:sz w:val="28"/>
                <w:szCs w:val="28"/>
                <w:lang w:val="en-US"/>
              </w:rPr>
              <m:t>s</m:t>
            </m:r>
          </m:sub>
        </m:sSub>
        <m:r>
          <w:rPr>
            <w:rStyle w:val="FontStyle44"/>
            <w:rFonts w:ascii="Cambria Math"/>
            <w:spacing w:val="0"/>
            <w:sz w:val="28"/>
            <w:szCs w:val="28"/>
            <w:vertAlign w:val="subscript"/>
          </w:rPr>
          <m:t xml:space="preserve">= </m:t>
        </m:r>
        <m:f>
          <m:fPr>
            <m:ctrlPr>
              <w:rPr>
                <w:rStyle w:val="FontStyle44"/>
                <w:rFonts w:ascii="Cambria Math"/>
                <w:i/>
                <w:spacing w:val="0"/>
                <w:sz w:val="28"/>
                <w:szCs w:val="28"/>
                <w:vertAlign w:val="subscript"/>
                <w:lang w:val="en-US"/>
              </w:rPr>
            </m:ctrlPr>
          </m:fPr>
          <m:num>
            <m:r>
              <w:rPr>
                <w:rStyle w:val="FontStyle44"/>
                <w:rFonts w:ascii="Cambria Math"/>
                <w:spacing w:val="0"/>
                <w:sz w:val="28"/>
                <w:szCs w:val="28"/>
                <w:vertAlign w:val="subscript"/>
              </w:rPr>
              <m:t>2</m:t>
            </m:r>
            <m:r>
              <w:rPr>
                <w:rStyle w:val="FontStyle44"/>
                <w:rFonts w:ascii="Cambria Math" w:hAnsi="Cambria Math"/>
                <w:spacing w:val="0"/>
                <w:sz w:val="28"/>
                <w:szCs w:val="28"/>
                <w:vertAlign w:val="subscript"/>
                <w:lang w:val="en-US"/>
              </w:rPr>
              <m:t>d</m:t>
            </m:r>
          </m:num>
          <m:den>
            <m:sSub>
              <m:sSubPr>
                <m:ctrlPr>
                  <w:rPr>
                    <w:rStyle w:val="FontStyle44"/>
                    <w:rFonts w:ascii="Cambria Math"/>
                    <w:i/>
                    <w:spacing w:val="0"/>
                    <w:sz w:val="28"/>
                    <w:szCs w:val="28"/>
                    <w:vertAlign w:val="subscript"/>
                    <w:lang w:val="en-US"/>
                  </w:rPr>
                </m:ctrlPr>
              </m:sSubPr>
              <m:e>
                <m:r>
                  <w:rPr>
                    <w:rStyle w:val="FontStyle44"/>
                    <w:rFonts w:ascii="Cambria Math" w:hAnsi="Cambria Math"/>
                    <w:spacing w:val="0"/>
                    <w:sz w:val="28"/>
                    <w:szCs w:val="28"/>
                    <w:vertAlign w:val="subscript"/>
                    <w:lang w:val="en-US"/>
                  </w:rPr>
                  <m:t>ω</m:t>
                </m:r>
              </m:e>
              <m:sub>
                <m:r>
                  <w:rPr>
                    <w:rStyle w:val="FontStyle44"/>
                    <w:rFonts w:ascii="Cambria Math"/>
                    <w:spacing w:val="0"/>
                    <w:sz w:val="28"/>
                    <w:szCs w:val="28"/>
                    <w:vertAlign w:val="subscript"/>
                  </w:rPr>
                  <m:t>1</m:t>
                </m:r>
              </m:sub>
            </m:sSub>
            <m:r>
              <w:rPr>
                <w:rStyle w:val="FontStyle44"/>
                <w:rFonts w:ascii="Cambria Math"/>
                <w:spacing w:val="0"/>
                <w:sz w:val="28"/>
                <w:szCs w:val="28"/>
                <w:vertAlign w:val="subscript"/>
              </w:rPr>
              <m:t xml:space="preserve">+ </m:t>
            </m:r>
            <m:sSub>
              <m:sSubPr>
                <m:ctrlPr>
                  <w:rPr>
                    <w:rStyle w:val="FontStyle44"/>
                    <w:rFonts w:ascii="Cambria Math"/>
                    <w:i/>
                    <w:spacing w:val="0"/>
                    <w:sz w:val="28"/>
                    <w:szCs w:val="28"/>
                    <w:vertAlign w:val="subscript"/>
                    <w:lang w:val="en-US"/>
                  </w:rPr>
                </m:ctrlPr>
              </m:sSubPr>
              <m:e>
                <m:r>
                  <w:rPr>
                    <w:rStyle w:val="FontStyle44"/>
                    <w:rFonts w:ascii="Cambria Math" w:hAnsi="Cambria Math"/>
                    <w:spacing w:val="0"/>
                    <w:sz w:val="28"/>
                    <w:szCs w:val="28"/>
                    <w:vertAlign w:val="subscript"/>
                    <w:lang w:val="en-US"/>
                  </w:rPr>
                  <m:t>ω</m:t>
                </m:r>
              </m:e>
              <m:sub>
                <m:r>
                  <w:rPr>
                    <w:rStyle w:val="FontStyle44"/>
                    <w:rFonts w:ascii="Cambria Math"/>
                    <w:spacing w:val="0"/>
                    <w:sz w:val="28"/>
                    <w:szCs w:val="28"/>
                    <w:vertAlign w:val="subscript"/>
                  </w:rPr>
                  <m:t>2</m:t>
                </m:r>
              </m:sub>
            </m:sSub>
          </m:den>
        </m:f>
        <m:r>
          <w:rPr>
            <w:rStyle w:val="FontStyle44"/>
            <w:rFonts w:ascii="Cambria Math"/>
            <w:spacing w:val="0"/>
            <w:sz w:val="28"/>
            <w:szCs w:val="28"/>
            <w:vertAlign w:val="subscript"/>
          </w:rPr>
          <m:t xml:space="preserve">, </m:t>
        </m:r>
      </m:oMath>
      <w:r w:rsidR="00886912" w:rsidRPr="00886912">
        <w:rPr>
          <w:rStyle w:val="FontStyle44"/>
          <w:spacing w:val="0"/>
          <w:sz w:val="28"/>
          <w:szCs w:val="28"/>
          <w:vertAlign w:val="subscript"/>
        </w:rPr>
        <w:tab/>
      </w:r>
      <w:r w:rsidR="00886912" w:rsidRPr="00886912">
        <w:rPr>
          <w:rStyle w:val="FontStyle44"/>
          <w:spacing w:val="0"/>
          <w:sz w:val="28"/>
          <w:szCs w:val="28"/>
          <w:vertAlign w:val="subscript"/>
        </w:rPr>
        <w:tab/>
      </w:r>
      <w:r w:rsidR="00886912" w:rsidRPr="00886912">
        <w:rPr>
          <w:rStyle w:val="FontStyle44"/>
          <w:spacing w:val="0"/>
          <w:sz w:val="28"/>
          <w:szCs w:val="28"/>
          <w:vertAlign w:val="subscript"/>
        </w:rPr>
        <w:tab/>
      </w:r>
      <w:r w:rsidR="00886912" w:rsidRPr="00886912">
        <w:rPr>
          <w:rStyle w:val="FontStyle44"/>
          <w:spacing w:val="0"/>
          <w:sz w:val="28"/>
          <w:szCs w:val="28"/>
          <w:vertAlign w:val="subscript"/>
        </w:rPr>
        <w:tab/>
      </w:r>
      <w:r w:rsidR="00886912" w:rsidRPr="00886912">
        <w:rPr>
          <w:rStyle w:val="FontStyle44"/>
          <w:spacing w:val="0"/>
          <w:sz w:val="28"/>
          <w:szCs w:val="28"/>
          <w:vertAlign w:val="subscript"/>
        </w:rPr>
        <w:tab/>
      </w:r>
      <w:r w:rsidR="00886912" w:rsidRPr="00886912">
        <w:rPr>
          <w:rStyle w:val="FontStyle44"/>
          <w:spacing w:val="0"/>
          <w:sz w:val="28"/>
          <w:szCs w:val="28"/>
          <w:vertAlign w:val="subscript"/>
        </w:rPr>
        <w:tab/>
      </w:r>
      <w:r w:rsidR="00886912" w:rsidRPr="00886912">
        <w:rPr>
          <w:rStyle w:val="FontStyle44"/>
          <w:spacing w:val="0"/>
          <w:sz w:val="28"/>
          <w:szCs w:val="28"/>
        </w:rPr>
        <w:t>(</w:t>
      </w:r>
      <w:r w:rsidR="00FB2411">
        <w:rPr>
          <w:rStyle w:val="FontStyle44"/>
          <w:spacing w:val="0"/>
          <w:sz w:val="28"/>
          <w:szCs w:val="28"/>
        </w:rPr>
        <w:t>2</w:t>
      </w:r>
      <w:r w:rsidR="00886912" w:rsidRPr="00886912">
        <w:rPr>
          <w:rStyle w:val="FontStyle44"/>
          <w:spacing w:val="0"/>
          <w:sz w:val="28"/>
          <w:szCs w:val="28"/>
        </w:rPr>
        <w:t>.18)</w:t>
      </w:r>
    </w:p>
    <w:p w:rsidR="00886912" w:rsidRDefault="00886912" w:rsidP="001332E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6912">
        <w:rPr>
          <w:rStyle w:val="FontStyle44"/>
          <w:spacing w:val="0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vertAlign w:val="subscript"/>
                <w:lang w:val="en-US"/>
              </w:rPr>
            </m:ctrlPr>
          </m:sSubPr>
          <m:e>
            <m:r>
              <w:rPr>
                <w:rStyle w:val="FontStyle44"/>
                <w:rFonts w:ascii="Cambria Math" w:hAnsi="Cambria Math"/>
                <w:spacing w:val="0"/>
                <w:sz w:val="28"/>
                <w:szCs w:val="28"/>
                <w:vertAlign w:val="subscript"/>
                <w:lang w:val="en-US"/>
              </w:rPr>
              <m:t>ω</m:t>
            </m:r>
          </m:e>
          <m:sub>
            <m:r>
              <w:rPr>
                <w:rStyle w:val="FontStyle44"/>
                <w:rFonts w:ascii="Cambria Math"/>
                <w:spacing w:val="0"/>
                <w:sz w:val="28"/>
                <w:szCs w:val="28"/>
                <w:vertAlign w:val="subscript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  <w:vertAlign w:val="subscript"/>
          </w:rPr>
          <m:t xml:space="preserve">, 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vertAlign w:val="subscript"/>
                <w:lang w:val="en-US"/>
              </w:rPr>
            </m:ctrlPr>
          </m:sSubPr>
          <m:e>
            <m:r>
              <w:rPr>
                <w:rStyle w:val="FontStyle44"/>
                <w:rFonts w:ascii="Cambria Math" w:hAnsi="Cambria Math"/>
                <w:spacing w:val="0"/>
                <w:sz w:val="28"/>
                <w:szCs w:val="28"/>
                <w:vertAlign w:val="subscript"/>
                <w:lang w:val="en-US"/>
              </w:rPr>
              <m:t>ω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vertAlign w:val="subscript"/>
              </w:rPr>
              <m:t xml:space="preserve">2 </m:t>
            </m:r>
          </m:sub>
        </m:sSub>
      </m:oMath>
      <w:r w:rsidRPr="00886912">
        <w:rPr>
          <w:rFonts w:ascii="Times New Roman" w:hAnsi="Times New Roman" w:cs="Times New Roman"/>
          <w:sz w:val="28"/>
          <w:szCs w:val="28"/>
        </w:rPr>
        <w:t>- ширина пиков у их основания.</w:t>
      </w:r>
    </w:p>
    <w:p w:rsidR="001332E5" w:rsidRDefault="001332E5" w:rsidP="001332E5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E5">
        <w:rPr>
          <w:rFonts w:ascii="Times New Roman" w:hAnsi="Times New Roman" w:cs="Times New Roman"/>
          <w:sz w:val="28"/>
          <w:szCs w:val="28"/>
        </w:rPr>
        <w:t>Суммарное влияние основных параметров хроматографической</w:t>
      </w:r>
      <w:r>
        <w:rPr>
          <w:rFonts w:ascii="Times New Roman" w:hAnsi="Times New Roman" w:cs="Times New Roman"/>
          <w:sz w:val="28"/>
          <w:szCs w:val="28"/>
        </w:rPr>
        <w:t xml:space="preserve"> колонки (э</w:t>
      </w:r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фективности, селективности и коэффициентов </w:t>
      </w:r>
      <w:r w:rsidRPr="001332E5">
        <w:rPr>
          <w:rFonts w:ascii="Times New Roman" w:hAnsi="Times New Roman" w:cs="Times New Roman"/>
          <w:sz w:val="28"/>
          <w:szCs w:val="28"/>
        </w:rPr>
        <w:t>удерживания)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2E5">
        <w:rPr>
          <w:rFonts w:ascii="Times New Roman" w:hAnsi="Times New Roman" w:cs="Times New Roman"/>
          <w:sz w:val="28"/>
          <w:szCs w:val="28"/>
        </w:rPr>
        <w:t xml:space="preserve">на разрешение </w:t>
      </w:r>
    </w:p>
    <w:p w:rsidR="001332E5" w:rsidRPr="001332E5" w:rsidRDefault="001332E5" w:rsidP="001332E5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2E5">
        <w:rPr>
          <w:rFonts w:ascii="Times New Roman" w:hAnsi="Times New Roman" w:cs="Times New Roman"/>
          <w:sz w:val="28"/>
          <w:szCs w:val="28"/>
        </w:rPr>
        <w:t>хроматографических пиков описывается уравнением:</w:t>
      </w:r>
    </w:p>
    <w:p w:rsidR="00886912" w:rsidRPr="00F24F38" w:rsidRDefault="005979C9" w:rsidP="001332E5">
      <w:pPr>
        <w:spacing w:after="0" w:line="240" w:lineRule="auto"/>
        <w:jc w:val="right"/>
        <w:rPr>
          <w:rStyle w:val="FontStyle44"/>
          <w:sz w:val="28"/>
          <w:szCs w:val="28"/>
        </w:rPr>
      </w:pPr>
      <m:oMath>
        <m:sSub>
          <m:sSubPr>
            <m:ctrlPr>
              <w:rPr>
                <w:rStyle w:val="FontStyle44"/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Style w:val="FontStyle44"/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Style w:val="FontStyle44"/>
                <w:rFonts w:ascii="Cambria Math" w:hAnsi="Cambria Math"/>
                <w:sz w:val="28"/>
                <w:szCs w:val="28"/>
              </w:rPr>
              <m:t>s</m:t>
            </m:r>
          </m:sub>
        </m:sSub>
        <m:r>
          <w:rPr>
            <w:rStyle w:val="FontStyle44"/>
            <w:rFonts w:ascii="Cambria Math"/>
            <w:sz w:val="28"/>
            <w:szCs w:val="28"/>
            <w:vertAlign w:val="subscript"/>
          </w:rPr>
          <m:t xml:space="preserve">= </m:t>
        </m:r>
        <m:f>
          <m:fPr>
            <m:ctrlPr>
              <w:rPr>
                <w:rStyle w:val="FontStyle44"/>
                <w:rFonts w:ascii="Cambria Math"/>
                <w:i/>
                <w:sz w:val="28"/>
                <w:szCs w:val="28"/>
                <w:vertAlign w:val="subscript"/>
                <w:lang w:val="en-US"/>
              </w:rPr>
            </m:ctrlPr>
          </m:fPr>
          <m:num>
            <m:r>
              <w:rPr>
                <w:rStyle w:val="FontStyle44"/>
                <w:rFonts w:ascii="Cambria Math"/>
                <w:sz w:val="28"/>
                <w:szCs w:val="28"/>
                <w:vertAlign w:val="subscript"/>
              </w:rPr>
              <m:t>1</m:t>
            </m:r>
          </m:num>
          <m:den>
            <m:r>
              <w:rPr>
                <w:rStyle w:val="FontStyle44"/>
                <w:rFonts w:ascii="Cambria Math"/>
                <w:sz w:val="28"/>
                <w:szCs w:val="28"/>
                <w:vertAlign w:val="subscript"/>
              </w:rPr>
              <m:t>4</m:t>
            </m:r>
          </m:den>
        </m:f>
        <m:rad>
          <m:radPr>
            <m:degHide m:val="on"/>
            <m:ctrlPr>
              <w:rPr>
                <w:rStyle w:val="FontStyle44"/>
                <w:rFonts w:ascii="Cambria Math"/>
                <w:i/>
                <w:sz w:val="28"/>
                <w:szCs w:val="28"/>
                <w:vertAlign w:val="subscript"/>
                <w:lang w:val="en-US"/>
              </w:rPr>
            </m:ctrlPr>
          </m:radPr>
          <m:deg/>
          <m:e>
            <m:sSup>
              <m:sSupPr>
                <m:ctrlPr>
                  <w:rPr>
                    <w:rStyle w:val="FontStyle44"/>
                    <w:rFonts w:ascii="Cambria Math"/>
                    <w:i/>
                    <w:sz w:val="28"/>
                    <w:szCs w:val="28"/>
                    <w:vertAlign w:val="subscript"/>
                    <w:lang w:val="en-US"/>
                  </w:rPr>
                </m:ctrlPr>
              </m:sSupPr>
              <m:e>
                <m:r>
                  <w:rPr>
                    <w:rStyle w:val="FontStyle44"/>
                    <w:rFonts w:ascii="Cambria Math"/>
                    <w:sz w:val="28"/>
                    <w:szCs w:val="28"/>
                    <w:vertAlign w:val="subscript"/>
                    <w:lang w:val="en-US"/>
                  </w:rPr>
                  <m:t>N</m:t>
                </m:r>
              </m:e>
              <m:sup>
                <m:r>
                  <w:rPr>
                    <w:rStyle w:val="FontStyle44"/>
                    <w:rFonts w:ascii="Cambria Math"/>
                    <w:sz w:val="28"/>
                    <w:szCs w:val="28"/>
                    <w:vertAlign w:val="subscript"/>
                  </w:rPr>
                  <m:t>2</m:t>
                </m:r>
              </m:sup>
            </m:sSup>
          </m:e>
        </m:rad>
        <m:d>
          <m:dPr>
            <m:ctrlPr>
              <w:rPr>
                <w:rStyle w:val="FontStyle44"/>
                <w:rFonts w:ascii="Cambria Math"/>
                <w:i/>
                <w:sz w:val="28"/>
                <w:szCs w:val="28"/>
                <w:vertAlign w:val="subscript"/>
                <w:lang w:val="en-US"/>
              </w:rPr>
            </m:ctrlPr>
          </m:dPr>
          <m:e>
            <m:f>
              <m:fPr>
                <m:ctrlPr>
                  <w:rPr>
                    <w:rStyle w:val="FontStyle44"/>
                    <w:rFonts w:ascii="Cambria Math"/>
                    <w:i/>
                    <w:sz w:val="28"/>
                    <w:szCs w:val="28"/>
                    <w:vertAlign w:val="subscript"/>
                    <w:lang w:val="en-US"/>
                  </w:rPr>
                </m:ctrlPr>
              </m:fPr>
              <m:num>
                <m:r>
                  <w:rPr>
                    <w:rStyle w:val="FontStyle44"/>
                    <w:rFonts w:ascii="Cambria Math" w:hAnsi="Cambria Math"/>
                    <w:sz w:val="28"/>
                    <w:szCs w:val="28"/>
                    <w:vertAlign w:val="subscript"/>
                    <w:lang w:val="en-US"/>
                  </w:rPr>
                  <m:t>α</m:t>
                </m:r>
                <m:r>
                  <w:rPr>
                    <w:rStyle w:val="FontStyle44"/>
                    <w:rFonts w:ascii="Cambria Math" w:hAnsi="Cambria Math"/>
                    <w:sz w:val="28"/>
                    <w:szCs w:val="28"/>
                    <w:vertAlign w:val="subscript"/>
                  </w:rPr>
                  <m:t>-</m:t>
                </m:r>
                <m:r>
                  <w:rPr>
                    <w:rStyle w:val="FontStyle44"/>
                    <w:rFonts w:ascii="Cambria Math"/>
                    <w:sz w:val="28"/>
                    <w:szCs w:val="28"/>
                    <w:vertAlign w:val="subscript"/>
                  </w:rPr>
                  <m:t>1</m:t>
                </m:r>
              </m:num>
              <m:den>
                <m:r>
                  <w:rPr>
                    <w:rStyle w:val="FontStyle44"/>
                    <w:rFonts w:ascii="Cambria Math" w:hAnsi="Cambria Math"/>
                    <w:sz w:val="28"/>
                    <w:szCs w:val="28"/>
                    <w:vertAlign w:val="subscript"/>
                    <w:lang w:val="en-US"/>
                  </w:rPr>
                  <m:t>α</m:t>
                </m:r>
              </m:den>
            </m:f>
          </m:e>
        </m:d>
        <m:d>
          <m:dPr>
            <m:ctrlPr>
              <w:rPr>
                <w:rStyle w:val="FontStyle44"/>
                <w:rFonts w:ascii="Cambria Math"/>
                <w:i/>
                <w:sz w:val="28"/>
                <w:szCs w:val="28"/>
                <w:vertAlign w:val="subscript"/>
                <w:lang w:val="en-US"/>
              </w:rPr>
            </m:ctrlPr>
          </m:dPr>
          <m:e>
            <m:f>
              <m:fPr>
                <m:ctrlPr>
                  <w:rPr>
                    <w:rStyle w:val="FontStyle44"/>
                    <w:rFonts w:ascii="Cambria Math"/>
                    <w:i/>
                    <w:sz w:val="28"/>
                    <w:szCs w:val="28"/>
                    <w:vertAlign w:val="subscript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Style w:val="FontStyle44"/>
                        <w:rFonts w:ascii="Cambria Math"/>
                        <w:i/>
                        <w:sz w:val="28"/>
                        <w:szCs w:val="28"/>
                        <w:vertAlign w:val="subscript"/>
                        <w:lang w:val="en-US"/>
                      </w:rPr>
                    </m:ctrlPr>
                  </m:sSupPr>
                  <m:e>
                    <m:r>
                      <w:rPr>
                        <w:rStyle w:val="FontStyle44"/>
                        <w:rFonts w:ascii="Cambria Math"/>
                        <w:sz w:val="28"/>
                        <w:szCs w:val="28"/>
                        <w:vertAlign w:val="subscript"/>
                        <w:lang w:val="en-US"/>
                      </w:rPr>
                      <m:t>k</m:t>
                    </m:r>
                  </m:e>
                  <m:sup>
                    <m:r>
                      <w:rPr>
                        <w:rStyle w:val="FontStyle44"/>
                        <w:rFonts w:ascii="Cambria Math"/>
                        <w:sz w:val="28"/>
                        <w:szCs w:val="28"/>
                        <w:vertAlign w:val="subscript"/>
                      </w:rPr>
                      <m:t>'</m:t>
                    </m:r>
                  </m:sup>
                </m:sSup>
              </m:num>
              <m:den>
                <m:sSup>
                  <m:sSupPr>
                    <m:ctrlPr>
                      <w:rPr>
                        <w:rStyle w:val="FontStyle44"/>
                        <w:rFonts w:ascii="Cambria Math"/>
                        <w:i/>
                        <w:sz w:val="28"/>
                        <w:szCs w:val="28"/>
                        <w:vertAlign w:val="subscript"/>
                        <w:lang w:val="en-US"/>
                      </w:rPr>
                    </m:ctrlPr>
                  </m:sSupPr>
                  <m:e>
                    <m:r>
                      <w:rPr>
                        <w:rStyle w:val="FontStyle44"/>
                        <w:rFonts w:ascii="Cambria Math"/>
                        <w:sz w:val="28"/>
                        <w:szCs w:val="28"/>
                        <w:vertAlign w:val="subscript"/>
                        <w:lang w:val="en-US"/>
                      </w:rPr>
                      <m:t>k</m:t>
                    </m:r>
                  </m:e>
                  <m:sup>
                    <m:r>
                      <w:rPr>
                        <w:rStyle w:val="FontStyle44"/>
                        <w:rFonts w:ascii="Cambria Math"/>
                        <w:sz w:val="28"/>
                        <w:szCs w:val="28"/>
                        <w:vertAlign w:val="subscript"/>
                      </w:rPr>
                      <m:t>'</m:t>
                    </m:r>
                  </m:sup>
                </m:sSup>
                <m:r>
                  <w:rPr>
                    <w:rStyle w:val="FontStyle44"/>
                    <w:rFonts w:ascii="Cambria Math" w:hAnsi="Cambria Math"/>
                    <w:sz w:val="28"/>
                    <w:szCs w:val="28"/>
                    <w:vertAlign w:val="subscript"/>
                  </w:rPr>
                  <m:t>+</m:t>
                </m:r>
                <m:r>
                  <w:rPr>
                    <w:rStyle w:val="FontStyle44"/>
                    <w:rFonts w:ascii="Cambria Math"/>
                    <w:sz w:val="28"/>
                    <w:szCs w:val="28"/>
                    <w:vertAlign w:val="subscript"/>
                  </w:rPr>
                  <m:t>1</m:t>
                </m:r>
              </m:den>
            </m:f>
          </m:e>
        </m:d>
        <m:r>
          <w:rPr>
            <w:rStyle w:val="FontStyle44"/>
            <w:rFonts w:ascii="Cambria Math"/>
            <w:sz w:val="28"/>
            <w:szCs w:val="28"/>
            <w:vertAlign w:val="subscript"/>
          </w:rPr>
          <m:t>,</m:t>
        </m:r>
      </m:oMath>
      <w:r w:rsidR="001332E5" w:rsidRPr="001332E5">
        <w:rPr>
          <w:rStyle w:val="FontStyle44"/>
          <w:sz w:val="28"/>
          <w:szCs w:val="28"/>
        </w:rPr>
        <w:t xml:space="preserve"> </w:t>
      </w:r>
      <w:r w:rsidR="001332E5" w:rsidRPr="00F24F38">
        <w:rPr>
          <w:rStyle w:val="FontStyle44"/>
          <w:sz w:val="28"/>
          <w:szCs w:val="28"/>
        </w:rPr>
        <w:tab/>
      </w:r>
      <w:r w:rsidR="001332E5" w:rsidRPr="00F24F38">
        <w:rPr>
          <w:rStyle w:val="FontStyle44"/>
          <w:sz w:val="28"/>
          <w:szCs w:val="28"/>
        </w:rPr>
        <w:tab/>
      </w:r>
      <w:r w:rsidR="001332E5" w:rsidRPr="00F24F38">
        <w:rPr>
          <w:rStyle w:val="FontStyle44"/>
          <w:sz w:val="28"/>
          <w:szCs w:val="28"/>
        </w:rPr>
        <w:tab/>
      </w:r>
      <w:r w:rsidR="001332E5" w:rsidRPr="00F24F38">
        <w:rPr>
          <w:rStyle w:val="FontStyle44"/>
          <w:sz w:val="28"/>
          <w:szCs w:val="28"/>
        </w:rPr>
        <w:tab/>
      </w:r>
      <w:r w:rsidR="001332E5" w:rsidRPr="00F24F38">
        <w:rPr>
          <w:rStyle w:val="FontStyle44"/>
          <w:sz w:val="28"/>
          <w:szCs w:val="28"/>
        </w:rPr>
        <w:tab/>
        <w:t>(</w:t>
      </w:r>
      <w:r w:rsidR="00FB2411">
        <w:rPr>
          <w:rStyle w:val="FontStyle44"/>
          <w:sz w:val="28"/>
          <w:szCs w:val="28"/>
        </w:rPr>
        <w:t>2</w:t>
      </w:r>
      <w:r w:rsidR="001332E5" w:rsidRPr="00F24F38">
        <w:rPr>
          <w:rStyle w:val="FontStyle44"/>
          <w:sz w:val="28"/>
          <w:szCs w:val="28"/>
        </w:rPr>
        <w:t>.19)</w:t>
      </w:r>
    </w:p>
    <w:p w:rsidR="00F028B6" w:rsidRDefault="001332E5" w:rsidP="001332E5">
      <w:pPr>
        <w:spacing w:before="240" w:line="240" w:lineRule="auto"/>
        <w:ind w:firstLine="709"/>
        <w:jc w:val="both"/>
        <w:rPr>
          <w:rStyle w:val="FontStyle44"/>
          <w:spacing w:val="0"/>
          <w:sz w:val="28"/>
          <w:szCs w:val="28"/>
        </w:rPr>
      </w:pPr>
      <w:r>
        <w:rPr>
          <w:rStyle w:val="FontStyle44"/>
          <w:spacing w:val="0"/>
          <w:sz w:val="28"/>
          <w:szCs w:val="28"/>
        </w:rPr>
        <w:t xml:space="preserve">Для количественного разделения компонентов вполне достаточно, чтобы </w:t>
      </w:r>
      <w:r>
        <w:rPr>
          <w:rStyle w:val="FontStyle44"/>
          <w:i/>
          <w:sz w:val="28"/>
          <w:szCs w:val="28"/>
        </w:rPr>
        <w:t>R</w:t>
      </w:r>
      <w:r>
        <w:rPr>
          <w:rStyle w:val="FontStyle44"/>
          <w:i/>
          <w:sz w:val="28"/>
          <w:szCs w:val="28"/>
          <w:vertAlign w:val="subscript"/>
          <w:lang w:val="en-US"/>
        </w:rPr>
        <w:t>s</w:t>
      </w:r>
      <w:r w:rsidR="00050118">
        <w:rPr>
          <w:rStyle w:val="FontStyle44"/>
          <w:sz w:val="28"/>
          <w:szCs w:val="28"/>
        </w:rPr>
        <w:t xml:space="preserve"> </w:t>
      </w:r>
      <w:r w:rsidR="00050118" w:rsidRPr="00050118">
        <w:rPr>
          <w:rStyle w:val="FontStyle44"/>
          <w:spacing w:val="0"/>
          <w:sz w:val="28"/>
          <w:szCs w:val="28"/>
        </w:rPr>
        <w:t xml:space="preserve">имело значение </w:t>
      </w:r>
      <w:r w:rsidR="00050118" w:rsidRPr="00050118">
        <w:rPr>
          <w:rFonts w:ascii="Times New Roman" w:hAnsi="Times New Roman" w:cs="Times New Roman"/>
          <w:sz w:val="28"/>
          <w:szCs w:val="28"/>
        </w:rPr>
        <w:t>от 1 до 1,5</w:t>
      </w:r>
      <w:r w:rsidR="00050118">
        <w:rPr>
          <w:rFonts w:ascii="Times New Roman" w:hAnsi="Times New Roman" w:cs="Times New Roman"/>
          <w:sz w:val="28"/>
          <w:szCs w:val="28"/>
        </w:rPr>
        <w:t xml:space="preserve">. При </w:t>
      </w:r>
      <w:r w:rsidR="00050118">
        <w:rPr>
          <w:rStyle w:val="FontStyle44"/>
          <w:i/>
          <w:sz w:val="28"/>
          <w:szCs w:val="28"/>
        </w:rPr>
        <w:t>R</w:t>
      </w:r>
      <w:r w:rsidR="00050118">
        <w:rPr>
          <w:rStyle w:val="FontStyle44"/>
          <w:i/>
          <w:sz w:val="28"/>
          <w:szCs w:val="28"/>
          <w:vertAlign w:val="subscript"/>
          <w:lang w:val="en-US"/>
        </w:rPr>
        <w:t>s</w:t>
      </w:r>
      <w:r w:rsidR="00050118">
        <w:rPr>
          <w:rStyle w:val="FontStyle44"/>
          <w:i/>
          <w:sz w:val="28"/>
          <w:szCs w:val="28"/>
          <w:vertAlign w:val="subscript"/>
        </w:rPr>
        <w:t xml:space="preserve"> </w:t>
      </w:r>
      <w:r w:rsidR="00050118">
        <w:rPr>
          <w:rStyle w:val="FontStyle44"/>
          <w:sz w:val="28"/>
          <w:szCs w:val="28"/>
        </w:rPr>
        <w:t xml:space="preserve">= </w:t>
      </w:r>
      <w:r w:rsidR="00050118" w:rsidRPr="00050118">
        <w:rPr>
          <w:rStyle w:val="FontStyle44"/>
          <w:spacing w:val="0"/>
          <w:sz w:val="28"/>
          <w:szCs w:val="28"/>
        </w:rPr>
        <w:t xml:space="preserve">1 перекрывается только 2% соседних пиков, при </w:t>
      </w:r>
      <w:r w:rsidR="00050118" w:rsidRPr="00050118">
        <w:rPr>
          <w:rStyle w:val="FontStyle44"/>
          <w:i/>
          <w:spacing w:val="0"/>
          <w:sz w:val="28"/>
          <w:szCs w:val="28"/>
        </w:rPr>
        <w:t>R</w:t>
      </w:r>
      <w:r w:rsidR="00050118" w:rsidRPr="00050118">
        <w:rPr>
          <w:rStyle w:val="FontStyle44"/>
          <w:i/>
          <w:spacing w:val="0"/>
          <w:sz w:val="28"/>
          <w:szCs w:val="28"/>
          <w:vertAlign w:val="subscript"/>
          <w:lang w:val="en-US"/>
        </w:rPr>
        <w:t>s</w:t>
      </w:r>
      <w:r w:rsidR="00050118" w:rsidRPr="00050118">
        <w:rPr>
          <w:rStyle w:val="FontStyle44"/>
          <w:spacing w:val="0"/>
          <w:sz w:val="28"/>
          <w:szCs w:val="28"/>
        </w:rPr>
        <w:t xml:space="preserve"> = 1,5 два соседних пика разделены практически до базовой линии</w:t>
      </w:r>
      <w:r w:rsidR="00050118">
        <w:rPr>
          <w:rStyle w:val="FontStyle44"/>
          <w:spacing w:val="0"/>
          <w:sz w:val="28"/>
          <w:szCs w:val="28"/>
        </w:rPr>
        <w:t xml:space="preserve"> </w:t>
      </w:r>
      <w:r w:rsidR="00050118" w:rsidRPr="00F24F38">
        <w:rPr>
          <w:rStyle w:val="FontStyle44"/>
          <w:spacing w:val="0"/>
          <w:sz w:val="28"/>
          <w:szCs w:val="28"/>
        </w:rPr>
        <w:br/>
      </w:r>
      <w:r w:rsidR="00050118" w:rsidRPr="00050118">
        <w:rPr>
          <w:rStyle w:val="FontStyle44"/>
          <w:spacing w:val="0"/>
          <w:sz w:val="28"/>
          <w:szCs w:val="28"/>
        </w:rPr>
        <w:t>[</w:t>
      </w:r>
      <w:r w:rsidR="00050118">
        <w:rPr>
          <w:rStyle w:val="FontStyle44"/>
          <w:spacing w:val="0"/>
          <w:sz w:val="28"/>
          <w:szCs w:val="28"/>
        </w:rPr>
        <w:t>1, с. 31-32</w:t>
      </w:r>
      <w:r w:rsidR="00050118" w:rsidRPr="00050118">
        <w:rPr>
          <w:rStyle w:val="FontStyle44"/>
          <w:spacing w:val="0"/>
          <w:sz w:val="28"/>
          <w:szCs w:val="28"/>
        </w:rPr>
        <w:t>].</w:t>
      </w:r>
    </w:p>
    <w:p w:rsidR="00F028B6" w:rsidRDefault="00F028B6">
      <w:pPr>
        <w:rPr>
          <w:rStyle w:val="FontStyle44"/>
          <w:spacing w:val="0"/>
          <w:sz w:val="28"/>
          <w:szCs w:val="28"/>
        </w:rPr>
      </w:pPr>
      <w:r>
        <w:rPr>
          <w:rStyle w:val="FontStyle44"/>
          <w:spacing w:val="0"/>
          <w:sz w:val="28"/>
          <w:szCs w:val="28"/>
        </w:rPr>
        <w:br w:type="page"/>
      </w:r>
    </w:p>
    <w:p w:rsidR="001332E5" w:rsidRPr="00F028B6" w:rsidRDefault="00BB34C7" w:rsidP="0065637E">
      <w:pPr>
        <w:spacing w:after="240" w:line="240" w:lineRule="auto"/>
        <w:ind w:firstLine="709"/>
        <w:jc w:val="center"/>
        <w:rPr>
          <w:rStyle w:val="FontStyle44"/>
          <w:b/>
          <w:spacing w:val="0"/>
          <w:sz w:val="28"/>
          <w:szCs w:val="28"/>
        </w:rPr>
      </w:pPr>
      <w:r>
        <w:rPr>
          <w:rStyle w:val="FontStyle44"/>
          <w:b/>
          <w:spacing w:val="0"/>
          <w:sz w:val="28"/>
          <w:szCs w:val="28"/>
        </w:rPr>
        <w:lastRenderedPageBreak/>
        <w:t>3</w:t>
      </w:r>
      <w:r w:rsidR="00F028B6" w:rsidRPr="00F028B6">
        <w:rPr>
          <w:rStyle w:val="FontStyle44"/>
          <w:b/>
          <w:spacing w:val="0"/>
          <w:sz w:val="28"/>
          <w:szCs w:val="28"/>
        </w:rPr>
        <w:t xml:space="preserve"> АППАРАТУР</w:t>
      </w:r>
      <w:r w:rsidR="0065637E">
        <w:rPr>
          <w:rStyle w:val="FontStyle44"/>
          <w:b/>
          <w:spacing w:val="0"/>
          <w:sz w:val="28"/>
          <w:szCs w:val="28"/>
        </w:rPr>
        <w:t>А</w:t>
      </w:r>
      <w:r w:rsidR="00F028B6" w:rsidRPr="00F028B6">
        <w:rPr>
          <w:rStyle w:val="FontStyle44"/>
          <w:b/>
          <w:spacing w:val="0"/>
          <w:sz w:val="28"/>
          <w:szCs w:val="28"/>
        </w:rPr>
        <w:t xml:space="preserve"> </w:t>
      </w:r>
      <w:r w:rsidR="0065637E">
        <w:rPr>
          <w:rStyle w:val="FontStyle44"/>
          <w:b/>
          <w:spacing w:val="0"/>
          <w:sz w:val="28"/>
          <w:szCs w:val="28"/>
        </w:rPr>
        <w:t>ХРОМАТОГРАФИЧЕСКОГО АНАЛИЗА</w:t>
      </w:r>
    </w:p>
    <w:p w:rsidR="00F028B6" w:rsidRDefault="00BB34C7" w:rsidP="0065637E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65637E" w:rsidRPr="0065637E">
        <w:rPr>
          <w:rFonts w:ascii="Times New Roman" w:hAnsi="Times New Roman" w:cs="Times New Roman"/>
          <w:b/>
          <w:sz w:val="28"/>
          <w:szCs w:val="28"/>
        </w:rPr>
        <w:t>.1 Общие положения</w:t>
      </w:r>
    </w:p>
    <w:p w:rsidR="0065637E" w:rsidRDefault="0053460E" w:rsidP="006563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60E">
        <w:rPr>
          <w:rFonts w:ascii="Times New Roman" w:hAnsi="Times New Roman" w:cs="Times New Roman"/>
          <w:sz w:val="28"/>
          <w:szCs w:val="28"/>
        </w:rPr>
        <w:t>Пре</w:t>
      </w:r>
      <w:r>
        <w:rPr>
          <w:rFonts w:ascii="Times New Roman" w:hAnsi="Times New Roman" w:cs="Times New Roman"/>
          <w:sz w:val="28"/>
          <w:szCs w:val="28"/>
        </w:rPr>
        <w:t>дставленное на рынке приборов хроматографическое оборудование дост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точно разнообразно, так как служит для выполнения различных задач и 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венно этим задачам имеет различную комплектацию.</w:t>
      </w:r>
    </w:p>
    <w:p w:rsidR="0053460E" w:rsidRDefault="0053460E" w:rsidP="006563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Наиболее простыми являются хроматографы, предназначенные для проведения однотипных серийных анализов. Они имеют один детектор, термостат с колонкой и два блока управления - температурой и детектором.</w:t>
      </w:r>
    </w:p>
    <w:p w:rsidR="005E0653" w:rsidRDefault="0053460E" w:rsidP="006563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Вторая группа хроматографов – универсальные приборы, которые отличаются тем, что укомплектованы несколькими детекторами, термостатирующими камерами большого объема, позволяющими использовать </w:t>
      </w:r>
      <w:r w:rsidR="00C146DB">
        <w:rPr>
          <w:rFonts w:ascii="Times New Roman" w:hAnsi="Times New Roman" w:cs="Times New Roman"/>
          <w:sz w:val="28"/>
          <w:szCs w:val="28"/>
        </w:rPr>
        <w:t>колонки различных типов и разм</w:t>
      </w:r>
      <w:r w:rsidR="00C146DB">
        <w:rPr>
          <w:rFonts w:ascii="Times New Roman" w:hAnsi="Times New Roman" w:cs="Times New Roman"/>
          <w:sz w:val="28"/>
          <w:szCs w:val="28"/>
        </w:rPr>
        <w:t>е</w:t>
      </w:r>
      <w:r w:rsidR="00C146DB">
        <w:rPr>
          <w:rFonts w:ascii="Times New Roman" w:hAnsi="Times New Roman" w:cs="Times New Roman"/>
          <w:sz w:val="28"/>
          <w:szCs w:val="28"/>
        </w:rPr>
        <w:t>ров. К приборам этого типа относится универсальный газовый хроматограф «Цвет», предназначенный для анализа веществ в любом агрегатном состоянии с температ</w:t>
      </w:r>
      <w:r w:rsidR="00C146DB">
        <w:rPr>
          <w:rFonts w:ascii="Times New Roman" w:hAnsi="Times New Roman" w:cs="Times New Roman"/>
          <w:sz w:val="28"/>
          <w:szCs w:val="28"/>
        </w:rPr>
        <w:t>у</w:t>
      </w:r>
      <w:r w:rsidR="00C146DB">
        <w:rPr>
          <w:rFonts w:ascii="Times New Roman" w:hAnsi="Times New Roman" w:cs="Times New Roman"/>
          <w:sz w:val="28"/>
          <w:szCs w:val="28"/>
        </w:rPr>
        <w:t>рой к</w:t>
      </w:r>
      <w:r w:rsidR="00C146DB">
        <w:rPr>
          <w:rFonts w:ascii="Times New Roman" w:hAnsi="Times New Roman" w:cs="Times New Roman"/>
          <w:sz w:val="28"/>
          <w:szCs w:val="28"/>
        </w:rPr>
        <w:t>и</w:t>
      </w:r>
      <w:r w:rsidR="00C146DB">
        <w:rPr>
          <w:rFonts w:ascii="Times New Roman" w:hAnsi="Times New Roman" w:cs="Times New Roman"/>
          <w:sz w:val="28"/>
          <w:szCs w:val="28"/>
        </w:rPr>
        <w:t>пения до 450 ˚</w:t>
      </w:r>
      <w:r w:rsidR="00BB34C7">
        <w:rPr>
          <w:rFonts w:ascii="Times New Roman" w:hAnsi="Times New Roman" w:cs="Times New Roman"/>
          <w:sz w:val="28"/>
          <w:szCs w:val="28"/>
        </w:rPr>
        <w:t>С.</w:t>
      </w:r>
    </w:p>
    <w:p w:rsidR="005E0653" w:rsidRDefault="005E0653" w:rsidP="006563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Третья группа хроматографов – исследовательские приборы, отличающиеся широким диапазоном аналитических возможностей. Они оснащены 4-6 детекторами, которые могут работать одновременно. Такие приборы могут комплектоваться ра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личными колонками и работать в изотермическом режиме и режиме программиров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температуры. Результаты в таких приборах обрабатываются компьютером, и время удерживания компонентов анализируемых проб и площади хроматографич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ских пиков могут быть получены в виде табличной распечатки. Все современные хроматографы укомплектованы обширным банком данных по характеристикам удерживания веществ различных классов на различных фазах, а также системами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работки полученных данных.</w:t>
      </w:r>
    </w:p>
    <w:p w:rsidR="005E0653" w:rsidRDefault="005E0653" w:rsidP="006563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газовый, так и ж</w:t>
      </w:r>
      <w:r w:rsidR="0094457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дкостный аналитически</w:t>
      </w:r>
      <w:r w:rsidR="0094457F">
        <w:rPr>
          <w:rFonts w:ascii="Times New Roman" w:hAnsi="Times New Roman" w:cs="Times New Roman"/>
          <w:sz w:val="28"/>
          <w:szCs w:val="28"/>
        </w:rPr>
        <w:t>е хроматографы представляют собой совокупность взаимодействующих систем, предназначенных для проведения анализа в оптимальном режиме хроматографического разделения. Блок-схема приб</w:t>
      </w:r>
      <w:r w:rsidR="0094457F">
        <w:rPr>
          <w:rFonts w:ascii="Times New Roman" w:hAnsi="Times New Roman" w:cs="Times New Roman"/>
          <w:sz w:val="28"/>
          <w:szCs w:val="28"/>
        </w:rPr>
        <w:t>о</w:t>
      </w:r>
      <w:r w:rsidR="0094457F">
        <w:rPr>
          <w:rFonts w:ascii="Times New Roman" w:hAnsi="Times New Roman" w:cs="Times New Roman"/>
          <w:sz w:val="28"/>
          <w:szCs w:val="28"/>
        </w:rPr>
        <w:t xml:space="preserve">ра представлена на рис. </w:t>
      </w:r>
      <w:r w:rsidR="00BB34C7">
        <w:rPr>
          <w:rFonts w:ascii="Times New Roman" w:hAnsi="Times New Roman" w:cs="Times New Roman"/>
          <w:sz w:val="28"/>
          <w:szCs w:val="28"/>
        </w:rPr>
        <w:t>3</w:t>
      </w:r>
      <w:r w:rsidR="0094457F">
        <w:rPr>
          <w:rFonts w:ascii="Times New Roman" w:hAnsi="Times New Roman" w:cs="Times New Roman"/>
          <w:sz w:val="28"/>
          <w:szCs w:val="28"/>
        </w:rPr>
        <w:t>.</w:t>
      </w:r>
      <w:r w:rsidR="00BB34C7">
        <w:rPr>
          <w:rFonts w:ascii="Times New Roman" w:hAnsi="Times New Roman" w:cs="Times New Roman"/>
          <w:sz w:val="28"/>
          <w:szCs w:val="28"/>
        </w:rPr>
        <w:t>1</w:t>
      </w:r>
      <w:r w:rsidR="00EB0CDE">
        <w:rPr>
          <w:rFonts w:ascii="Times New Roman" w:hAnsi="Times New Roman" w:cs="Times New Roman"/>
          <w:sz w:val="28"/>
          <w:szCs w:val="28"/>
        </w:rPr>
        <w:t xml:space="preserve"> </w:t>
      </w:r>
      <w:r w:rsidR="00EB0CDE" w:rsidRPr="00EB0CDE">
        <w:rPr>
          <w:rFonts w:ascii="Times New Roman" w:hAnsi="Times New Roman" w:cs="Times New Roman"/>
          <w:sz w:val="28"/>
          <w:szCs w:val="28"/>
        </w:rPr>
        <w:t xml:space="preserve">[1, </w:t>
      </w:r>
      <w:r w:rsidR="00EB0CD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B0CDE" w:rsidRPr="00EB0CDE">
        <w:rPr>
          <w:rFonts w:ascii="Times New Roman" w:hAnsi="Times New Roman" w:cs="Times New Roman"/>
          <w:sz w:val="28"/>
          <w:szCs w:val="28"/>
        </w:rPr>
        <w:t>. 66-68]</w:t>
      </w:r>
      <w:r w:rsidR="0094457F">
        <w:rPr>
          <w:rFonts w:ascii="Times New Roman" w:hAnsi="Times New Roman" w:cs="Times New Roman"/>
          <w:sz w:val="28"/>
          <w:szCs w:val="28"/>
        </w:rPr>
        <w:t>.</w:t>
      </w:r>
    </w:p>
    <w:p w:rsidR="00BB34C7" w:rsidRPr="0053460E" w:rsidRDefault="00BB34C7" w:rsidP="006563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457F" w:rsidRDefault="00BB34C7" w:rsidP="00BB34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183338" cy="2781300"/>
            <wp:effectExtent l="19050" t="0" r="7662" b="0"/>
            <wp:docPr id="1" name="Рисунок 1" descr="G:\DCIM\141CANON\IMG_27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41CANON\IMG_277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4829" cy="2788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57F" w:rsidRPr="00BB34C7" w:rsidRDefault="00BB34C7" w:rsidP="00BB34C7">
      <w:pPr>
        <w:spacing w:before="24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34C7">
        <w:rPr>
          <w:rFonts w:ascii="Times New Roman" w:hAnsi="Times New Roman" w:cs="Times New Roman"/>
          <w:sz w:val="28"/>
          <w:szCs w:val="28"/>
        </w:rPr>
        <w:t>Рисунок 3.1 – Модульная схема газожидкостного хроматографа</w:t>
      </w:r>
    </w:p>
    <w:p w:rsidR="00EB0CDE" w:rsidRDefault="00BB34C7" w:rsidP="00EB0C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EB0CDE" w:rsidRPr="00EB0CDE">
        <w:rPr>
          <w:rFonts w:ascii="Times New Roman" w:hAnsi="Times New Roman" w:cs="Times New Roman"/>
          <w:b/>
          <w:sz w:val="28"/>
          <w:szCs w:val="28"/>
        </w:rPr>
        <w:t xml:space="preserve">.2 </w:t>
      </w:r>
      <w:r w:rsidR="00EB0CDE">
        <w:rPr>
          <w:rFonts w:ascii="Times New Roman" w:hAnsi="Times New Roman" w:cs="Times New Roman"/>
          <w:b/>
          <w:sz w:val="28"/>
          <w:szCs w:val="28"/>
        </w:rPr>
        <w:t>Дозаторы и устройства ввода проб в хроматографы</w:t>
      </w:r>
    </w:p>
    <w:p w:rsidR="00EB0CDE" w:rsidRDefault="00EB0CDE" w:rsidP="00EB0C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6F5" w:rsidRDefault="00EB0CDE" w:rsidP="00EB0C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CDE">
        <w:rPr>
          <w:rFonts w:ascii="Times New Roman" w:hAnsi="Times New Roman" w:cs="Times New Roman"/>
          <w:sz w:val="28"/>
          <w:szCs w:val="28"/>
        </w:rPr>
        <w:tab/>
        <w:t xml:space="preserve">Дозатор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B0C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 устройств</w:t>
      </w:r>
      <w:r w:rsidR="00A206F5">
        <w:rPr>
          <w:rFonts w:ascii="Times New Roman" w:hAnsi="Times New Roman" w:cs="Times New Roman"/>
          <w:sz w:val="28"/>
          <w:szCs w:val="28"/>
        </w:rPr>
        <w:t>о для ввода в хроматографическую колонку газовой, жидкой или твердой анализируемой пробы. Наиболее распространено дозирование газообразных проб с помощью обычного медицинского шприца, жидких проб - п</w:t>
      </w:r>
      <w:r w:rsidR="00A206F5">
        <w:rPr>
          <w:rFonts w:ascii="Times New Roman" w:hAnsi="Times New Roman" w:cs="Times New Roman"/>
          <w:sz w:val="28"/>
          <w:szCs w:val="28"/>
        </w:rPr>
        <w:t>о</w:t>
      </w:r>
      <w:r w:rsidR="00A206F5">
        <w:rPr>
          <w:rFonts w:ascii="Times New Roman" w:hAnsi="Times New Roman" w:cs="Times New Roman"/>
          <w:sz w:val="28"/>
          <w:szCs w:val="28"/>
        </w:rPr>
        <w:t>средством микрошприца, для дозирования твердых образцов применяют специал</w:t>
      </w:r>
      <w:r w:rsidR="00A206F5">
        <w:rPr>
          <w:rFonts w:ascii="Times New Roman" w:hAnsi="Times New Roman" w:cs="Times New Roman"/>
          <w:sz w:val="28"/>
          <w:szCs w:val="28"/>
        </w:rPr>
        <w:t>ь</w:t>
      </w:r>
      <w:r w:rsidR="00A206F5">
        <w:rPr>
          <w:rFonts w:ascii="Times New Roman" w:hAnsi="Times New Roman" w:cs="Times New Roman"/>
          <w:sz w:val="28"/>
          <w:szCs w:val="28"/>
        </w:rPr>
        <w:t>ные ампулы из стекла или сплава Вуда, стеклянные лодочки и другие приспособл</w:t>
      </w:r>
      <w:r w:rsidR="00A206F5">
        <w:rPr>
          <w:rFonts w:ascii="Times New Roman" w:hAnsi="Times New Roman" w:cs="Times New Roman"/>
          <w:sz w:val="28"/>
          <w:szCs w:val="28"/>
        </w:rPr>
        <w:t>е</w:t>
      </w:r>
      <w:r w:rsidR="00A206F5">
        <w:rPr>
          <w:rFonts w:ascii="Times New Roman" w:hAnsi="Times New Roman" w:cs="Times New Roman"/>
          <w:sz w:val="28"/>
          <w:szCs w:val="28"/>
        </w:rPr>
        <w:t xml:space="preserve">ния. </w:t>
      </w:r>
    </w:p>
    <w:p w:rsidR="00EB0CDE" w:rsidRDefault="00A206F5" w:rsidP="00011F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ввода пробы в каждом хроматографе есть специальное приспособление,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торое установлено непосредственно у входа в хроматографическую колонку или вблизи её и представляет собой небольшую емкость, соединенную с началом хром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тогр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фической  колонки и снабженную самоуплотняющейся термостойкой резиновой ме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браной.</w:t>
      </w:r>
    </w:p>
    <w:p w:rsidR="001862AF" w:rsidRDefault="00BB34C7" w:rsidP="001862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1862AF" w:rsidRPr="001862AF">
        <w:rPr>
          <w:rFonts w:ascii="Times New Roman" w:hAnsi="Times New Roman" w:cs="Times New Roman"/>
          <w:b/>
          <w:sz w:val="28"/>
          <w:szCs w:val="28"/>
        </w:rPr>
        <w:t>.3 Система подачи подвижной фазы</w:t>
      </w:r>
    </w:p>
    <w:p w:rsidR="001862AF" w:rsidRDefault="001862AF" w:rsidP="00BB34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подачи подвижной фазы в газовых хроматографах состоит из газового баллона, в котором под давлением находится газ, выбранный в качестве газа-носителя, системы вентилей и измерительных манометров, с помощью которой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водится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гулировка и измерение давления газа в хроматографической колонке.</w:t>
      </w:r>
    </w:p>
    <w:p w:rsidR="00BB34C7" w:rsidRDefault="00BB34C7" w:rsidP="00BB34C7">
      <w:pPr>
        <w:spacing w:after="0" w:line="240" w:lineRule="auto"/>
        <w:ind w:firstLine="709"/>
        <w:jc w:val="both"/>
        <w:rPr>
          <w:rStyle w:val="FontStyle7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жидкостном хроматографе эта система состоит из резервуаров с чистыми растворителями, резервуара для приготовления смешанной подвижной фазы, сист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мы дегазации элюента и системы его подачи, а также насоса, который должен обе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печивать поток подвижной фазы со скоростями от нескольких микролитров в минуту для</w:t>
      </w:r>
      <w:r w:rsidR="005A069D">
        <w:rPr>
          <w:rFonts w:ascii="Times New Roman" w:hAnsi="Times New Roman" w:cs="Times New Roman"/>
          <w:sz w:val="28"/>
          <w:szCs w:val="28"/>
        </w:rPr>
        <w:t xml:space="preserve"> </w:t>
      </w:r>
      <w:r w:rsidR="005A069D" w:rsidRPr="00B30310">
        <w:rPr>
          <w:rStyle w:val="FontStyle73"/>
          <w:sz w:val="28"/>
          <w:szCs w:val="28"/>
        </w:rPr>
        <w:t>кол</w:t>
      </w:r>
      <w:r w:rsidR="005A069D" w:rsidRPr="00B30310">
        <w:rPr>
          <w:rStyle w:val="FontStyle73"/>
          <w:sz w:val="28"/>
          <w:szCs w:val="28"/>
        </w:rPr>
        <w:t>о</w:t>
      </w:r>
      <w:r w:rsidR="005A069D" w:rsidRPr="00B30310">
        <w:rPr>
          <w:rStyle w:val="FontStyle73"/>
          <w:sz w:val="28"/>
          <w:szCs w:val="28"/>
        </w:rPr>
        <w:t>нок ма</w:t>
      </w:r>
      <w:r w:rsidR="005A069D">
        <w:rPr>
          <w:rStyle w:val="FontStyle73"/>
          <w:sz w:val="28"/>
          <w:szCs w:val="28"/>
        </w:rPr>
        <w:t xml:space="preserve">лого диаметра до 10 мкл/мин для набивных колонок. </w:t>
      </w:r>
    </w:p>
    <w:p w:rsidR="005A069D" w:rsidRDefault="005A069D" w:rsidP="00BB34C7">
      <w:pPr>
        <w:spacing w:line="240" w:lineRule="auto"/>
        <w:ind w:firstLine="709"/>
        <w:jc w:val="both"/>
        <w:rPr>
          <w:rStyle w:val="FontStyle73"/>
          <w:sz w:val="28"/>
          <w:szCs w:val="28"/>
        </w:rPr>
      </w:pPr>
      <w:r>
        <w:rPr>
          <w:rStyle w:val="FontStyle73"/>
          <w:sz w:val="28"/>
          <w:szCs w:val="28"/>
        </w:rPr>
        <w:t>Разработаны модели с автоматизированной системой ввода пробы. На входе в колонку устанавливается дополнительный узел ввода пробы для дозирования порции анализируемого образца микрошрицем.</w:t>
      </w:r>
    </w:p>
    <w:p w:rsidR="005A069D" w:rsidRDefault="005A069D" w:rsidP="005A069D">
      <w:pPr>
        <w:spacing w:line="240" w:lineRule="auto"/>
        <w:jc w:val="center"/>
        <w:rPr>
          <w:rStyle w:val="FontStyle73"/>
          <w:b/>
          <w:sz w:val="28"/>
          <w:szCs w:val="28"/>
        </w:rPr>
      </w:pPr>
      <w:r w:rsidRPr="005A069D">
        <w:rPr>
          <w:rStyle w:val="FontStyle73"/>
          <w:b/>
          <w:sz w:val="28"/>
          <w:szCs w:val="28"/>
        </w:rPr>
        <w:t>3.4 Хроматографические колонки</w:t>
      </w:r>
      <w:r>
        <w:rPr>
          <w:rStyle w:val="FontStyle73"/>
          <w:b/>
          <w:sz w:val="28"/>
          <w:szCs w:val="28"/>
          <w:lang w:val="en-US"/>
        </w:rPr>
        <w:t xml:space="preserve"> </w:t>
      </w:r>
      <w:r>
        <w:rPr>
          <w:rStyle w:val="FontStyle73"/>
          <w:b/>
          <w:sz w:val="28"/>
          <w:szCs w:val="28"/>
        </w:rPr>
        <w:t>и термостаты</w:t>
      </w:r>
    </w:p>
    <w:p w:rsidR="00457C51" w:rsidRDefault="00457C51" w:rsidP="00457C51">
      <w:pPr>
        <w:spacing w:after="0" w:line="240" w:lineRule="auto"/>
        <w:ind w:firstLine="709"/>
        <w:jc w:val="both"/>
        <w:rPr>
          <w:rStyle w:val="FontStyle73"/>
          <w:sz w:val="28"/>
          <w:szCs w:val="28"/>
        </w:rPr>
      </w:pPr>
      <w:r w:rsidRPr="00457C51">
        <w:rPr>
          <w:rStyle w:val="FontStyle73"/>
          <w:sz w:val="28"/>
          <w:szCs w:val="28"/>
        </w:rPr>
        <w:t>Основной узел хроматографа</w:t>
      </w:r>
      <w:r>
        <w:rPr>
          <w:rStyle w:val="FontStyle73"/>
          <w:b/>
          <w:sz w:val="28"/>
          <w:szCs w:val="28"/>
        </w:rPr>
        <w:t xml:space="preserve"> – </w:t>
      </w:r>
      <w:r w:rsidRPr="00457C51">
        <w:rPr>
          <w:rStyle w:val="FontStyle73"/>
          <w:sz w:val="28"/>
          <w:szCs w:val="28"/>
        </w:rPr>
        <w:t xml:space="preserve">колонка, </w:t>
      </w:r>
      <w:r>
        <w:rPr>
          <w:rStyle w:val="FontStyle73"/>
          <w:sz w:val="28"/>
          <w:szCs w:val="28"/>
        </w:rPr>
        <w:t>в которой непосредственно происх</w:t>
      </w:r>
      <w:r>
        <w:rPr>
          <w:rStyle w:val="FontStyle73"/>
          <w:sz w:val="28"/>
          <w:szCs w:val="28"/>
        </w:rPr>
        <w:t>о</w:t>
      </w:r>
      <w:r>
        <w:rPr>
          <w:rStyle w:val="FontStyle73"/>
          <w:sz w:val="28"/>
          <w:szCs w:val="28"/>
        </w:rPr>
        <w:t>дит разделение анализируемой пробы на компоненты. Корпус колонки для газовой хроматографии изготавливают из нержавеющей стали, стекла или высококачестве</w:t>
      </w:r>
      <w:r>
        <w:rPr>
          <w:rStyle w:val="FontStyle73"/>
          <w:sz w:val="28"/>
          <w:szCs w:val="28"/>
        </w:rPr>
        <w:t>н</w:t>
      </w:r>
      <w:r>
        <w:rPr>
          <w:rStyle w:val="FontStyle73"/>
          <w:sz w:val="28"/>
          <w:szCs w:val="28"/>
        </w:rPr>
        <w:t>ного плавленого кварца; последний материал используется все шире.</w:t>
      </w:r>
      <w:r w:rsidR="00FB2411">
        <w:rPr>
          <w:rStyle w:val="FontStyle73"/>
          <w:sz w:val="28"/>
          <w:szCs w:val="28"/>
        </w:rPr>
        <w:t xml:space="preserve"> </w:t>
      </w:r>
      <w:r>
        <w:rPr>
          <w:rStyle w:val="FontStyle73"/>
          <w:sz w:val="28"/>
          <w:szCs w:val="28"/>
        </w:rPr>
        <w:t>Колонки могут иметь различную форму. Наиболее распространенными являются прямые,</w:t>
      </w:r>
      <w:r w:rsidRPr="00457C51">
        <w:rPr>
          <w:rStyle w:val="FontStyle73"/>
          <w:sz w:val="28"/>
          <w:szCs w:val="28"/>
        </w:rPr>
        <w:t xml:space="preserve"> </w:t>
      </w:r>
      <w:r>
        <w:rPr>
          <w:rStyle w:val="FontStyle73"/>
          <w:sz w:val="28"/>
          <w:szCs w:val="28"/>
          <w:lang w:val="en-US"/>
        </w:rPr>
        <w:t>U</w:t>
      </w:r>
      <w:r w:rsidRPr="00457C51">
        <w:rPr>
          <w:rStyle w:val="FontStyle73"/>
          <w:sz w:val="28"/>
          <w:szCs w:val="28"/>
        </w:rPr>
        <w:t>-</w:t>
      </w:r>
      <w:r>
        <w:rPr>
          <w:rStyle w:val="FontStyle73"/>
          <w:sz w:val="28"/>
          <w:szCs w:val="28"/>
        </w:rPr>
        <w:t xml:space="preserve">образные и спиральные колонки. Основными типами колонок являются набивные (насадочные) и капиллярные. </w:t>
      </w:r>
    </w:p>
    <w:p w:rsidR="005A069D" w:rsidRDefault="00457C51" w:rsidP="00457C51">
      <w:pPr>
        <w:spacing w:after="0" w:line="240" w:lineRule="auto"/>
        <w:ind w:firstLine="709"/>
        <w:jc w:val="both"/>
        <w:rPr>
          <w:rStyle w:val="FontStyle73"/>
          <w:sz w:val="28"/>
          <w:szCs w:val="28"/>
        </w:rPr>
      </w:pPr>
      <w:r>
        <w:rPr>
          <w:rStyle w:val="FontStyle73"/>
          <w:sz w:val="28"/>
          <w:szCs w:val="28"/>
        </w:rPr>
        <w:t>Набивные колонки заполнены зернистым твердым материалом, поверхность которого покрыта тонким слоем жидкости – неподвижной фазой. Колонку заполняют через воронку. Внутренний диаметр набивных колонок с</w:t>
      </w:r>
      <w:r>
        <w:rPr>
          <w:rStyle w:val="FontStyle73"/>
          <w:sz w:val="28"/>
          <w:szCs w:val="28"/>
        </w:rPr>
        <w:t>о</w:t>
      </w:r>
      <w:r>
        <w:rPr>
          <w:rStyle w:val="FontStyle73"/>
          <w:sz w:val="28"/>
          <w:szCs w:val="28"/>
        </w:rPr>
        <w:t>ставляет 3-8 мм, длина – до 1-3 м.</w:t>
      </w:r>
    </w:p>
    <w:p w:rsidR="00554CC1" w:rsidRDefault="00457C51" w:rsidP="00457C51">
      <w:pPr>
        <w:spacing w:after="0" w:line="240" w:lineRule="auto"/>
        <w:ind w:firstLine="709"/>
        <w:jc w:val="both"/>
        <w:rPr>
          <w:rStyle w:val="FontStyle73"/>
          <w:sz w:val="28"/>
          <w:szCs w:val="28"/>
        </w:rPr>
      </w:pPr>
      <w:r>
        <w:rPr>
          <w:rStyle w:val="FontStyle73"/>
          <w:sz w:val="28"/>
          <w:szCs w:val="28"/>
        </w:rPr>
        <w:t xml:space="preserve">Капиллярные </w:t>
      </w:r>
      <w:r w:rsidR="00554CC1">
        <w:rPr>
          <w:rStyle w:val="FontStyle73"/>
          <w:sz w:val="28"/>
          <w:szCs w:val="28"/>
        </w:rPr>
        <w:t>колонки внутри полые. Жидкую неподвижную фазу в этом сл</w:t>
      </w:r>
      <w:r w:rsidR="00554CC1">
        <w:rPr>
          <w:rStyle w:val="FontStyle73"/>
          <w:sz w:val="28"/>
          <w:szCs w:val="28"/>
        </w:rPr>
        <w:t>у</w:t>
      </w:r>
      <w:r w:rsidR="00554CC1">
        <w:rPr>
          <w:rStyle w:val="FontStyle73"/>
          <w:sz w:val="28"/>
          <w:szCs w:val="28"/>
        </w:rPr>
        <w:t>чае наносят на внутренние стенки. Для этого через колонку медленно пропускают с пост</w:t>
      </w:r>
      <w:r w:rsidR="00554CC1">
        <w:rPr>
          <w:rStyle w:val="FontStyle73"/>
          <w:sz w:val="28"/>
          <w:szCs w:val="28"/>
        </w:rPr>
        <w:t>о</w:t>
      </w:r>
      <w:r w:rsidR="00554CC1">
        <w:rPr>
          <w:rStyle w:val="FontStyle73"/>
          <w:sz w:val="28"/>
          <w:szCs w:val="28"/>
        </w:rPr>
        <w:t>янной скоростью достаточно концентрированный  раствор неподвижной фазы либо заполняют ее разбавленным раствором неподвижной фазы, а затем испаряют раств</w:t>
      </w:r>
      <w:r w:rsidR="00554CC1">
        <w:rPr>
          <w:rStyle w:val="FontStyle73"/>
          <w:sz w:val="28"/>
          <w:szCs w:val="28"/>
        </w:rPr>
        <w:t>о</w:t>
      </w:r>
      <w:r w:rsidR="00554CC1">
        <w:rPr>
          <w:rStyle w:val="FontStyle73"/>
          <w:sz w:val="28"/>
          <w:szCs w:val="28"/>
        </w:rPr>
        <w:t>ритель в вакууме. Длина капиллярных колонок может составлять до 100 м, а</w:t>
      </w:r>
    </w:p>
    <w:p w:rsidR="00457C51" w:rsidRDefault="00554CC1" w:rsidP="00FB2411">
      <w:pPr>
        <w:spacing w:after="240" w:line="240" w:lineRule="auto"/>
        <w:jc w:val="both"/>
        <w:rPr>
          <w:rStyle w:val="FontStyle73"/>
          <w:sz w:val="28"/>
          <w:szCs w:val="28"/>
        </w:rPr>
      </w:pPr>
      <w:r>
        <w:rPr>
          <w:rStyle w:val="FontStyle73"/>
          <w:sz w:val="28"/>
          <w:szCs w:val="28"/>
        </w:rPr>
        <w:lastRenderedPageBreak/>
        <w:t xml:space="preserve"> внутренний диаметр – 0,15-1 мм</w:t>
      </w:r>
      <w:r w:rsidR="00E5539A">
        <w:rPr>
          <w:rStyle w:val="FontStyle73"/>
          <w:sz w:val="28"/>
          <w:szCs w:val="28"/>
        </w:rPr>
        <w:t xml:space="preserve"> [4, </w:t>
      </w:r>
      <w:r w:rsidR="00E5539A">
        <w:rPr>
          <w:rStyle w:val="FontStyle73"/>
          <w:sz w:val="28"/>
          <w:szCs w:val="28"/>
          <w:lang w:val="en-US"/>
        </w:rPr>
        <w:t>c</w:t>
      </w:r>
      <w:r w:rsidR="00E5539A">
        <w:rPr>
          <w:rStyle w:val="FontStyle73"/>
          <w:sz w:val="28"/>
          <w:szCs w:val="28"/>
        </w:rPr>
        <w:t>. 27-29]</w:t>
      </w:r>
      <w:r>
        <w:rPr>
          <w:rStyle w:val="FontStyle73"/>
          <w:sz w:val="28"/>
          <w:szCs w:val="28"/>
        </w:rPr>
        <w:t>.</w:t>
      </w:r>
    </w:p>
    <w:p w:rsidR="00FB2411" w:rsidRDefault="00FB2411" w:rsidP="00FB2411">
      <w:pPr>
        <w:spacing w:after="240" w:line="240" w:lineRule="auto"/>
        <w:jc w:val="center"/>
        <w:rPr>
          <w:rStyle w:val="FontStyle73"/>
          <w:sz w:val="28"/>
          <w:szCs w:val="28"/>
        </w:rPr>
      </w:pPr>
      <w:r>
        <w:rPr>
          <w:rStyle w:val="FontStyle73"/>
          <w:b/>
          <w:sz w:val="28"/>
          <w:szCs w:val="28"/>
        </w:rPr>
        <w:t>3.5</w:t>
      </w:r>
      <w:r>
        <w:rPr>
          <w:rStyle w:val="FontStyle73"/>
          <w:sz w:val="28"/>
          <w:szCs w:val="28"/>
        </w:rPr>
        <w:t xml:space="preserve"> </w:t>
      </w:r>
      <w:r w:rsidRPr="00FB2411">
        <w:rPr>
          <w:rStyle w:val="FontStyle73"/>
          <w:b/>
          <w:sz w:val="28"/>
          <w:szCs w:val="28"/>
        </w:rPr>
        <w:t>Детекторы</w:t>
      </w:r>
    </w:p>
    <w:p w:rsidR="00FB2411" w:rsidRDefault="00FB2411" w:rsidP="00FB2411">
      <w:pPr>
        <w:spacing w:after="0" w:line="240" w:lineRule="auto"/>
        <w:ind w:firstLine="709"/>
        <w:jc w:val="both"/>
        <w:rPr>
          <w:rStyle w:val="FontStyle73"/>
          <w:sz w:val="28"/>
          <w:szCs w:val="28"/>
        </w:rPr>
      </w:pPr>
      <w:r>
        <w:rPr>
          <w:rStyle w:val="FontStyle73"/>
          <w:sz w:val="28"/>
          <w:szCs w:val="28"/>
        </w:rPr>
        <w:t>Детектор – это специальный блок хроматографической системы, реагирующий на различие с составе подвижной фазы, не содержащей компонентов разделяемой смеси, и подвижной фазы с разделенными компонентами, выходящими из колонки.</w:t>
      </w:r>
      <w:r w:rsidR="00E5539A">
        <w:rPr>
          <w:rStyle w:val="FontStyle73"/>
          <w:sz w:val="28"/>
          <w:szCs w:val="28"/>
        </w:rPr>
        <w:t xml:space="preserve"> Си</w:t>
      </w:r>
      <w:r w:rsidR="00E5539A">
        <w:rPr>
          <w:rStyle w:val="FontStyle73"/>
          <w:sz w:val="28"/>
          <w:szCs w:val="28"/>
        </w:rPr>
        <w:t>г</w:t>
      </w:r>
      <w:r w:rsidR="00E5539A">
        <w:rPr>
          <w:rStyle w:val="FontStyle73"/>
          <w:sz w:val="28"/>
          <w:szCs w:val="28"/>
        </w:rPr>
        <w:t>нал детектора после необходимого усиления подается на регистрацию пишущим п</w:t>
      </w:r>
      <w:r w:rsidR="00E5539A">
        <w:rPr>
          <w:rStyle w:val="FontStyle73"/>
          <w:sz w:val="28"/>
          <w:szCs w:val="28"/>
        </w:rPr>
        <w:t>о</w:t>
      </w:r>
      <w:r w:rsidR="00E5539A">
        <w:rPr>
          <w:rStyle w:val="FontStyle73"/>
          <w:sz w:val="28"/>
          <w:szCs w:val="28"/>
        </w:rPr>
        <w:t>тенциометром или компьютерными системами.</w:t>
      </w:r>
    </w:p>
    <w:p w:rsidR="00E5539A" w:rsidRPr="00E5539A" w:rsidRDefault="00E5539A" w:rsidP="00FB2411">
      <w:pPr>
        <w:spacing w:after="0" w:line="240" w:lineRule="auto"/>
        <w:ind w:firstLine="709"/>
        <w:jc w:val="both"/>
        <w:rPr>
          <w:rStyle w:val="FontStyle58"/>
          <w:b w:val="0"/>
          <w:sz w:val="28"/>
          <w:szCs w:val="28"/>
        </w:rPr>
      </w:pPr>
      <w:r w:rsidRPr="00E5539A">
        <w:rPr>
          <w:rStyle w:val="FontStyle58"/>
          <w:b w:val="0"/>
          <w:sz w:val="28"/>
          <w:szCs w:val="28"/>
        </w:rPr>
        <w:t>Результаты детектирования, а следовательно, и результаты всего анализа в зн</w:t>
      </w:r>
      <w:r w:rsidRPr="00E5539A">
        <w:rPr>
          <w:rStyle w:val="FontStyle58"/>
          <w:b w:val="0"/>
          <w:sz w:val="28"/>
          <w:szCs w:val="28"/>
        </w:rPr>
        <w:t>а</w:t>
      </w:r>
      <w:r w:rsidRPr="00E5539A">
        <w:rPr>
          <w:rStyle w:val="FontStyle58"/>
          <w:b w:val="0"/>
          <w:sz w:val="28"/>
          <w:szCs w:val="28"/>
        </w:rPr>
        <w:t>чительной степени зависят от правильного выбора типа детектора, его констру</w:t>
      </w:r>
      <w:r w:rsidRPr="00E5539A">
        <w:rPr>
          <w:rStyle w:val="FontStyle58"/>
          <w:b w:val="0"/>
          <w:sz w:val="28"/>
          <w:szCs w:val="28"/>
        </w:rPr>
        <w:t>к</w:t>
      </w:r>
      <w:r w:rsidRPr="00E5539A">
        <w:rPr>
          <w:rStyle w:val="FontStyle58"/>
          <w:b w:val="0"/>
          <w:sz w:val="28"/>
          <w:szCs w:val="28"/>
        </w:rPr>
        <w:t>ции. Принятая классификация детекторов позволяет правильно установить возмо</w:t>
      </w:r>
      <w:r w:rsidRPr="00E5539A">
        <w:rPr>
          <w:rStyle w:val="FontStyle58"/>
          <w:b w:val="0"/>
          <w:sz w:val="28"/>
          <w:szCs w:val="28"/>
        </w:rPr>
        <w:t>ж</w:t>
      </w:r>
      <w:r w:rsidRPr="00E5539A">
        <w:rPr>
          <w:rStyle w:val="FontStyle58"/>
          <w:b w:val="0"/>
          <w:sz w:val="28"/>
          <w:szCs w:val="28"/>
        </w:rPr>
        <w:t>ности и оптимальные варианты использования каждого из них.</w:t>
      </w:r>
    </w:p>
    <w:p w:rsidR="00E5539A" w:rsidRPr="00E5539A" w:rsidRDefault="00E5539A" w:rsidP="00E5539A">
      <w:pPr>
        <w:pStyle w:val="Style11"/>
        <w:widowControl/>
        <w:spacing w:line="240" w:lineRule="auto"/>
        <w:rPr>
          <w:rStyle w:val="FontStyle49"/>
          <w:b w:val="0"/>
          <w:sz w:val="28"/>
          <w:szCs w:val="28"/>
        </w:rPr>
      </w:pPr>
      <w:r w:rsidRPr="00E5539A">
        <w:rPr>
          <w:rStyle w:val="FontStyle49"/>
          <w:b w:val="0"/>
          <w:sz w:val="28"/>
          <w:szCs w:val="28"/>
        </w:rPr>
        <w:t>В первую очередь принято подразделять детекторы на дифференциальные и инт</w:t>
      </w:r>
      <w:r w:rsidRPr="00E5539A">
        <w:rPr>
          <w:rStyle w:val="FontStyle49"/>
          <w:b w:val="0"/>
          <w:sz w:val="28"/>
          <w:szCs w:val="28"/>
        </w:rPr>
        <w:t>е</w:t>
      </w:r>
      <w:r w:rsidRPr="00E5539A">
        <w:rPr>
          <w:rStyle w:val="FontStyle49"/>
          <w:b w:val="0"/>
          <w:sz w:val="28"/>
          <w:szCs w:val="28"/>
        </w:rPr>
        <w:t xml:space="preserve">гральные. </w:t>
      </w:r>
      <w:r w:rsidRPr="00E5539A">
        <w:rPr>
          <w:rStyle w:val="FontStyle48"/>
          <w:sz w:val="28"/>
          <w:szCs w:val="28"/>
        </w:rPr>
        <w:t xml:space="preserve">Дифференциальные детекторы </w:t>
      </w:r>
      <w:r w:rsidRPr="00E5539A">
        <w:rPr>
          <w:rStyle w:val="FontStyle49"/>
          <w:b w:val="0"/>
          <w:sz w:val="28"/>
          <w:szCs w:val="28"/>
        </w:rPr>
        <w:t xml:space="preserve">реагируют на мгновенное значение одной из характеристик (концентрации или потока) во времени. </w:t>
      </w:r>
      <w:r w:rsidRPr="00E5539A">
        <w:rPr>
          <w:rStyle w:val="FontStyle48"/>
          <w:sz w:val="28"/>
          <w:szCs w:val="28"/>
        </w:rPr>
        <w:t xml:space="preserve">Интегральные детекторы </w:t>
      </w:r>
      <w:r w:rsidRPr="00E5539A">
        <w:rPr>
          <w:rStyle w:val="FontStyle49"/>
          <w:b w:val="0"/>
          <w:sz w:val="28"/>
          <w:szCs w:val="28"/>
        </w:rPr>
        <w:t>су</w:t>
      </w:r>
      <w:r w:rsidRPr="00E5539A">
        <w:rPr>
          <w:rStyle w:val="FontStyle49"/>
          <w:b w:val="0"/>
          <w:sz w:val="28"/>
          <w:szCs w:val="28"/>
        </w:rPr>
        <w:t>м</w:t>
      </w:r>
      <w:r w:rsidRPr="00E5539A">
        <w:rPr>
          <w:rStyle w:val="FontStyle49"/>
          <w:b w:val="0"/>
          <w:sz w:val="28"/>
          <w:szCs w:val="28"/>
        </w:rPr>
        <w:t>мируют количество вещества за определенный промежуток времени. Дифференциальные дете</w:t>
      </w:r>
      <w:r w:rsidRPr="00E5539A">
        <w:rPr>
          <w:rStyle w:val="FontStyle49"/>
          <w:b w:val="0"/>
          <w:sz w:val="28"/>
          <w:szCs w:val="28"/>
        </w:rPr>
        <w:t>к</w:t>
      </w:r>
      <w:r w:rsidRPr="00E5539A">
        <w:rPr>
          <w:rStyle w:val="FontStyle49"/>
          <w:b w:val="0"/>
          <w:sz w:val="28"/>
          <w:szCs w:val="28"/>
        </w:rPr>
        <w:t>торы, в свою очередь, подразделяют на два типа: концентрационные (регистрирующие изменение концентрации вещества на выходе из колонки) и потоковые (фиксирующие пр</w:t>
      </w:r>
      <w:r w:rsidRPr="00E5539A">
        <w:rPr>
          <w:rStyle w:val="FontStyle49"/>
          <w:b w:val="0"/>
          <w:sz w:val="28"/>
          <w:szCs w:val="28"/>
        </w:rPr>
        <w:t>о</w:t>
      </w:r>
      <w:r w:rsidRPr="00E5539A">
        <w:rPr>
          <w:rStyle w:val="FontStyle49"/>
          <w:b w:val="0"/>
          <w:sz w:val="28"/>
          <w:szCs w:val="28"/>
        </w:rPr>
        <w:t>извед</w:t>
      </w:r>
      <w:r w:rsidRPr="00E5539A">
        <w:rPr>
          <w:rStyle w:val="FontStyle49"/>
          <w:b w:val="0"/>
          <w:sz w:val="28"/>
          <w:szCs w:val="28"/>
        </w:rPr>
        <w:t>е</w:t>
      </w:r>
      <w:r w:rsidRPr="00E5539A">
        <w:rPr>
          <w:rStyle w:val="FontStyle49"/>
          <w:b w:val="0"/>
          <w:sz w:val="28"/>
          <w:szCs w:val="28"/>
        </w:rPr>
        <w:t>ние концентрации вещества на скорость потока).</w:t>
      </w:r>
    </w:p>
    <w:p w:rsidR="00E5539A" w:rsidRPr="00E5539A" w:rsidRDefault="00E5539A" w:rsidP="00E5539A">
      <w:pPr>
        <w:pStyle w:val="Style11"/>
        <w:widowControl/>
        <w:spacing w:line="240" w:lineRule="auto"/>
        <w:ind w:firstLine="741"/>
        <w:rPr>
          <w:rStyle w:val="FontStyle49"/>
          <w:b w:val="0"/>
          <w:sz w:val="28"/>
          <w:szCs w:val="28"/>
        </w:rPr>
      </w:pPr>
      <w:r w:rsidRPr="00E5539A">
        <w:rPr>
          <w:rStyle w:val="FontStyle49"/>
          <w:b w:val="0"/>
          <w:sz w:val="28"/>
          <w:szCs w:val="28"/>
        </w:rPr>
        <w:t>Иногда пользуются классификацией, основанной на характере процесса, лежащего в основе работы детектора. Так, различают детекторы химические, физико-химические, физ</w:t>
      </w:r>
      <w:r w:rsidRPr="00E5539A">
        <w:rPr>
          <w:rStyle w:val="FontStyle49"/>
          <w:b w:val="0"/>
          <w:sz w:val="28"/>
          <w:szCs w:val="28"/>
        </w:rPr>
        <w:t>и</w:t>
      </w:r>
      <w:r w:rsidRPr="00E5539A">
        <w:rPr>
          <w:rStyle w:val="FontStyle49"/>
          <w:b w:val="0"/>
          <w:sz w:val="28"/>
          <w:szCs w:val="28"/>
        </w:rPr>
        <w:t>ческие, биологические и др.</w:t>
      </w:r>
    </w:p>
    <w:p w:rsidR="00E5539A" w:rsidRDefault="00E5539A" w:rsidP="00E5539A">
      <w:pPr>
        <w:spacing w:after="0" w:line="240" w:lineRule="auto"/>
        <w:ind w:firstLine="709"/>
        <w:jc w:val="both"/>
        <w:rPr>
          <w:rStyle w:val="FontStyle49"/>
          <w:b w:val="0"/>
          <w:spacing w:val="0"/>
          <w:sz w:val="28"/>
          <w:szCs w:val="28"/>
        </w:rPr>
      </w:pPr>
      <w:r w:rsidRPr="00E5539A">
        <w:rPr>
          <w:rStyle w:val="FontStyle49"/>
          <w:b w:val="0"/>
          <w:spacing w:val="0"/>
          <w:sz w:val="28"/>
          <w:szCs w:val="28"/>
        </w:rPr>
        <w:t>Классификация детекторов по их типу имеет принципиальное значение в связи с тем, что интенсивность возникающего в детекто</w:t>
      </w:r>
      <w:r w:rsidRPr="00E5539A">
        <w:rPr>
          <w:rStyle w:val="FontStyle58"/>
          <w:b w:val="0"/>
          <w:sz w:val="28"/>
          <w:szCs w:val="28"/>
        </w:rPr>
        <w:t>ре</w:t>
      </w:r>
      <w:r w:rsidRPr="00E5539A">
        <w:rPr>
          <w:rStyle w:val="FontStyle58"/>
          <w:sz w:val="28"/>
          <w:szCs w:val="28"/>
        </w:rPr>
        <w:t xml:space="preserve"> </w:t>
      </w:r>
      <w:r w:rsidRPr="00E5539A">
        <w:rPr>
          <w:rStyle w:val="FontStyle49"/>
          <w:b w:val="0"/>
          <w:spacing w:val="0"/>
          <w:sz w:val="28"/>
          <w:szCs w:val="28"/>
        </w:rPr>
        <w:t>сигнала и форма его записи з</w:t>
      </w:r>
      <w:r w:rsidRPr="00E5539A">
        <w:rPr>
          <w:rStyle w:val="FontStyle49"/>
          <w:b w:val="0"/>
          <w:spacing w:val="0"/>
          <w:sz w:val="28"/>
          <w:szCs w:val="28"/>
        </w:rPr>
        <w:t>а</w:t>
      </w:r>
      <w:r w:rsidRPr="00E5539A">
        <w:rPr>
          <w:rStyle w:val="FontStyle49"/>
          <w:b w:val="0"/>
          <w:spacing w:val="0"/>
          <w:sz w:val="28"/>
          <w:szCs w:val="28"/>
        </w:rPr>
        <w:t>висят от типа детектора. Так, форма записи сигнала интегрального детектора, регис</w:t>
      </w:r>
      <w:r w:rsidRPr="00E5539A">
        <w:rPr>
          <w:rStyle w:val="FontStyle49"/>
          <w:b w:val="0"/>
          <w:spacing w:val="0"/>
          <w:sz w:val="28"/>
          <w:szCs w:val="28"/>
        </w:rPr>
        <w:t>т</w:t>
      </w:r>
      <w:r w:rsidRPr="00E5539A">
        <w:rPr>
          <w:rStyle w:val="FontStyle49"/>
          <w:b w:val="0"/>
          <w:spacing w:val="0"/>
          <w:sz w:val="28"/>
          <w:szCs w:val="28"/>
        </w:rPr>
        <w:t>риру</w:t>
      </w:r>
      <w:r w:rsidRPr="00E5539A">
        <w:rPr>
          <w:rStyle w:val="FontStyle49"/>
          <w:b w:val="0"/>
          <w:spacing w:val="0"/>
          <w:sz w:val="28"/>
          <w:szCs w:val="28"/>
        </w:rPr>
        <w:t>ю</w:t>
      </w:r>
      <w:r w:rsidRPr="00E5539A">
        <w:rPr>
          <w:rStyle w:val="FontStyle49"/>
          <w:b w:val="0"/>
          <w:spacing w:val="0"/>
          <w:sz w:val="28"/>
          <w:szCs w:val="28"/>
        </w:rPr>
        <w:t>щего об</w:t>
      </w:r>
      <w:r w:rsidRPr="00E5539A">
        <w:rPr>
          <w:rStyle w:val="FontStyle58"/>
          <w:b w:val="0"/>
          <w:sz w:val="28"/>
          <w:szCs w:val="28"/>
        </w:rPr>
        <w:t xml:space="preserve">щее </w:t>
      </w:r>
      <w:r w:rsidRPr="00E5539A">
        <w:rPr>
          <w:rStyle w:val="FontStyle49"/>
          <w:b w:val="0"/>
          <w:spacing w:val="0"/>
          <w:sz w:val="28"/>
          <w:szCs w:val="28"/>
        </w:rPr>
        <w:t>количество вещества, прошедшего через детектор, получаемая в элюентном методе и выражаемая в координатах «время - сигнал», представляет с</w:t>
      </w:r>
      <w:r w:rsidRPr="00E5539A">
        <w:rPr>
          <w:rStyle w:val="FontStyle49"/>
          <w:b w:val="0"/>
          <w:spacing w:val="0"/>
          <w:sz w:val="28"/>
          <w:szCs w:val="28"/>
        </w:rPr>
        <w:t>о</w:t>
      </w:r>
      <w:r w:rsidRPr="00E5539A">
        <w:rPr>
          <w:rStyle w:val="FontStyle49"/>
          <w:b w:val="0"/>
          <w:spacing w:val="0"/>
          <w:sz w:val="28"/>
          <w:szCs w:val="28"/>
        </w:rPr>
        <w:t>бой ступе</w:t>
      </w:r>
      <w:r w:rsidRPr="00E5539A">
        <w:rPr>
          <w:rStyle w:val="FontStyle49"/>
          <w:b w:val="0"/>
          <w:spacing w:val="0"/>
          <w:sz w:val="28"/>
          <w:szCs w:val="28"/>
        </w:rPr>
        <w:t>н</w:t>
      </w:r>
      <w:r w:rsidRPr="00E5539A">
        <w:rPr>
          <w:rStyle w:val="FontStyle49"/>
          <w:b w:val="0"/>
          <w:spacing w:val="0"/>
          <w:sz w:val="28"/>
          <w:szCs w:val="28"/>
        </w:rPr>
        <w:t xml:space="preserve">чатую кривую (рис. </w:t>
      </w:r>
      <w:r>
        <w:rPr>
          <w:rStyle w:val="FontStyle49"/>
          <w:b w:val="0"/>
          <w:spacing w:val="0"/>
          <w:sz w:val="28"/>
          <w:szCs w:val="28"/>
        </w:rPr>
        <w:t>3.2</w:t>
      </w:r>
      <w:r w:rsidRPr="00E5539A">
        <w:rPr>
          <w:rStyle w:val="FontStyle49"/>
          <w:b w:val="0"/>
          <w:spacing w:val="0"/>
          <w:sz w:val="28"/>
          <w:szCs w:val="28"/>
        </w:rPr>
        <w:t>).</w:t>
      </w:r>
    </w:p>
    <w:p w:rsidR="00E5539A" w:rsidRDefault="00E5539A" w:rsidP="00E5539A">
      <w:pPr>
        <w:spacing w:after="0" w:line="240" w:lineRule="auto"/>
        <w:ind w:firstLine="709"/>
        <w:jc w:val="both"/>
        <w:rPr>
          <w:rStyle w:val="FontStyle49"/>
          <w:b w:val="0"/>
          <w:spacing w:val="0"/>
          <w:sz w:val="28"/>
          <w:szCs w:val="28"/>
        </w:rPr>
      </w:pPr>
    </w:p>
    <w:p w:rsidR="00E5539A" w:rsidRPr="00E5539A" w:rsidRDefault="00B4052B" w:rsidP="00E5539A">
      <w:pPr>
        <w:spacing w:after="0" w:line="240" w:lineRule="auto"/>
        <w:ind w:firstLine="709"/>
        <w:jc w:val="center"/>
        <w:rPr>
          <w:rStyle w:val="FontStyle73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076450" cy="129540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052B">
        <w:rPr>
          <w:rStyle w:val="FontStyle73"/>
          <w:sz w:val="28"/>
          <w:szCs w:val="28"/>
        </w:rPr>
        <w:t>Время</w:t>
      </w:r>
    </w:p>
    <w:p w:rsidR="00FB2411" w:rsidRDefault="00FB2411" w:rsidP="00FB2411">
      <w:pPr>
        <w:spacing w:after="0" w:line="240" w:lineRule="auto"/>
        <w:ind w:firstLine="709"/>
        <w:jc w:val="both"/>
        <w:rPr>
          <w:rStyle w:val="FontStyle73"/>
          <w:sz w:val="28"/>
          <w:szCs w:val="28"/>
        </w:rPr>
      </w:pPr>
    </w:p>
    <w:p w:rsidR="00E5539A" w:rsidRDefault="00E5539A" w:rsidP="00E5539A">
      <w:pPr>
        <w:spacing w:after="0" w:line="240" w:lineRule="auto"/>
        <w:ind w:firstLine="709"/>
        <w:jc w:val="center"/>
        <w:rPr>
          <w:rStyle w:val="FontStyle73"/>
          <w:sz w:val="28"/>
          <w:szCs w:val="28"/>
        </w:rPr>
      </w:pPr>
      <w:r>
        <w:rPr>
          <w:rStyle w:val="FontStyle73"/>
          <w:sz w:val="28"/>
          <w:szCs w:val="28"/>
        </w:rPr>
        <w:t>Рисунок 3.2 – Интегральная хроматограмма</w:t>
      </w:r>
    </w:p>
    <w:p w:rsidR="00B4052B" w:rsidRDefault="00B4052B" w:rsidP="00E5539A">
      <w:pPr>
        <w:spacing w:after="0" w:line="240" w:lineRule="auto"/>
        <w:ind w:firstLine="709"/>
        <w:jc w:val="center"/>
        <w:rPr>
          <w:rStyle w:val="FontStyle73"/>
          <w:sz w:val="28"/>
          <w:szCs w:val="28"/>
        </w:rPr>
      </w:pPr>
    </w:p>
    <w:p w:rsidR="00FB2411" w:rsidRPr="00E5539A" w:rsidRDefault="00E5539A" w:rsidP="00E5539A">
      <w:pPr>
        <w:spacing w:after="0" w:line="240" w:lineRule="auto"/>
        <w:ind w:firstLine="709"/>
        <w:jc w:val="both"/>
        <w:rPr>
          <w:rStyle w:val="FontStyle73"/>
          <w:sz w:val="28"/>
          <w:szCs w:val="28"/>
        </w:rPr>
      </w:pPr>
      <w:r w:rsidRPr="00E5539A">
        <w:rPr>
          <w:rStyle w:val="FontStyle49"/>
          <w:b w:val="0"/>
          <w:spacing w:val="0"/>
          <w:sz w:val="28"/>
          <w:szCs w:val="28"/>
        </w:rPr>
        <w:t>В дифференциальных детекторах хроматограмма регистрируется в координ</w:t>
      </w:r>
      <w:r w:rsidRPr="00E5539A">
        <w:rPr>
          <w:rStyle w:val="FontStyle49"/>
          <w:b w:val="0"/>
          <w:spacing w:val="0"/>
          <w:sz w:val="28"/>
          <w:szCs w:val="28"/>
        </w:rPr>
        <w:t>а</w:t>
      </w:r>
      <w:r w:rsidRPr="00E5539A">
        <w:rPr>
          <w:rStyle w:val="FontStyle49"/>
          <w:b w:val="0"/>
          <w:spacing w:val="0"/>
          <w:sz w:val="28"/>
          <w:szCs w:val="28"/>
        </w:rPr>
        <w:t xml:space="preserve">тах «время - концентрация», причем получается кривая в виде хроматографического пика (рис. </w:t>
      </w:r>
      <w:r>
        <w:rPr>
          <w:rStyle w:val="FontStyle49"/>
          <w:b w:val="0"/>
          <w:spacing w:val="0"/>
          <w:sz w:val="28"/>
          <w:szCs w:val="28"/>
        </w:rPr>
        <w:t>3.3</w:t>
      </w:r>
      <w:r w:rsidRPr="00E5539A">
        <w:rPr>
          <w:rStyle w:val="FontStyle49"/>
          <w:b w:val="0"/>
          <w:spacing w:val="0"/>
          <w:sz w:val="28"/>
          <w:szCs w:val="28"/>
        </w:rPr>
        <w:t>)</w:t>
      </w:r>
      <w:r>
        <w:rPr>
          <w:rStyle w:val="FontStyle49"/>
          <w:b w:val="0"/>
          <w:spacing w:val="0"/>
          <w:sz w:val="28"/>
          <w:szCs w:val="28"/>
        </w:rPr>
        <w:t>.</w:t>
      </w:r>
    </w:p>
    <w:p w:rsidR="00554CC1" w:rsidRDefault="00554CC1" w:rsidP="00E5539A">
      <w:pPr>
        <w:spacing w:after="0" w:line="240" w:lineRule="auto"/>
        <w:jc w:val="both"/>
        <w:rPr>
          <w:rStyle w:val="FontStyle73"/>
          <w:sz w:val="28"/>
          <w:szCs w:val="28"/>
        </w:rPr>
      </w:pPr>
      <w:r>
        <w:rPr>
          <w:rStyle w:val="FontStyle73"/>
          <w:sz w:val="28"/>
          <w:szCs w:val="28"/>
        </w:rPr>
        <w:tab/>
      </w:r>
    </w:p>
    <w:p w:rsidR="00E5539A" w:rsidRDefault="00E5539A" w:rsidP="00E5539A">
      <w:pPr>
        <w:spacing w:after="0" w:line="240" w:lineRule="auto"/>
        <w:jc w:val="both"/>
        <w:rPr>
          <w:rStyle w:val="FontStyle73"/>
          <w:sz w:val="28"/>
          <w:szCs w:val="28"/>
        </w:rPr>
      </w:pPr>
    </w:p>
    <w:p w:rsidR="00E5539A" w:rsidRDefault="00E5539A" w:rsidP="00E5539A">
      <w:pPr>
        <w:spacing w:after="0" w:line="240" w:lineRule="auto"/>
        <w:jc w:val="both"/>
        <w:rPr>
          <w:rStyle w:val="FontStyle73"/>
          <w:sz w:val="28"/>
          <w:szCs w:val="28"/>
        </w:rPr>
      </w:pPr>
    </w:p>
    <w:p w:rsidR="00E5539A" w:rsidRDefault="00B4052B" w:rsidP="00B4052B">
      <w:pPr>
        <w:spacing w:after="0" w:line="240" w:lineRule="auto"/>
        <w:jc w:val="center"/>
        <w:rPr>
          <w:rStyle w:val="FontStyle73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333625" cy="1295400"/>
            <wp:effectExtent l="1905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421E">
        <w:rPr>
          <w:rStyle w:val="FontStyle73"/>
          <w:sz w:val="28"/>
          <w:szCs w:val="28"/>
        </w:rPr>
        <w:t>Время</w:t>
      </w:r>
    </w:p>
    <w:p w:rsidR="0015421E" w:rsidRDefault="0015421E" w:rsidP="00B4052B">
      <w:pPr>
        <w:spacing w:after="0" w:line="240" w:lineRule="auto"/>
        <w:jc w:val="center"/>
        <w:rPr>
          <w:rStyle w:val="FontStyle73"/>
          <w:sz w:val="28"/>
          <w:szCs w:val="28"/>
        </w:rPr>
      </w:pPr>
      <w:r>
        <w:rPr>
          <w:rStyle w:val="FontStyle73"/>
          <w:sz w:val="28"/>
          <w:szCs w:val="28"/>
        </w:rPr>
        <w:t>Рисунок 3.3 – Дифференциальная хроматограмма</w:t>
      </w:r>
    </w:p>
    <w:p w:rsidR="00A16240" w:rsidRDefault="00A16240" w:rsidP="00B4052B">
      <w:pPr>
        <w:spacing w:after="0" w:line="240" w:lineRule="auto"/>
        <w:jc w:val="center"/>
        <w:rPr>
          <w:rStyle w:val="FontStyle73"/>
          <w:sz w:val="28"/>
          <w:szCs w:val="28"/>
        </w:rPr>
      </w:pPr>
    </w:p>
    <w:p w:rsidR="00A16240" w:rsidRPr="00A16240" w:rsidRDefault="00A16240" w:rsidP="00A16240">
      <w:pPr>
        <w:pStyle w:val="Style18"/>
        <w:widowControl/>
        <w:spacing w:line="240" w:lineRule="auto"/>
        <w:ind w:firstLine="810"/>
        <w:rPr>
          <w:rStyle w:val="FontStyle58"/>
          <w:b w:val="0"/>
          <w:sz w:val="28"/>
          <w:szCs w:val="28"/>
        </w:rPr>
      </w:pPr>
      <w:r w:rsidRPr="00A16240">
        <w:rPr>
          <w:rStyle w:val="FontStyle58"/>
          <w:b w:val="0"/>
          <w:sz w:val="28"/>
          <w:szCs w:val="28"/>
        </w:rPr>
        <w:t>Детекторы подразделяют на</w:t>
      </w:r>
      <w:r w:rsidRPr="00A16240">
        <w:rPr>
          <w:rStyle w:val="a5"/>
          <w:sz w:val="28"/>
          <w:szCs w:val="28"/>
        </w:rPr>
        <w:t xml:space="preserve"> </w:t>
      </w:r>
      <w:r w:rsidRPr="00A16240">
        <w:rPr>
          <w:rStyle w:val="FontStyle58"/>
          <w:b w:val="0"/>
          <w:sz w:val="28"/>
          <w:szCs w:val="28"/>
        </w:rPr>
        <w:t xml:space="preserve">селективные и универсальные. </w:t>
      </w:r>
      <w:r w:rsidRPr="00A16240">
        <w:rPr>
          <w:rStyle w:val="FontStyle48"/>
          <w:b w:val="0"/>
          <w:sz w:val="28"/>
          <w:szCs w:val="28"/>
        </w:rPr>
        <w:t>Уни</w:t>
      </w:r>
      <w:r w:rsidRPr="00A16240">
        <w:rPr>
          <w:rStyle w:val="FontStyle57"/>
          <w:sz w:val="28"/>
          <w:szCs w:val="28"/>
        </w:rPr>
        <w:t xml:space="preserve">версальные детекторы </w:t>
      </w:r>
      <w:r w:rsidRPr="00A16240">
        <w:rPr>
          <w:rStyle w:val="FontStyle58"/>
          <w:b w:val="0"/>
          <w:sz w:val="28"/>
          <w:szCs w:val="28"/>
        </w:rPr>
        <w:t>реагируют на все соединения. Типичным примером таких детекторов я</w:t>
      </w:r>
      <w:r w:rsidRPr="00A16240">
        <w:rPr>
          <w:rStyle w:val="FontStyle58"/>
          <w:b w:val="0"/>
          <w:sz w:val="28"/>
          <w:szCs w:val="28"/>
        </w:rPr>
        <w:t>в</w:t>
      </w:r>
      <w:r w:rsidRPr="00A16240">
        <w:rPr>
          <w:rStyle w:val="FontStyle58"/>
          <w:b w:val="0"/>
          <w:sz w:val="28"/>
          <w:szCs w:val="28"/>
        </w:rPr>
        <w:t>ляется рефрактометр.</w:t>
      </w:r>
    </w:p>
    <w:p w:rsidR="00A16240" w:rsidRDefault="00A16240" w:rsidP="00A16240">
      <w:pPr>
        <w:pStyle w:val="Style18"/>
        <w:widowControl/>
        <w:spacing w:after="240" w:line="240" w:lineRule="auto"/>
        <w:ind w:firstLine="822"/>
        <w:rPr>
          <w:rStyle w:val="FontStyle58"/>
          <w:b w:val="0"/>
          <w:sz w:val="28"/>
          <w:szCs w:val="28"/>
        </w:rPr>
      </w:pPr>
      <w:r w:rsidRPr="00A16240">
        <w:rPr>
          <w:rStyle w:val="FontStyle57"/>
          <w:rFonts w:eastAsiaTheme="minorEastAsia"/>
          <w:sz w:val="28"/>
          <w:szCs w:val="28"/>
        </w:rPr>
        <w:t xml:space="preserve">Селективные детекторы </w:t>
      </w:r>
      <w:r w:rsidRPr="00A16240">
        <w:rPr>
          <w:rStyle w:val="FontStyle58"/>
          <w:b w:val="0"/>
          <w:sz w:val="28"/>
          <w:szCs w:val="28"/>
        </w:rPr>
        <w:t>избирательно реагируют на конкретный тип соед</w:t>
      </w:r>
      <w:r w:rsidRPr="00A16240">
        <w:rPr>
          <w:rStyle w:val="FontStyle58"/>
          <w:b w:val="0"/>
          <w:sz w:val="28"/>
          <w:szCs w:val="28"/>
        </w:rPr>
        <w:t>и</w:t>
      </w:r>
      <w:r w:rsidRPr="00A16240">
        <w:rPr>
          <w:rStyle w:val="FontStyle58"/>
          <w:b w:val="0"/>
          <w:sz w:val="28"/>
          <w:szCs w:val="28"/>
        </w:rPr>
        <w:t>нений, которые имеют одно общее свойство, отсутствующее у других соед</w:t>
      </w:r>
      <w:r w:rsidRPr="00A16240">
        <w:rPr>
          <w:rStyle w:val="FontStyle58"/>
          <w:b w:val="0"/>
          <w:sz w:val="28"/>
          <w:szCs w:val="28"/>
        </w:rPr>
        <w:t>и</w:t>
      </w:r>
      <w:r w:rsidRPr="00A16240">
        <w:rPr>
          <w:rStyle w:val="FontStyle58"/>
          <w:b w:val="0"/>
          <w:sz w:val="28"/>
          <w:szCs w:val="28"/>
        </w:rPr>
        <w:t>нений, либо фиксируют изменение какого-либо свойства выходящего из колонки элюента, о</w:t>
      </w:r>
      <w:r>
        <w:rPr>
          <w:rStyle w:val="FontStyle58"/>
          <w:b w:val="0"/>
          <w:sz w:val="28"/>
          <w:szCs w:val="28"/>
        </w:rPr>
        <w:t>б</w:t>
      </w:r>
      <w:r>
        <w:rPr>
          <w:rStyle w:val="FontStyle58"/>
          <w:b w:val="0"/>
          <w:sz w:val="28"/>
          <w:szCs w:val="28"/>
        </w:rPr>
        <w:t>у</w:t>
      </w:r>
      <w:r>
        <w:rPr>
          <w:rStyle w:val="FontStyle58"/>
          <w:b w:val="0"/>
          <w:sz w:val="28"/>
          <w:szCs w:val="28"/>
        </w:rPr>
        <w:t>словленное наличием в нем ана</w:t>
      </w:r>
      <w:r w:rsidRPr="00A16240">
        <w:rPr>
          <w:rStyle w:val="FontStyle58"/>
          <w:b w:val="0"/>
          <w:sz w:val="28"/>
          <w:szCs w:val="28"/>
        </w:rPr>
        <w:t>лизируемых веществ. Это может быть изменение оптических свойств элюента в ИК-, УФ- или видимой области, его показателя пр</w:t>
      </w:r>
      <w:r w:rsidRPr="00A16240">
        <w:rPr>
          <w:rStyle w:val="FontStyle58"/>
          <w:b w:val="0"/>
          <w:sz w:val="28"/>
          <w:szCs w:val="28"/>
        </w:rPr>
        <w:t>е</w:t>
      </w:r>
      <w:r w:rsidRPr="00A16240">
        <w:rPr>
          <w:rStyle w:val="FontStyle58"/>
          <w:b w:val="0"/>
          <w:sz w:val="28"/>
          <w:szCs w:val="28"/>
        </w:rPr>
        <w:t>ломл</w:t>
      </w:r>
      <w:r w:rsidRPr="00A16240">
        <w:rPr>
          <w:rStyle w:val="FontStyle58"/>
          <w:b w:val="0"/>
          <w:sz w:val="28"/>
          <w:szCs w:val="28"/>
        </w:rPr>
        <w:t>е</w:t>
      </w:r>
      <w:r w:rsidRPr="00A16240">
        <w:rPr>
          <w:rStyle w:val="FontStyle58"/>
          <w:b w:val="0"/>
          <w:sz w:val="28"/>
          <w:szCs w:val="28"/>
        </w:rPr>
        <w:t>ния, способности флуоресцировать, окисляться и т. д</w:t>
      </w:r>
      <w:r>
        <w:rPr>
          <w:rStyle w:val="FontStyle58"/>
          <w:b w:val="0"/>
          <w:sz w:val="28"/>
          <w:szCs w:val="28"/>
        </w:rPr>
        <w:t xml:space="preserve"> </w:t>
      </w:r>
      <w:r>
        <w:rPr>
          <w:rStyle w:val="FontStyle73"/>
          <w:sz w:val="28"/>
          <w:szCs w:val="28"/>
        </w:rPr>
        <w:t xml:space="preserve">[1, </w:t>
      </w:r>
      <w:r>
        <w:rPr>
          <w:rStyle w:val="FontStyle73"/>
          <w:sz w:val="28"/>
          <w:szCs w:val="28"/>
          <w:lang w:val="en-US"/>
        </w:rPr>
        <w:t>c</w:t>
      </w:r>
      <w:r>
        <w:rPr>
          <w:rStyle w:val="FontStyle73"/>
          <w:sz w:val="28"/>
          <w:szCs w:val="28"/>
        </w:rPr>
        <w:t>. 74-80]</w:t>
      </w:r>
      <w:r w:rsidRPr="00A16240">
        <w:rPr>
          <w:rStyle w:val="FontStyle58"/>
          <w:b w:val="0"/>
          <w:sz w:val="28"/>
          <w:szCs w:val="28"/>
        </w:rPr>
        <w:t>.</w:t>
      </w:r>
    </w:p>
    <w:p w:rsidR="00A16240" w:rsidRDefault="00A16240" w:rsidP="00A16240">
      <w:pPr>
        <w:pStyle w:val="Style18"/>
        <w:widowControl/>
        <w:spacing w:after="240" w:line="240" w:lineRule="auto"/>
        <w:ind w:firstLine="822"/>
        <w:jc w:val="center"/>
        <w:rPr>
          <w:rStyle w:val="FontStyle58"/>
          <w:sz w:val="28"/>
          <w:szCs w:val="28"/>
          <w:lang w:val="en-US"/>
        </w:rPr>
      </w:pPr>
      <w:r>
        <w:rPr>
          <w:rStyle w:val="FontStyle58"/>
          <w:sz w:val="28"/>
          <w:szCs w:val="28"/>
        </w:rPr>
        <w:t>3.5.1 Детекторы, используемые в газовых хроматографах</w:t>
      </w:r>
    </w:p>
    <w:p w:rsidR="00E30D92" w:rsidRDefault="00AC283E" w:rsidP="00E30D92">
      <w:pPr>
        <w:pStyle w:val="Style18"/>
        <w:widowControl/>
        <w:spacing w:line="240" w:lineRule="auto"/>
        <w:ind w:firstLine="709"/>
        <w:rPr>
          <w:rStyle w:val="FontStyle58"/>
          <w:b w:val="0"/>
          <w:sz w:val="28"/>
          <w:szCs w:val="28"/>
        </w:rPr>
      </w:pPr>
      <w:r w:rsidRPr="00AC283E">
        <w:rPr>
          <w:rStyle w:val="FontStyle58"/>
          <w:b w:val="0"/>
          <w:sz w:val="28"/>
          <w:szCs w:val="28"/>
        </w:rPr>
        <w:t>Основные типы детекторов</w:t>
      </w:r>
      <w:r>
        <w:rPr>
          <w:rStyle w:val="FontStyle58"/>
          <w:b w:val="0"/>
          <w:sz w:val="28"/>
          <w:szCs w:val="28"/>
        </w:rPr>
        <w:t>, применяемые в газовой хроматографии, приведены в таблице 3.1.</w:t>
      </w:r>
    </w:p>
    <w:p w:rsidR="00AC283E" w:rsidRDefault="00AC283E" w:rsidP="00E30D92">
      <w:pPr>
        <w:pStyle w:val="Style18"/>
        <w:widowControl/>
        <w:spacing w:line="240" w:lineRule="auto"/>
        <w:ind w:firstLine="709"/>
        <w:rPr>
          <w:rStyle w:val="FontStyle58"/>
          <w:b w:val="0"/>
          <w:sz w:val="28"/>
          <w:szCs w:val="28"/>
        </w:rPr>
      </w:pPr>
    </w:p>
    <w:p w:rsidR="00AC283E" w:rsidRDefault="00AC283E" w:rsidP="00AC283E">
      <w:pPr>
        <w:pStyle w:val="Style18"/>
        <w:widowControl/>
        <w:spacing w:line="240" w:lineRule="auto"/>
        <w:ind w:firstLine="0"/>
        <w:rPr>
          <w:rStyle w:val="FontStyle58"/>
          <w:b w:val="0"/>
          <w:sz w:val="28"/>
          <w:szCs w:val="28"/>
        </w:rPr>
      </w:pPr>
      <w:r>
        <w:rPr>
          <w:rStyle w:val="FontStyle58"/>
          <w:b w:val="0"/>
          <w:sz w:val="28"/>
          <w:szCs w:val="28"/>
        </w:rPr>
        <w:t>Таблица 3.1 – Детекторы, используемые в газовой хроматографии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402"/>
        <w:gridCol w:w="2410"/>
        <w:gridCol w:w="4536"/>
      </w:tblGrid>
      <w:tr w:rsidR="00AC283E" w:rsidRPr="00AC283E" w:rsidTr="00AC283E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C283E" w:rsidRPr="00AC283E" w:rsidRDefault="00AC283E" w:rsidP="00AC283E">
            <w:pPr>
              <w:pStyle w:val="Style103"/>
              <w:widowControl/>
              <w:spacing w:line="240" w:lineRule="auto"/>
              <w:jc w:val="center"/>
              <w:rPr>
                <w:rStyle w:val="FontStyle148"/>
                <w:sz w:val="28"/>
                <w:szCs w:val="28"/>
              </w:rPr>
            </w:pPr>
            <w:r w:rsidRPr="00AC283E">
              <w:rPr>
                <w:rStyle w:val="FontStyle148"/>
                <w:sz w:val="28"/>
                <w:szCs w:val="28"/>
              </w:rPr>
              <w:t>Название детектора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C283E" w:rsidRPr="00AC283E" w:rsidRDefault="00AC283E" w:rsidP="00AC283E">
            <w:pPr>
              <w:pStyle w:val="Style103"/>
              <w:widowControl/>
              <w:spacing w:line="240" w:lineRule="auto"/>
              <w:jc w:val="center"/>
              <w:rPr>
                <w:rStyle w:val="FontStyle148"/>
                <w:sz w:val="28"/>
                <w:szCs w:val="28"/>
              </w:rPr>
            </w:pPr>
            <w:r w:rsidRPr="00AC283E">
              <w:rPr>
                <w:rStyle w:val="FontStyle148"/>
                <w:sz w:val="28"/>
                <w:szCs w:val="28"/>
              </w:rPr>
              <w:t>Селективность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C283E" w:rsidRPr="00AC283E" w:rsidRDefault="00AC283E" w:rsidP="00AC283E">
            <w:pPr>
              <w:pStyle w:val="Style103"/>
              <w:widowControl/>
              <w:spacing w:line="240" w:lineRule="auto"/>
              <w:jc w:val="center"/>
              <w:rPr>
                <w:rStyle w:val="FontStyle148"/>
                <w:sz w:val="28"/>
                <w:szCs w:val="28"/>
              </w:rPr>
            </w:pPr>
            <w:r w:rsidRPr="00AC283E">
              <w:rPr>
                <w:rStyle w:val="FontStyle148"/>
                <w:sz w:val="28"/>
                <w:szCs w:val="28"/>
              </w:rPr>
              <w:t>Определяемые соединения</w:t>
            </w:r>
          </w:p>
        </w:tc>
      </w:tr>
      <w:tr w:rsidR="00AC283E" w:rsidRPr="00AC283E" w:rsidTr="00AC283E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C283E" w:rsidRPr="00AC283E" w:rsidRDefault="00AC283E" w:rsidP="00AC283E">
            <w:pPr>
              <w:pStyle w:val="Style103"/>
              <w:widowControl/>
              <w:spacing w:line="240" w:lineRule="auto"/>
              <w:rPr>
                <w:rStyle w:val="FontStyle148"/>
                <w:sz w:val="28"/>
                <w:szCs w:val="28"/>
              </w:rPr>
            </w:pPr>
            <w:r w:rsidRPr="00AC283E">
              <w:rPr>
                <w:rStyle w:val="FontStyle148"/>
                <w:sz w:val="28"/>
                <w:szCs w:val="28"/>
              </w:rPr>
              <w:t>Термохимический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C283E" w:rsidRPr="00AC283E" w:rsidRDefault="00AC283E" w:rsidP="00AC283E">
            <w:pPr>
              <w:pStyle w:val="Style103"/>
              <w:widowControl/>
              <w:spacing w:line="240" w:lineRule="auto"/>
              <w:rPr>
                <w:rStyle w:val="FontStyle148"/>
                <w:sz w:val="28"/>
                <w:szCs w:val="28"/>
              </w:rPr>
            </w:pPr>
            <w:r w:rsidRPr="00AC283E">
              <w:rPr>
                <w:rStyle w:val="FontStyle148"/>
                <w:sz w:val="28"/>
                <w:szCs w:val="28"/>
              </w:rPr>
              <w:t>Селективный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C283E" w:rsidRPr="00AC283E" w:rsidRDefault="00AC283E" w:rsidP="00AC283E">
            <w:pPr>
              <w:pStyle w:val="Style103"/>
              <w:widowControl/>
              <w:spacing w:line="240" w:lineRule="auto"/>
              <w:rPr>
                <w:rStyle w:val="FontStyle148"/>
                <w:sz w:val="28"/>
                <w:szCs w:val="28"/>
              </w:rPr>
            </w:pPr>
            <w:r w:rsidRPr="00AC283E">
              <w:rPr>
                <w:rStyle w:val="FontStyle148"/>
                <w:sz w:val="28"/>
                <w:szCs w:val="28"/>
              </w:rPr>
              <w:t>Горючие вещества</w:t>
            </w:r>
          </w:p>
        </w:tc>
      </w:tr>
      <w:tr w:rsidR="00AC283E" w:rsidRPr="00AC283E" w:rsidTr="00AC283E"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C283E" w:rsidRPr="00AC283E" w:rsidRDefault="00AC283E" w:rsidP="00AC283E">
            <w:pPr>
              <w:pStyle w:val="Style103"/>
              <w:widowControl/>
              <w:spacing w:line="240" w:lineRule="auto"/>
              <w:rPr>
                <w:rStyle w:val="FontStyle148"/>
                <w:sz w:val="28"/>
                <w:szCs w:val="28"/>
              </w:rPr>
            </w:pPr>
            <w:r w:rsidRPr="00AC283E">
              <w:rPr>
                <w:rStyle w:val="FontStyle148"/>
                <w:sz w:val="28"/>
                <w:szCs w:val="28"/>
              </w:rPr>
              <w:t>Детектор по плотности г</w:t>
            </w:r>
            <w:r w:rsidRPr="00AC283E">
              <w:rPr>
                <w:rStyle w:val="FontStyle148"/>
                <w:sz w:val="28"/>
                <w:szCs w:val="28"/>
              </w:rPr>
              <w:t>а</w:t>
            </w:r>
            <w:r w:rsidRPr="00AC283E">
              <w:rPr>
                <w:rStyle w:val="FontStyle148"/>
                <w:sz w:val="28"/>
                <w:szCs w:val="28"/>
              </w:rPr>
              <w:t>зов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C283E" w:rsidRPr="00AC283E" w:rsidRDefault="00AC283E" w:rsidP="00AC283E">
            <w:pPr>
              <w:pStyle w:val="Style103"/>
              <w:widowControl/>
              <w:spacing w:line="240" w:lineRule="auto"/>
              <w:rPr>
                <w:rStyle w:val="FontStyle148"/>
                <w:sz w:val="28"/>
                <w:szCs w:val="28"/>
              </w:rPr>
            </w:pPr>
            <w:r w:rsidRPr="00AC283E">
              <w:rPr>
                <w:rStyle w:val="FontStyle148"/>
                <w:sz w:val="28"/>
                <w:szCs w:val="28"/>
              </w:rPr>
              <w:t>Универсальный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C283E" w:rsidRPr="00AC283E" w:rsidRDefault="00AC283E" w:rsidP="00AC283E">
            <w:pPr>
              <w:pStyle w:val="Style103"/>
              <w:widowControl/>
              <w:spacing w:line="240" w:lineRule="auto"/>
              <w:rPr>
                <w:rStyle w:val="FontStyle148"/>
                <w:sz w:val="28"/>
                <w:szCs w:val="28"/>
              </w:rPr>
            </w:pPr>
            <w:r w:rsidRPr="00AC283E">
              <w:rPr>
                <w:rStyle w:val="FontStyle148"/>
                <w:sz w:val="28"/>
                <w:szCs w:val="28"/>
              </w:rPr>
              <w:t>Соединения</w:t>
            </w:r>
            <w:r>
              <w:rPr>
                <w:rStyle w:val="FontStyle148"/>
                <w:sz w:val="28"/>
                <w:szCs w:val="28"/>
              </w:rPr>
              <w:t xml:space="preserve"> различной природы</w:t>
            </w:r>
          </w:p>
        </w:tc>
      </w:tr>
      <w:tr w:rsidR="00AC283E" w:rsidRPr="00AC283E" w:rsidTr="00AC283E"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C283E" w:rsidRPr="00AC283E" w:rsidRDefault="00AC283E" w:rsidP="00AC283E">
            <w:pPr>
              <w:pStyle w:val="Style103"/>
              <w:widowControl/>
              <w:spacing w:line="240" w:lineRule="auto"/>
              <w:rPr>
                <w:rStyle w:val="FontStyle148"/>
                <w:sz w:val="28"/>
                <w:szCs w:val="28"/>
              </w:rPr>
            </w:pPr>
            <w:r w:rsidRPr="00AC283E">
              <w:rPr>
                <w:rStyle w:val="FontStyle148"/>
                <w:sz w:val="28"/>
                <w:szCs w:val="28"/>
              </w:rPr>
              <w:t>Катарометр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C283E" w:rsidRPr="00AC283E" w:rsidRDefault="00AC283E" w:rsidP="00AC283E">
            <w:pPr>
              <w:pStyle w:val="Style103"/>
              <w:widowControl/>
              <w:spacing w:line="240" w:lineRule="auto"/>
              <w:rPr>
                <w:rStyle w:val="FontStyle148"/>
                <w:sz w:val="28"/>
                <w:szCs w:val="28"/>
              </w:rPr>
            </w:pPr>
            <w:r w:rsidRPr="00AC283E">
              <w:rPr>
                <w:rStyle w:val="FontStyle148"/>
                <w:sz w:val="28"/>
                <w:szCs w:val="28"/>
              </w:rPr>
              <w:t>Универсальный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C283E" w:rsidRPr="00AC283E" w:rsidRDefault="00AC283E" w:rsidP="00AC283E">
            <w:pPr>
              <w:pStyle w:val="Style103"/>
              <w:widowControl/>
              <w:spacing w:line="240" w:lineRule="auto"/>
              <w:rPr>
                <w:rStyle w:val="FontStyle148"/>
                <w:sz w:val="28"/>
                <w:szCs w:val="28"/>
              </w:rPr>
            </w:pPr>
            <w:r w:rsidRPr="00AC283E">
              <w:rPr>
                <w:rStyle w:val="FontStyle148"/>
                <w:sz w:val="28"/>
                <w:szCs w:val="28"/>
              </w:rPr>
              <w:t>Соединения</w:t>
            </w:r>
            <w:r>
              <w:rPr>
                <w:rStyle w:val="FontStyle148"/>
                <w:sz w:val="28"/>
                <w:szCs w:val="28"/>
              </w:rPr>
              <w:t xml:space="preserve"> </w:t>
            </w:r>
            <w:r w:rsidRPr="00AC283E">
              <w:rPr>
                <w:rStyle w:val="FontStyle148"/>
                <w:sz w:val="28"/>
                <w:szCs w:val="28"/>
              </w:rPr>
              <w:t>различной</w:t>
            </w:r>
            <w:r>
              <w:rPr>
                <w:rStyle w:val="FontStyle148"/>
                <w:sz w:val="28"/>
                <w:szCs w:val="28"/>
              </w:rPr>
              <w:t xml:space="preserve"> </w:t>
            </w:r>
            <w:r w:rsidRPr="00AC283E">
              <w:rPr>
                <w:rStyle w:val="FontStyle148"/>
                <w:sz w:val="28"/>
                <w:szCs w:val="28"/>
              </w:rPr>
              <w:t>природы</w:t>
            </w:r>
          </w:p>
        </w:tc>
      </w:tr>
      <w:tr w:rsidR="00AC283E" w:rsidRPr="00AC283E" w:rsidTr="00AC283E"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C283E" w:rsidRPr="00AC283E" w:rsidRDefault="00AC283E" w:rsidP="00AC283E">
            <w:pPr>
              <w:pStyle w:val="Style103"/>
              <w:widowControl/>
              <w:spacing w:line="240" w:lineRule="auto"/>
              <w:rPr>
                <w:rStyle w:val="FontStyle148"/>
                <w:sz w:val="28"/>
                <w:szCs w:val="28"/>
              </w:rPr>
            </w:pPr>
            <w:r>
              <w:rPr>
                <w:rStyle w:val="FontStyle148"/>
                <w:sz w:val="28"/>
                <w:szCs w:val="28"/>
              </w:rPr>
              <w:t>Пламенно-ионизационный (</w:t>
            </w:r>
            <w:r w:rsidRPr="00AC283E">
              <w:rPr>
                <w:rStyle w:val="FontStyle148"/>
                <w:sz w:val="28"/>
                <w:szCs w:val="28"/>
              </w:rPr>
              <w:t>ПИД</w:t>
            </w:r>
            <w:r>
              <w:rPr>
                <w:rStyle w:val="FontStyle148"/>
                <w:sz w:val="28"/>
                <w:szCs w:val="2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C283E" w:rsidRPr="00AC283E" w:rsidRDefault="00AC283E" w:rsidP="00AC283E">
            <w:pPr>
              <w:pStyle w:val="Style103"/>
              <w:widowControl/>
              <w:spacing w:line="240" w:lineRule="auto"/>
              <w:rPr>
                <w:rStyle w:val="FontStyle148"/>
                <w:sz w:val="28"/>
                <w:szCs w:val="28"/>
              </w:rPr>
            </w:pPr>
            <w:r w:rsidRPr="00AC283E">
              <w:rPr>
                <w:rStyle w:val="FontStyle148"/>
                <w:sz w:val="28"/>
                <w:szCs w:val="28"/>
              </w:rPr>
              <w:t>Универсальный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C283E" w:rsidRPr="00AC283E" w:rsidRDefault="00AC283E" w:rsidP="00AC283E">
            <w:pPr>
              <w:pStyle w:val="Style103"/>
              <w:widowControl/>
              <w:spacing w:line="240" w:lineRule="auto"/>
              <w:rPr>
                <w:rStyle w:val="FontStyle148"/>
                <w:sz w:val="28"/>
                <w:szCs w:val="28"/>
              </w:rPr>
            </w:pPr>
            <w:r w:rsidRPr="00AC283E">
              <w:rPr>
                <w:rStyle w:val="FontStyle148"/>
                <w:sz w:val="28"/>
                <w:szCs w:val="28"/>
              </w:rPr>
              <w:t>Горючие</w:t>
            </w:r>
            <w:r>
              <w:rPr>
                <w:rStyle w:val="FontStyle148"/>
                <w:sz w:val="28"/>
                <w:szCs w:val="28"/>
              </w:rPr>
              <w:t xml:space="preserve"> </w:t>
            </w:r>
            <w:r w:rsidRPr="00AC283E">
              <w:rPr>
                <w:rStyle w:val="FontStyle148"/>
                <w:sz w:val="28"/>
                <w:szCs w:val="28"/>
              </w:rPr>
              <w:t>органическиесоединения</w:t>
            </w:r>
          </w:p>
        </w:tc>
      </w:tr>
      <w:tr w:rsidR="00AC283E" w:rsidRPr="00AC283E" w:rsidTr="00AC283E"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C283E" w:rsidRPr="00AC283E" w:rsidRDefault="001E08DB" w:rsidP="00AC283E">
            <w:pPr>
              <w:pStyle w:val="Style104"/>
              <w:widowControl/>
              <w:rPr>
                <w:rStyle w:val="FontStyle114"/>
                <w:rFonts w:eastAsiaTheme="minorEastAsia"/>
                <w:b w:val="0"/>
                <w:sz w:val="28"/>
                <w:szCs w:val="28"/>
              </w:rPr>
            </w:pPr>
            <w:r w:rsidRPr="001E08DB">
              <w:rPr>
                <w:rStyle w:val="FontStyle152"/>
                <w:rFonts w:eastAsiaTheme="minorEastAsia"/>
                <w:b w:val="0"/>
                <w:i w:val="0"/>
                <w:sz w:val="28"/>
                <w:szCs w:val="28"/>
              </w:rPr>
              <w:t xml:space="preserve">Термоионный детектор </w:t>
            </w:r>
            <w:r>
              <w:rPr>
                <w:rStyle w:val="FontStyle114"/>
                <w:rFonts w:eastAsiaTheme="minorEastAsia"/>
                <w:b w:val="0"/>
                <w:sz w:val="28"/>
                <w:szCs w:val="28"/>
              </w:rPr>
              <w:t>(</w:t>
            </w:r>
            <w:r w:rsidR="00AC283E" w:rsidRPr="00AC283E">
              <w:rPr>
                <w:rStyle w:val="FontStyle114"/>
                <w:rFonts w:eastAsiaTheme="minorEastAsia"/>
                <w:b w:val="0"/>
                <w:sz w:val="28"/>
                <w:szCs w:val="28"/>
              </w:rPr>
              <w:t>ТИД</w:t>
            </w:r>
            <w:r>
              <w:rPr>
                <w:rStyle w:val="FontStyle114"/>
                <w:rFonts w:eastAsiaTheme="minorEastAsia"/>
                <w:b w:val="0"/>
                <w:sz w:val="28"/>
                <w:szCs w:val="2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C283E" w:rsidRPr="00AC283E" w:rsidRDefault="00AC283E" w:rsidP="00AC283E">
            <w:pPr>
              <w:pStyle w:val="Style103"/>
              <w:widowControl/>
              <w:spacing w:line="240" w:lineRule="auto"/>
              <w:rPr>
                <w:rStyle w:val="FontStyle148"/>
                <w:sz w:val="28"/>
                <w:szCs w:val="28"/>
              </w:rPr>
            </w:pPr>
            <w:r w:rsidRPr="00AC283E">
              <w:rPr>
                <w:rStyle w:val="FontStyle148"/>
                <w:sz w:val="28"/>
                <w:szCs w:val="28"/>
              </w:rPr>
              <w:t>Селективный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C283E" w:rsidRPr="00AC283E" w:rsidRDefault="00AC283E" w:rsidP="00AC283E">
            <w:pPr>
              <w:pStyle w:val="Style103"/>
              <w:widowControl/>
              <w:spacing w:line="240" w:lineRule="auto"/>
              <w:ind w:left="5" w:hanging="5"/>
              <w:rPr>
                <w:rStyle w:val="FontStyle148"/>
                <w:sz w:val="28"/>
                <w:szCs w:val="28"/>
              </w:rPr>
            </w:pPr>
            <w:r>
              <w:rPr>
                <w:rStyle w:val="FontStyle148"/>
                <w:sz w:val="28"/>
                <w:szCs w:val="28"/>
              </w:rPr>
              <w:t>Азот- и фосфор</w:t>
            </w:r>
            <w:r w:rsidRPr="00AC283E">
              <w:rPr>
                <w:rStyle w:val="FontStyle148"/>
                <w:sz w:val="28"/>
                <w:szCs w:val="28"/>
              </w:rPr>
              <w:t>содержащие соед</w:t>
            </w:r>
            <w:r w:rsidRPr="00AC283E">
              <w:rPr>
                <w:rStyle w:val="FontStyle148"/>
                <w:sz w:val="28"/>
                <w:szCs w:val="28"/>
              </w:rPr>
              <w:t>и</w:t>
            </w:r>
            <w:r w:rsidRPr="00AC283E">
              <w:rPr>
                <w:rStyle w:val="FontStyle148"/>
                <w:sz w:val="28"/>
                <w:szCs w:val="28"/>
              </w:rPr>
              <w:t>нения</w:t>
            </w:r>
          </w:p>
        </w:tc>
      </w:tr>
      <w:tr w:rsidR="00AC283E" w:rsidRPr="00AC283E" w:rsidTr="00AC283E"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C283E" w:rsidRPr="00AC283E" w:rsidRDefault="001E08DB" w:rsidP="001E08DB">
            <w:pPr>
              <w:pStyle w:val="Style103"/>
              <w:widowControl/>
              <w:spacing w:line="240" w:lineRule="auto"/>
              <w:rPr>
                <w:rStyle w:val="FontStyle148"/>
                <w:sz w:val="28"/>
                <w:szCs w:val="28"/>
              </w:rPr>
            </w:pPr>
            <w:r>
              <w:rPr>
                <w:rStyle w:val="FontStyle152"/>
                <w:rFonts w:eastAsiaTheme="minorEastAsia"/>
                <w:b w:val="0"/>
                <w:i w:val="0"/>
                <w:sz w:val="28"/>
                <w:szCs w:val="28"/>
              </w:rPr>
              <w:t>Ф</w:t>
            </w:r>
            <w:r w:rsidRPr="001E08DB">
              <w:rPr>
                <w:rStyle w:val="FontStyle152"/>
                <w:rFonts w:eastAsiaTheme="minorEastAsia"/>
                <w:b w:val="0"/>
                <w:i w:val="0"/>
                <w:sz w:val="28"/>
                <w:szCs w:val="28"/>
              </w:rPr>
              <w:t>отоионизационн</w:t>
            </w:r>
            <w:r>
              <w:rPr>
                <w:rStyle w:val="FontStyle152"/>
                <w:rFonts w:eastAsiaTheme="minorEastAsia"/>
                <w:b w:val="0"/>
                <w:i w:val="0"/>
                <w:sz w:val="28"/>
                <w:szCs w:val="28"/>
              </w:rPr>
              <w:t>ый</w:t>
            </w:r>
            <w:r w:rsidRPr="001E08DB">
              <w:rPr>
                <w:rStyle w:val="FontStyle152"/>
                <w:rFonts w:eastAsiaTheme="minorEastAsia"/>
                <w:b w:val="0"/>
                <w:i w:val="0"/>
                <w:sz w:val="28"/>
                <w:szCs w:val="28"/>
              </w:rPr>
              <w:t xml:space="preserve"> д</w:t>
            </w:r>
            <w:r w:rsidRPr="001E08DB">
              <w:rPr>
                <w:rStyle w:val="FontStyle152"/>
                <w:rFonts w:eastAsiaTheme="minorEastAsia"/>
                <w:b w:val="0"/>
                <w:i w:val="0"/>
                <w:sz w:val="28"/>
                <w:szCs w:val="28"/>
              </w:rPr>
              <w:t>е</w:t>
            </w:r>
            <w:r w:rsidRPr="001E08DB">
              <w:rPr>
                <w:rStyle w:val="FontStyle152"/>
                <w:rFonts w:eastAsiaTheme="minorEastAsia"/>
                <w:b w:val="0"/>
                <w:i w:val="0"/>
                <w:sz w:val="28"/>
                <w:szCs w:val="28"/>
              </w:rPr>
              <w:t>тектор</w:t>
            </w:r>
            <w:r>
              <w:rPr>
                <w:rStyle w:val="FontStyle152"/>
                <w:rFonts w:eastAsiaTheme="minorEastAsia"/>
                <w:sz w:val="28"/>
                <w:szCs w:val="28"/>
              </w:rPr>
              <w:t xml:space="preserve"> </w:t>
            </w:r>
            <w:r w:rsidRPr="001E08DB">
              <w:rPr>
                <w:rStyle w:val="FontStyle152"/>
                <w:rFonts w:eastAsiaTheme="minorEastAsia"/>
                <w:b w:val="0"/>
                <w:i w:val="0"/>
                <w:sz w:val="28"/>
                <w:szCs w:val="28"/>
              </w:rPr>
              <w:t>(</w:t>
            </w:r>
            <w:r w:rsidR="00AC283E" w:rsidRPr="00AC283E">
              <w:rPr>
                <w:rStyle w:val="FontStyle148"/>
                <w:sz w:val="28"/>
                <w:szCs w:val="28"/>
              </w:rPr>
              <w:t>ФИД</w:t>
            </w:r>
            <w:r>
              <w:rPr>
                <w:rStyle w:val="FontStyle148"/>
                <w:sz w:val="28"/>
                <w:szCs w:val="2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C283E" w:rsidRPr="00AC283E" w:rsidRDefault="00AC283E" w:rsidP="00AC283E">
            <w:pPr>
              <w:pStyle w:val="Style103"/>
              <w:widowControl/>
              <w:spacing w:line="240" w:lineRule="auto"/>
              <w:rPr>
                <w:rStyle w:val="FontStyle148"/>
                <w:sz w:val="28"/>
                <w:szCs w:val="28"/>
              </w:rPr>
            </w:pPr>
            <w:r w:rsidRPr="00AC283E">
              <w:rPr>
                <w:rStyle w:val="FontStyle148"/>
                <w:sz w:val="28"/>
                <w:szCs w:val="28"/>
              </w:rPr>
              <w:t>Универсальный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C283E" w:rsidRPr="00AC283E" w:rsidRDefault="00AC283E" w:rsidP="00AC283E">
            <w:pPr>
              <w:pStyle w:val="Style103"/>
              <w:widowControl/>
              <w:spacing w:line="240" w:lineRule="auto"/>
              <w:rPr>
                <w:rStyle w:val="FontStyle148"/>
                <w:sz w:val="28"/>
                <w:szCs w:val="28"/>
              </w:rPr>
            </w:pPr>
            <w:r w:rsidRPr="00AC283E">
              <w:rPr>
                <w:rStyle w:val="FontStyle148"/>
                <w:sz w:val="28"/>
                <w:szCs w:val="28"/>
              </w:rPr>
              <w:t>Соединения</w:t>
            </w:r>
            <w:r>
              <w:rPr>
                <w:rStyle w:val="FontStyle148"/>
                <w:sz w:val="28"/>
                <w:szCs w:val="28"/>
              </w:rPr>
              <w:t xml:space="preserve"> </w:t>
            </w:r>
            <w:r w:rsidRPr="00AC283E">
              <w:rPr>
                <w:rStyle w:val="FontStyle148"/>
                <w:sz w:val="28"/>
                <w:szCs w:val="28"/>
              </w:rPr>
              <w:t>различной</w:t>
            </w:r>
            <w:r>
              <w:rPr>
                <w:rStyle w:val="FontStyle148"/>
                <w:sz w:val="28"/>
                <w:szCs w:val="28"/>
              </w:rPr>
              <w:t xml:space="preserve"> </w:t>
            </w:r>
            <w:r w:rsidRPr="00AC283E">
              <w:rPr>
                <w:rStyle w:val="FontStyle148"/>
                <w:sz w:val="28"/>
                <w:szCs w:val="28"/>
              </w:rPr>
              <w:t>природы</w:t>
            </w:r>
          </w:p>
        </w:tc>
      </w:tr>
      <w:tr w:rsidR="00AC283E" w:rsidRPr="00AC283E" w:rsidTr="00AC283E"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C283E" w:rsidRPr="001E08DB" w:rsidRDefault="001E08DB" w:rsidP="001E08DB">
            <w:pPr>
              <w:pStyle w:val="Style103"/>
              <w:widowControl/>
              <w:spacing w:line="240" w:lineRule="auto"/>
              <w:rPr>
                <w:rStyle w:val="FontStyle148"/>
                <w:i/>
                <w:sz w:val="28"/>
                <w:szCs w:val="28"/>
              </w:rPr>
            </w:pPr>
            <w:r>
              <w:rPr>
                <w:rStyle w:val="FontStyle152"/>
                <w:rFonts w:eastAsiaTheme="minorEastAsia"/>
                <w:b w:val="0"/>
                <w:i w:val="0"/>
                <w:sz w:val="28"/>
                <w:szCs w:val="28"/>
              </w:rPr>
              <w:t>Э</w:t>
            </w:r>
            <w:r w:rsidRPr="001E08DB">
              <w:rPr>
                <w:rStyle w:val="FontStyle152"/>
                <w:rFonts w:eastAsiaTheme="minorEastAsia"/>
                <w:b w:val="0"/>
                <w:i w:val="0"/>
                <w:sz w:val="28"/>
                <w:szCs w:val="28"/>
              </w:rPr>
              <w:t>лектронозахватный д</w:t>
            </w:r>
            <w:r w:rsidRPr="001E08DB">
              <w:rPr>
                <w:rStyle w:val="FontStyle152"/>
                <w:rFonts w:eastAsiaTheme="minorEastAsia"/>
                <w:b w:val="0"/>
                <w:i w:val="0"/>
                <w:sz w:val="28"/>
                <w:szCs w:val="28"/>
              </w:rPr>
              <w:t>е</w:t>
            </w:r>
            <w:r w:rsidRPr="001E08DB">
              <w:rPr>
                <w:rStyle w:val="FontStyle152"/>
                <w:rFonts w:eastAsiaTheme="minorEastAsia"/>
                <w:b w:val="0"/>
                <w:i w:val="0"/>
                <w:sz w:val="28"/>
                <w:szCs w:val="28"/>
              </w:rPr>
              <w:t xml:space="preserve">тектор </w:t>
            </w:r>
            <w:r>
              <w:rPr>
                <w:rStyle w:val="FontStyle152"/>
                <w:rFonts w:eastAsiaTheme="minorEastAsia"/>
                <w:b w:val="0"/>
                <w:i w:val="0"/>
                <w:sz w:val="28"/>
                <w:szCs w:val="28"/>
              </w:rPr>
              <w:t>(</w:t>
            </w:r>
            <w:r w:rsidR="00AC283E" w:rsidRPr="001E08DB">
              <w:rPr>
                <w:rStyle w:val="FontStyle148"/>
                <w:sz w:val="28"/>
                <w:szCs w:val="28"/>
              </w:rPr>
              <w:t>ЭЗ</w:t>
            </w:r>
            <w:r>
              <w:rPr>
                <w:rStyle w:val="FontStyle148"/>
                <w:sz w:val="28"/>
                <w:szCs w:val="28"/>
              </w:rPr>
              <w:t>Д)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C283E" w:rsidRPr="00AC283E" w:rsidRDefault="00AC283E" w:rsidP="00AC283E">
            <w:pPr>
              <w:pStyle w:val="Style103"/>
              <w:widowControl/>
              <w:spacing w:line="240" w:lineRule="auto"/>
              <w:rPr>
                <w:rStyle w:val="FontStyle148"/>
                <w:sz w:val="28"/>
                <w:szCs w:val="28"/>
              </w:rPr>
            </w:pPr>
            <w:r w:rsidRPr="00AC283E">
              <w:rPr>
                <w:rStyle w:val="FontStyle148"/>
                <w:sz w:val="28"/>
                <w:szCs w:val="28"/>
              </w:rPr>
              <w:t>Селективный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C283E" w:rsidRPr="00AC283E" w:rsidRDefault="00AC283E" w:rsidP="00AC283E">
            <w:pPr>
              <w:pStyle w:val="Style103"/>
              <w:widowControl/>
              <w:spacing w:line="240" w:lineRule="auto"/>
              <w:rPr>
                <w:rStyle w:val="FontStyle148"/>
                <w:sz w:val="28"/>
                <w:szCs w:val="28"/>
              </w:rPr>
            </w:pPr>
            <w:r>
              <w:rPr>
                <w:rStyle w:val="FontStyle148"/>
                <w:sz w:val="28"/>
                <w:szCs w:val="28"/>
              </w:rPr>
              <w:t>Галогенсодержащ</w:t>
            </w:r>
            <w:r w:rsidRPr="00AC283E">
              <w:rPr>
                <w:rStyle w:val="FontStyle148"/>
                <w:sz w:val="28"/>
                <w:szCs w:val="28"/>
              </w:rPr>
              <w:t>ие соед</w:t>
            </w:r>
            <w:r w:rsidRPr="00AC283E">
              <w:rPr>
                <w:rStyle w:val="FontStyle148"/>
                <w:sz w:val="28"/>
                <w:szCs w:val="28"/>
              </w:rPr>
              <w:t>и</w:t>
            </w:r>
            <w:r w:rsidRPr="00AC283E">
              <w:rPr>
                <w:rStyle w:val="FontStyle148"/>
                <w:sz w:val="28"/>
                <w:szCs w:val="28"/>
              </w:rPr>
              <w:t>нения</w:t>
            </w:r>
          </w:p>
        </w:tc>
      </w:tr>
      <w:tr w:rsidR="00AC283E" w:rsidRPr="00AC283E" w:rsidTr="00AC283E"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283E" w:rsidRPr="00AC283E" w:rsidRDefault="00011FB0" w:rsidP="00AC283E">
            <w:pPr>
              <w:pStyle w:val="Style103"/>
              <w:widowControl/>
              <w:spacing w:line="240" w:lineRule="auto"/>
              <w:rPr>
                <w:rStyle w:val="FontStyle148"/>
                <w:sz w:val="28"/>
                <w:szCs w:val="28"/>
              </w:rPr>
            </w:pPr>
            <w:r w:rsidRPr="00011FB0">
              <w:rPr>
                <w:rStyle w:val="FontStyle152"/>
                <w:rFonts w:eastAsiaTheme="minorEastAsia"/>
                <w:b w:val="0"/>
                <w:i w:val="0"/>
                <w:sz w:val="28"/>
                <w:szCs w:val="28"/>
              </w:rPr>
              <w:t xml:space="preserve">масс-спектрометрический </w:t>
            </w:r>
            <w:r w:rsidRPr="00011FB0">
              <w:rPr>
                <w:rStyle w:val="FontStyle161"/>
                <w:sz w:val="28"/>
                <w:szCs w:val="28"/>
              </w:rPr>
              <w:t>д</w:t>
            </w:r>
            <w:r w:rsidRPr="00011FB0">
              <w:rPr>
                <w:rStyle w:val="FontStyle161"/>
                <w:sz w:val="28"/>
                <w:szCs w:val="28"/>
              </w:rPr>
              <w:t>е</w:t>
            </w:r>
            <w:r>
              <w:rPr>
                <w:rStyle w:val="FontStyle161"/>
                <w:sz w:val="28"/>
                <w:szCs w:val="28"/>
              </w:rPr>
              <w:t>тектор</w:t>
            </w:r>
            <w:r w:rsidRPr="00AC283E">
              <w:rPr>
                <w:rStyle w:val="FontStyle148"/>
                <w:sz w:val="28"/>
                <w:szCs w:val="28"/>
              </w:rPr>
              <w:t xml:space="preserve"> </w:t>
            </w:r>
            <w:r>
              <w:rPr>
                <w:rStyle w:val="FontStyle148"/>
                <w:sz w:val="28"/>
                <w:szCs w:val="28"/>
              </w:rPr>
              <w:t>(</w:t>
            </w:r>
            <w:r w:rsidR="00AC283E" w:rsidRPr="00AC283E">
              <w:rPr>
                <w:rStyle w:val="FontStyle148"/>
                <w:sz w:val="28"/>
                <w:szCs w:val="28"/>
              </w:rPr>
              <w:t>МС</w:t>
            </w:r>
            <w:r>
              <w:rPr>
                <w:rStyle w:val="FontStyle148"/>
                <w:sz w:val="28"/>
                <w:szCs w:val="2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283E" w:rsidRPr="00AC283E" w:rsidRDefault="00AC283E" w:rsidP="00AC283E">
            <w:pPr>
              <w:pStyle w:val="Style103"/>
              <w:widowControl/>
              <w:spacing w:line="240" w:lineRule="auto"/>
              <w:rPr>
                <w:rStyle w:val="FontStyle148"/>
                <w:sz w:val="28"/>
                <w:szCs w:val="28"/>
              </w:rPr>
            </w:pPr>
            <w:r w:rsidRPr="00AC283E">
              <w:rPr>
                <w:rStyle w:val="FontStyle148"/>
                <w:sz w:val="28"/>
                <w:szCs w:val="28"/>
              </w:rPr>
              <w:t>Универсальный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283E" w:rsidRPr="00AC283E" w:rsidRDefault="00AC283E" w:rsidP="00AC283E">
            <w:pPr>
              <w:pStyle w:val="Style103"/>
              <w:widowControl/>
              <w:spacing w:line="240" w:lineRule="auto"/>
              <w:rPr>
                <w:rStyle w:val="FontStyle148"/>
                <w:sz w:val="28"/>
                <w:szCs w:val="28"/>
              </w:rPr>
            </w:pPr>
            <w:r w:rsidRPr="00AC283E">
              <w:rPr>
                <w:rStyle w:val="FontStyle148"/>
                <w:sz w:val="28"/>
                <w:szCs w:val="28"/>
              </w:rPr>
              <w:t>Соединения</w:t>
            </w:r>
            <w:r>
              <w:rPr>
                <w:rStyle w:val="FontStyle148"/>
                <w:sz w:val="28"/>
                <w:szCs w:val="28"/>
              </w:rPr>
              <w:t xml:space="preserve"> </w:t>
            </w:r>
            <w:r w:rsidRPr="00AC283E">
              <w:rPr>
                <w:rStyle w:val="FontStyle148"/>
                <w:sz w:val="28"/>
                <w:szCs w:val="28"/>
              </w:rPr>
              <w:t>различной</w:t>
            </w:r>
            <w:r>
              <w:rPr>
                <w:rStyle w:val="FontStyle148"/>
                <w:sz w:val="28"/>
                <w:szCs w:val="28"/>
              </w:rPr>
              <w:t xml:space="preserve"> </w:t>
            </w:r>
            <w:r w:rsidRPr="00AC283E">
              <w:rPr>
                <w:rStyle w:val="FontStyle148"/>
                <w:sz w:val="28"/>
                <w:szCs w:val="28"/>
              </w:rPr>
              <w:t>природы</w:t>
            </w:r>
          </w:p>
        </w:tc>
      </w:tr>
    </w:tbl>
    <w:p w:rsidR="00AC283E" w:rsidRPr="00AC283E" w:rsidRDefault="00AC283E" w:rsidP="00AC283E">
      <w:pPr>
        <w:pStyle w:val="Style18"/>
        <w:widowControl/>
        <w:spacing w:line="240" w:lineRule="auto"/>
        <w:ind w:firstLine="709"/>
        <w:rPr>
          <w:rStyle w:val="FontStyle58"/>
          <w:b w:val="0"/>
          <w:sz w:val="28"/>
          <w:szCs w:val="28"/>
        </w:rPr>
      </w:pPr>
    </w:p>
    <w:p w:rsidR="00C8168E" w:rsidRDefault="00C8168E" w:rsidP="00C8168E">
      <w:pPr>
        <w:pStyle w:val="Style17"/>
        <w:widowControl/>
        <w:spacing w:before="5"/>
        <w:jc w:val="both"/>
        <w:rPr>
          <w:rStyle w:val="FontStyle161"/>
          <w:sz w:val="28"/>
          <w:szCs w:val="28"/>
        </w:rPr>
      </w:pPr>
      <w:r>
        <w:rPr>
          <w:rStyle w:val="FontStyle152"/>
          <w:sz w:val="28"/>
          <w:szCs w:val="28"/>
        </w:rPr>
        <w:tab/>
      </w:r>
      <w:r w:rsidRPr="00C8168E">
        <w:rPr>
          <w:rStyle w:val="FontStyle152"/>
          <w:b w:val="0"/>
          <w:sz w:val="28"/>
          <w:szCs w:val="28"/>
        </w:rPr>
        <w:t>Катарометр - детектор по теплопроводности,</w:t>
      </w:r>
      <w:r w:rsidRPr="00581E42">
        <w:rPr>
          <w:rStyle w:val="FontStyle152"/>
          <w:sz w:val="28"/>
          <w:szCs w:val="28"/>
        </w:rPr>
        <w:t xml:space="preserve"> </w:t>
      </w:r>
      <w:r w:rsidRPr="00581E42">
        <w:rPr>
          <w:rStyle w:val="FontStyle161"/>
          <w:sz w:val="28"/>
          <w:szCs w:val="28"/>
        </w:rPr>
        <w:t>принцип работы которого о</w:t>
      </w:r>
      <w:r w:rsidRPr="00581E42">
        <w:rPr>
          <w:rStyle w:val="FontStyle161"/>
          <w:sz w:val="28"/>
          <w:szCs w:val="28"/>
        </w:rPr>
        <w:t>с</w:t>
      </w:r>
      <w:r w:rsidRPr="00581E42">
        <w:rPr>
          <w:rStyle w:val="FontStyle161"/>
          <w:sz w:val="28"/>
          <w:szCs w:val="28"/>
        </w:rPr>
        <w:t>нован на изменении температуры нагретых нитей (чувствительных элементов) в з</w:t>
      </w:r>
      <w:r w:rsidRPr="00581E42">
        <w:rPr>
          <w:rStyle w:val="FontStyle161"/>
          <w:sz w:val="28"/>
          <w:szCs w:val="28"/>
        </w:rPr>
        <w:t>а</w:t>
      </w:r>
      <w:r w:rsidRPr="00581E42">
        <w:rPr>
          <w:rStyle w:val="FontStyle161"/>
          <w:sz w:val="28"/>
          <w:szCs w:val="28"/>
        </w:rPr>
        <w:t>висимости от теплопроводности окружающего газа, которая определяется его сост</w:t>
      </w:r>
      <w:r w:rsidRPr="00581E42">
        <w:rPr>
          <w:rStyle w:val="FontStyle161"/>
          <w:sz w:val="28"/>
          <w:szCs w:val="28"/>
        </w:rPr>
        <w:t>а</w:t>
      </w:r>
      <w:r w:rsidRPr="00581E42">
        <w:rPr>
          <w:rStyle w:val="FontStyle161"/>
          <w:sz w:val="28"/>
          <w:szCs w:val="28"/>
        </w:rPr>
        <w:t xml:space="preserve">вом. Детектор измеряет различие в теплопроводности чистого газа-носителя и смеси газа-носителя с определяемым веществом. Чувствительность детектора определяется </w:t>
      </w:r>
      <w:r w:rsidRPr="00581E42">
        <w:rPr>
          <w:rStyle w:val="FontStyle161"/>
          <w:sz w:val="28"/>
          <w:szCs w:val="28"/>
        </w:rPr>
        <w:lastRenderedPageBreak/>
        <w:t>геометрическими характеристиками чувствительного элемента, электрическими п</w:t>
      </w:r>
      <w:r w:rsidRPr="00581E42">
        <w:rPr>
          <w:rStyle w:val="FontStyle161"/>
          <w:sz w:val="28"/>
          <w:szCs w:val="28"/>
        </w:rPr>
        <w:t>а</w:t>
      </w:r>
      <w:r w:rsidRPr="00581E42">
        <w:rPr>
          <w:rStyle w:val="FontStyle161"/>
          <w:sz w:val="28"/>
          <w:szCs w:val="28"/>
        </w:rPr>
        <w:t>раметрами чувствительного элемента и измерительного моста, теплопр</w:t>
      </w:r>
      <w:r w:rsidRPr="00581E42">
        <w:rPr>
          <w:rStyle w:val="FontStyle161"/>
          <w:sz w:val="28"/>
          <w:szCs w:val="28"/>
        </w:rPr>
        <w:t>о</w:t>
      </w:r>
      <w:r w:rsidRPr="00581E42">
        <w:rPr>
          <w:rStyle w:val="FontStyle161"/>
          <w:sz w:val="28"/>
          <w:szCs w:val="28"/>
        </w:rPr>
        <w:t>водностью газа-носителя и анализируемого соединения. Для повышения чувствительности н</w:t>
      </w:r>
      <w:r w:rsidRPr="00581E42">
        <w:rPr>
          <w:rStyle w:val="FontStyle161"/>
          <w:sz w:val="28"/>
          <w:szCs w:val="28"/>
        </w:rPr>
        <w:t>е</w:t>
      </w:r>
      <w:r w:rsidRPr="00581E42">
        <w:rPr>
          <w:rStyle w:val="FontStyle161"/>
          <w:sz w:val="28"/>
          <w:szCs w:val="28"/>
        </w:rPr>
        <w:t>обходимо использовать газ-носитель с высокой электропроводность (водород, г</w:t>
      </w:r>
      <w:r w:rsidRPr="00581E42">
        <w:rPr>
          <w:rStyle w:val="FontStyle161"/>
          <w:sz w:val="28"/>
          <w:szCs w:val="28"/>
        </w:rPr>
        <w:t>е</w:t>
      </w:r>
      <w:r w:rsidRPr="00581E42">
        <w:rPr>
          <w:rStyle w:val="FontStyle161"/>
          <w:sz w:val="28"/>
          <w:szCs w:val="28"/>
        </w:rPr>
        <w:t>лий).</w:t>
      </w:r>
    </w:p>
    <w:p w:rsidR="00E30D92" w:rsidRPr="00B30310" w:rsidRDefault="00E30D92" w:rsidP="00E30D92">
      <w:pPr>
        <w:pStyle w:val="Style33"/>
        <w:widowControl/>
        <w:spacing w:line="240" w:lineRule="auto"/>
        <w:jc w:val="both"/>
        <w:rPr>
          <w:rStyle w:val="FontStyle73"/>
          <w:sz w:val="28"/>
          <w:szCs w:val="28"/>
        </w:rPr>
      </w:pPr>
      <w:r>
        <w:rPr>
          <w:rStyle w:val="FontStyle161"/>
          <w:sz w:val="28"/>
          <w:szCs w:val="28"/>
        </w:rPr>
        <w:tab/>
      </w:r>
      <w:r w:rsidRPr="00B30310">
        <w:rPr>
          <w:rStyle w:val="FontStyle73"/>
          <w:sz w:val="28"/>
          <w:szCs w:val="28"/>
        </w:rPr>
        <w:t>Катарометр - достаточно пр</w:t>
      </w:r>
      <w:r>
        <w:rPr>
          <w:rStyle w:val="FontStyle73"/>
          <w:sz w:val="28"/>
          <w:szCs w:val="28"/>
        </w:rPr>
        <w:t>остой, надежный в работе универ</w:t>
      </w:r>
      <w:r w:rsidRPr="00B30310">
        <w:rPr>
          <w:rStyle w:val="FontStyle73"/>
          <w:sz w:val="28"/>
          <w:szCs w:val="28"/>
        </w:rPr>
        <w:t>сальный и потому наиболее рас</w:t>
      </w:r>
      <w:r>
        <w:rPr>
          <w:rStyle w:val="FontStyle73"/>
          <w:sz w:val="28"/>
          <w:szCs w:val="28"/>
        </w:rPr>
        <w:t>пространенный в газовых хромато</w:t>
      </w:r>
      <w:r w:rsidRPr="00B30310">
        <w:rPr>
          <w:rStyle w:val="FontStyle73"/>
          <w:sz w:val="28"/>
          <w:szCs w:val="28"/>
        </w:rPr>
        <w:t>графах детектор. Однако из-за недо</w:t>
      </w:r>
      <w:r w:rsidRPr="00B30310">
        <w:rPr>
          <w:rStyle w:val="FontStyle73"/>
          <w:sz w:val="28"/>
          <w:szCs w:val="28"/>
        </w:rPr>
        <w:t>с</w:t>
      </w:r>
      <w:r w:rsidRPr="00B30310">
        <w:rPr>
          <w:rStyle w:val="FontStyle73"/>
          <w:sz w:val="28"/>
          <w:szCs w:val="28"/>
        </w:rPr>
        <w:t>таточной чувствительности он, как правило, не может использоваться при определ</w:t>
      </w:r>
      <w:r w:rsidRPr="00B30310">
        <w:rPr>
          <w:rStyle w:val="FontStyle73"/>
          <w:sz w:val="28"/>
          <w:szCs w:val="28"/>
        </w:rPr>
        <w:t>е</w:t>
      </w:r>
      <w:r>
        <w:rPr>
          <w:rStyle w:val="FontStyle73"/>
          <w:sz w:val="28"/>
          <w:szCs w:val="28"/>
        </w:rPr>
        <w:t>нии микроколи</w:t>
      </w:r>
      <w:r w:rsidRPr="00B30310">
        <w:rPr>
          <w:rStyle w:val="FontStyle73"/>
          <w:sz w:val="28"/>
          <w:szCs w:val="28"/>
        </w:rPr>
        <w:t>честв вещества</w:t>
      </w:r>
      <w:r w:rsidR="00AC283E">
        <w:rPr>
          <w:rStyle w:val="FontStyle73"/>
          <w:sz w:val="28"/>
          <w:szCs w:val="28"/>
        </w:rPr>
        <w:t>.</w:t>
      </w:r>
      <w:r>
        <w:rPr>
          <w:rStyle w:val="FontStyle73"/>
          <w:sz w:val="28"/>
          <w:szCs w:val="28"/>
        </w:rPr>
        <w:t xml:space="preserve"> </w:t>
      </w:r>
    </w:p>
    <w:p w:rsidR="001E08DB" w:rsidRDefault="00AC283E" w:rsidP="001E08DB">
      <w:pPr>
        <w:spacing w:after="0" w:line="240" w:lineRule="auto"/>
        <w:jc w:val="both"/>
        <w:rPr>
          <w:rStyle w:val="FontStyle73"/>
          <w:sz w:val="28"/>
          <w:szCs w:val="28"/>
        </w:rPr>
      </w:pPr>
      <w:r>
        <w:rPr>
          <w:rStyle w:val="FontStyle161"/>
          <w:sz w:val="28"/>
          <w:szCs w:val="28"/>
        </w:rPr>
        <w:tab/>
      </w:r>
      <w:r w:rsidRPr="00AC283E">
        <w:rPr>
          <w:rStyle w:val="FontStyle161"/>
          <w:sz w:val="28"/>
          <w:szCs w:val="28"/>
        </w:rPr>
        <w:t xml:space="preserve">Похожими по конструкции являются </w:t>
      </w:r>
      <w:r w:rsidRPr="00AC283E">
        <w:rPr>
          <w:rStyle w:val="FontStyle152"/>
          <w:b w:val="0"/>
          <w:sz w:val="28"/>
          <w:szCs w:val="28"/>
        </w:rPr>
        <w:t xml:space="preserve">детектор по плотности газов </w:t>
      </w:r>
      <w:r w:rsidRPr="00AC283E">
        <w:rPr>
          <w:rStyle w:val="FontStyle161"/>
          <w:sz w:val="28"/>
          <w:szCs w:val="28"/>
        </w:rPr>
        <w:t xml:space="preserve">и </w:t>
      </w:r>
      <w:r w:rsidRPr="00AC283E">
        <w:rPr>
          <w:rStyle w:val="FontStyle152"/>
          <w:b w:val="0"/>
          <w:sz w:val="28"/>
          <w:szCs w:val="28"/>
        </w:rPr>
        <w:t>дете</w:t>
      </w:r>
      <w:r w:rsidRPr="00AC283E">
        <w:rPr>
          <w:rStyle w:val="FontStyle152"/>
          <w:b w:val="0"/>
          <w:sz w:val="28"/>
          <w:szCs w:val="28"/>
        </w:rPr>
        <w:t>к</w:t>
      </w:r>
      <w:r w:rsidRPr="00AC283E">
        <w:rPr>
          <w:rStyle w:val="FontStyle152"/>
          <w:b w:val="0"/>
          <w:sz w:val="28"/>
          <w:szCs w:val="28"/>
        </w:rPr>
        <w:t>тор по теплоте сгорания (термохимический)</w:t>
      </w:r>
      <w:r>
        <w:rPr>
          <w:rStyle w:val="FontStyle152"/>
          <w:b w:val="0"/>
          <w:sz w:val="28"/>
          <w:szCs w:val="28"/>
        </w:rPr>
        <w:t>.</w:t>
      </w:r>
      <w:r w:rsidRPr="00AC283E">
        <w:rPr>
          <w:rStyle w:val="FontStyle152"/>
          <w:sz w:val="28"/>
          <w:szCs w:val="28"/>
        </w:rPr>
        <w:t xml:space="preserve"> </w:t>
      </w:r>
      <w:r w:rsidRPr="00AC283E">
        <w:rPr>
          <w:rStyle w:val="FontStyle161"/>
          <w:sz w:val="28"/>
          <w:szCs w:val="28"/>
        </w:rPr>
        <w:t>В детекторе по плотности газов изм</w:t>
      </w:r>
      <w:r w:rsidRPr="00AC283E">
        <w:rPr>
          <w:rStyle w:val="FontStyle161"/>
          <w:sz w:val="28"/>
          <w:szCs w:val="28"/>
        </w:rPr>
        <w:t>е</w:t>
      </w:r>
      <w:r w:rsidRPr="00AC283E">
        <w:rPr>
          <w:rStyle w:val="FontStyle161"/>
          <w:sz w:val="28"/>
          <w:szCs w:val="28"/>
        </w:rPr>
        <w:t>рение основано на различии плотностей газа-носителя и компонентов анализиру</w:t>
      </w:r>
      <w:r w:rsidRPr="00AC283E">
        <w:rPr>
          <w:rStyle w:val="FontStyle161"/>
          <w:sz w:val="28"/>
          <w:szCs w:val="28"/>
        </w:rPr>
        <w:t>е</w:t>
      </w:r>
      <w:r w:rsidRPr="00AC283E">
        <w:rPr>
          <w:rStyle w:val="FontStyle161"/>
          <w:sz w:val="28"/>
          <w:szCs w:val="28"/>
        </w:rPr>
        <w:t>мой см</w:t>
      </w:r>
      <w:r w:rsidRPr="00AC283E">
        <w:rPr>
          <w:rStyle w:val="FontStyle161"/>
          <w:sz w:val="28"/>
          <w:szCs w:val="28"/>
        </w:rPr>
        <w:t>е</w:t>
      </w:r>
      <w:r w:rsidRPr="00AC283E">
        <w:rPr>
          <w:rStyle w:val="FontStyle161"/>
          <w:sz w:val="28"/>
          <w:szCs w:val="28"/>
        </w:rPr>
        <w:t>си. Чувствительность детектора зависит от разности плотностей, в качестве газа-носителя рекомендуют использовать воздух, азот, аргон, диоксид углерода, и не и</w:t>
      </w:r>
      <w:r w:rsidRPr="00AC283E">
        <w:rPr>
          <w:rStyle w:val="FontStyle161"/>
          <w:sz w:val="28"/>
          <w:szCs w:val="28"/>
        </w:rPr>
        <w:t>с</w:t>
      </w:r>
      <w:r w:rsidRPr="00AC283E">
        <w:rPr>
          <w:rStyle w:val="FontStyle161"/>
          <w:sz w:val="28"/>
          <w:szCs w:val="28"/>
        </w:rPr>
        <w:t>пользовать водород и гелий. Достоинствами этого детектора являются:отсутствие н</w:t>
      </w:r>
      <w:r w:rsidRPr="00AC283E">
        <w:rPr>
          <w:rStyle w:val="FontStyle161"/>
          <w:sz w:val="28"/>
          <w:szCs w:val="28"/>
        </w:rPr>
        <w:t>е</w:t>
      </w:r>
      <w:r w:rsidRPr="00AC283E">
        <w:rPr>
          <w:rStyle w:val="FontStyle161"/>
          <w:sz w:val="28"/>
          <w:szCs w:val="28"/>
        </w:rPr>
        <w:t>обходимости градуировки; возможность использования для агрессивных и каталит</w:t>
      </w:r>
      <w:r w:rsidRPr="00AC283E">
        <w:rPr>
          <w:rStyle w:val="FontStyle161"/>
          <w:sz w:val="28"/>
          <w:szCs w:val="28"/>
        </w:rPr>
        <w:t>и</w:t>
      </w:r>
      <w:r w:rsidRPr="00AC283E">
        <w:rPr>
          <w:rStyle w:val="FontStyle161"/>
          <w:sz w:val="28"/>
          <w:szCs w:val="28"/>
        </w:rPr>
        <w:t>чески неустойчивых соединений; возможность использования для определения мол</w:t>
      </w:r>
      <w:r w:rsidRPr="00AC283E">
        <w:rPr>
          <w:rStyle w:val="FontStyle161"/>
          <w:sz w:val="28"/>
          <w:szCs w:val="28"/>
        </w:rPr>
        <w:t>е</w:t>
      </w:r>
      <w:r w:rsidRPr="00AC283E">
        <w:rPr>
          <w:rStyle w:val="FontStyle161"/>
          <w:sz w:val="28"/>
          <w:szCs w:val="28"/>
        </w:rPr>
        <w:t>кулярной массы анализируемых веществ. Получение сигнала детектора по те</w:t>
      </w:r>
      <w:r w:rsidRPr="00AC283E">
        <w:rPr>
          <w:rStyle w:val="FontStyle161"/>
          <w:sz w:val="28"/>
          <w:szCs w:val="28"/>
        </w:rPr>
        <w:t>п</w:t>
      </w:r>
      <w:r w:rsidRPr="00AC283E">
        <w:rPr>
          <w:rStyle w:val="FontStyle161"/>
          <w:sz w:val="28"/>
          <w:szCs w:val="28"/>
        </w:rPr>
        <w:t>лоте сгорания основано на измерении теплового эффекта при сгорании компонентов ан</w:t>
      </w:r>
      <w:r w:rsidRPr="00AC283E">
        <w:rPr>
          <w:rStyle w:val="FontStyle161"/>
          <w:sz w:val="28"/>
          <w:szCs w:val="28"/>
        </w:rPr>
        <w:t>а</w:t>
      </w:r>
      <w:r w:rsidRPr="00AC283E">
        <w:rPr>
          <w:rStyle w:val="FontStyle161"/>
          <w:sz w:val="28"/>
          <w:szCs w:val="28"/>
        </w:rPr>
        <w:t>лизируемой пробы в присутствии катализатора (платины). Он не нашел широкого применения из-за следующих н</w:t>
      </w:r>
      <w:r w:rsidRPr="00AC283E">
        <w:rPr>
          <w:rStyle w:val="FontStyle161"/>
          <w:sz w:val="28"/>
          <w:szCs w:val="28"/>
        </w:rPr>
        <w:t>е</w:t>
      </w:r>
      <w:r w:rsidRPr="00AC283E">
        <w:rPr>
          <w:rStyle w:val="FontStyle161"/>
          <w:sz w:val="28"/>
          <w:szCs w:val="28"/>
        </w:rPr>
        <w:t>достатков: применим только для анализа горючих веществ; не применим в препаративной хроматографии; имеет ограниченный инте</w:t>
      </w:r>
      <w:r w:rsidRPr="00AC283E">
        <w:rPr>
          <w:rStyle w:val="FontStyle161"/>
          <w:sz w:val="28"/>
          <w:szCs w:val="28"/>
        </w:rPr>
        <w:t>р</w:t>
      </w:r>
      <w:r w:rsidRPr="00AC283E">
        <w:rPr>
          <w:rStyle w:val="FontStyle161"/>
          <w:sz w:val="28"/>
          <w:szCs w:val="28"/>
        </w:rPr>
        <w:t>вал определяемых концентраций - (0,1 - 5) %</w:t>
      </w:r>
      <w:r w:rsidR="001E08DB">
        <w:rPr>
          <w:rStyle w:val="FontStyle161"/>
          <w:sz w:val="28"/>
          <w:szCs w:val="28"/>
        </w:rPr>
        <w:t xml:space="preserve"> </w:t>
      </w:r>
      <w:r w:rsidR="001E08DB">
        <w:rPr>
          <w:rStyle w:val="FontStyle73"/>
          <w:sz w:val="28"/>
          <w:szCs w:val="28"/>
        </w:rPr>
        <w:t>.</w:t>
      </w:r>
    </w:p>
    <w:p w:rsidR="001E08DB" w:rsidRDefault="001E08DB" w:rsidP="001E08DB">
      <w:pPr>
        <w:spacing w:after="0" w:line="240" w:lineRule="auto"/>
        <w:jc w:val="both"/>
        <w:rPr>
          <w:rStyle w:val="FontStyle161"/>
          <w:sz w:val="28"/>
          <w:szCs w:val="28"/>
        </w:rPr>
      </w:pPr>
      <w:r>
        <w:rPr>
          <w:rStyle w:val="FontStyle73"/>
          <w:sz w:val="28"/>
          <w:szCs w:val="28"/>
        </w:rPr>
        <w:tab/>
      </w:r>
      <w:r>
        <w:rPr>
          <w:rStyle w:val="FontStyle161"/>
          <w:sz w:val="28"/>
          <w:szCs w:val="28"/>
        </w:rPr>
        <w:t xml:space="preserve">Наиболее широко используются </w:t>
      </w:r>
      <w:r w:rsidRPr="001E08DB">
        <w:rPr>
          <w:rStyle w:val="FontStyle160"/>
          <w:b w:val="0"/>
          <w:i/>
          <w:sz w:val="28"/>
          <w:szCs w:val="28"/>
        </w:rPr>
        <w:t>ионизационные детекторы,</w:t>
      </w:r>
      <w:r>
        <w:rPr>
          <w:rStyle w:val="FontStyle160"/>
          <w:b w:val="0"/>
          <w:i/>
          <w:sz w:val="28"/>
          <w:szCs w:val="28"/>
        </w:rPr>
        <w:t xml:space="preserve"> </w:t>
      </w:r>
      <w:r>
        <w:rPr>
          <w:rStyle w:val="FontStyle161"/>
          <w:sz w:val="28"/>
          <w:szCs w:val="28"/>
        </w:rPr>
        <w:t>принцип работы которых основан на изменении ионного тока, вызванного введением в детектор ан</w:t>
      </w:r>
      <w:r>
        <w:rPr>
          <w:rStyle w:val="FontStyle161"/>
          <w:sz w:val="28"/>
          <w:szCs w:val="28"/>
        </w:rPr>
        <w:t>а</w:t>
      </w:r>
      <w:r>
        <w:rPr>
          <w:rStyle w:val="FontStyle161"/>
          <w:sz w:val="28"/>
          <w:szCs w:val="28"/>
        </w:rPr>
        <w:t>лизируемого вещества. Ионный ток возникает под действием источн</w:t>
      </w:r>
      <w:r>
        <w:rPr>
          <w:rStyle w:val="FontStyle161"/>
          <w:sz w:val="28"/>
          <w:szCs w:val="28"/>
        </w:rPr>
        <w:t>и</w:t>
      </w:r>
      <w:r>
        <w:rPr>
          <w:rStyle w:val="FontStyle161"/>
          <w:sz w:val="28"/>
          <w:szCs w:val="28"/>
        </w:rPr>
        <w:t>ка ионизации и электрического поля между электродами детектора.</w:t>
      </w:r>
    </w:p>
    <w:p w:rsidR="001E08DB" w:rsidRDefault="001E08DB" w:rsidP="001E08DB">
      <w:pPr>
        <w:pStyle w:val="Style20"/>
        <w:widowControl/>
        <w:spacing w:line="240" w:lineRule="auto"/>
        <w:rPr>
          <w:rStyle w:val="FontStyle161"/>
          <w:sz w:val="28"/>
          <w:szCs w:val="28"/>
        </w:rPr>
      </w:pPr>
      <w:r>
        <w:rPr>
          <w:rStyle w:val="FontStyle161"/>
          <w:sz w:val="28"/>
          <w:szCs w:val="28"/>
        </w:rPr>
        <w:tab/>
        <w:t>В качестве источников ионизации используют:</w:t>
      </w:r>
    </w:p>
    <w:p w:rsidR="001E08DB" w:rsidRDefault="001E08DB" w:rsidP="001E08DB">
      <w:pPr>
        <w:pStyle w:val="Style25"/>
        <w:widowControl/>
        <w:numPr>
          <w:ilvl w:val="0"/>
          <w:numId w:val="6"/>
        </w:numPr>
        <w:tabs>
          <w:tab w:val="left" w:pos="571"/>
        </w:tabs>
        <w:spacing w:before="5"/>
        <w:jc w:val="both"/>
        <w:rPr>
          <w:rStyle w:val="FontStyle161"/>
          <w:sz w:val="28"/>
          <w:szCs w:val="28"/>
        </w:rPr>
      </w:pPr>
      <w:r>
        <w:rPr>
          <w:rStyle w:val="FontStyle161"/>
          <w:sz w:val="28"/>
          <w:szCs w:val="28"/>
        </w:rPr>
        <w:t>пламена (пламенно-ионизационный детектор);</w:t>
      </w:r>
    </w:p>
    <w:p w:rsidR="001E08DB" w:rsidRDefault="001E08DB" w:rsidP="001E08DB">
      <w:pPr>
        <w:pStyle w:val="Style25"/>
        <w:widowControl/>
        <w:numPr>
          <w:ilvl w:val="0"/>
          <w:numId w:val="6"/>
        </w:numPr>
        <w:tabs>
          <w:tab w:val="left" w:pos="571"/>
        </w:tabs>
        <w:spacing w:before="5"/>
        <w:jc w:val="both"/>
        <w:rPr>
          <w:rStyle w:val="FontStyle161"/>
          <w:sz w:val="28"/>
          <w:szCs w:val="28"/>
        </w:rPr>
      </w:pPr>
      <w:r>
        <w:rPr>
          <w:rStyle w:val="FontStyle161"/>
          <w:sz w:val="28"/>
          <w:szCs w:val="28"/>
        </w:rPr>
        <w:t>электронную и ионную эмиссию (термоионный детектор);</w:t>
      </w:r>
    </w:p>
    <w:p w:rsidR="001E08DB" w:rsidRDefault="001E08DB" w:rsidP="001E08DB">
      <w:pPr>
        <w:pStyle w:val="Style25"/>
        <w:widowControl/>
        <w:numPr>
          <w:ilvl w:val="0"/>
          <w:numId w:val="6"/>
        </w:numPr>
        <w:tabs>
          <w:tab w:val="left" w:pos="571"/>
        </w:tabs>
        <w:jc w:val="both"/>
        <w:rPr>
          <w:rStyle w:val="FontStyle161"/>
          <w:sz w:val="28"/>
          <w:szCs w:val="28"/>
        </w:rPr>
      </w:pPr>
      <w:r>
        <w:rPr>
          <w:rStyle w:val="FontStyle161"/>
          <w:sz w:val="28"/>
          <w:szCs w:val="28"/>
        </w:rPr>
        <w:t>радиоактивные изотопы (детектор электронного захвата);</w:t>
      </w:r>
    </w:p>
    <w:p w:rsidR="001E08DB" w:rsidRDefault="001E08DB" w:rsidP="001E08DB">
      <w:pPr>
        <w:pStyle w:val="Style25"/>
        <w:widowControl/>
        <w:numPr>
          <w:ilvl w:val="0"/>
          <w:numId w:val="6"/>
        </w:numPr>
        <w:tabs>
          <w:tab w:val="left" w:pos="571"/>
        </w:tabs>
        <w:spacing w:before="5"/>
        <w:jc w:val="both"/>
        <w:rPr>
          <w:rStyle w:val="FontStyle161"/>
          <w:sz w:val="28"/>
          <w:szCs w:val="28"/>
        </w:rPr>
      </w:pPr>
      <w:r>
        <w:rPr>
          <w:rStyle w:val="FontStyle161"/>
          <w:sz w:val="28"/>
          <w:szCs w:val="28"/>
        </w:rPr>
        <w:t>электрический разряд;</w:t>
      </w:r>
    </w:p>
    <w:p w:rsidR="001E08DB" w:rsidRDefault="001E08DB" w:rsidP="001E08DB">
      <w:pPr>
        <w:pStyle w:val="Style25"/>
        <w:widowControl/>
        <w:numPr>
          <w:ilvl w:val="0"/>
          <w:numId w:val="6"/>
        </w:numPr>
        <w:tabs>
          <w:tab w:val="left" w:pos="571"/>
        </w:tabs>
        <w:jc w:val="both"/>
        <w:rPr>
          <w:rStyle w:val="FontStyle161"/>
          <w:sz w:val="28"/>
          <w:szCs w:val="28"/>
        </w:rPr>
      </w:pPr>
      <w:r>
        <w:rPr>
          <w:rStyle w:val="FontStyle161"/>
          <w:sz w:val="28"/>
          <w:szCs w:val="28"/>
        </w:rPr>
        <w:t>фотоионизацию (фотоионизационный детектор).</w:t>
      </w:r>
    </w:p>
    <w:p w:rsidR="001E08DB" w:rsidRDefault="001E08DB" w:rsidP="001E08DB">
      <w:pPr>
        <w:pStyle w:val="Style107"/>
        <w:widowControl/>
        <w:spacing w:before="5" w:line="240" w:lineRule="auto"/>
        <w:ind w:firstLine="0"/>
        <w:rPr>
          <w:rStyle w:val="FontStyle161"/>
          <w:sz w:val="28"/>
          <w:szCs w:val="28"/>
        </w:rPr>
      </w:pPr>
      <w:r>
        <w:rPr>
          <w:rStyle w:val="FontStyle161"/>
          <w:sz w:val="28"/>
          <w:szCs w:val="28"/>
        </w:rPr>
        <w:tab/>
        <w:t>В любой момент времени в детекторе достигается равновесие, в результате к</w:t>
      </w:r>
      <w:r>
        <w:rPr>
          <w:rStyle w:val="FontStyle161"/>
          <w:sz w:val="28"/>
          <w:szCs w:val="28"/>
        </w:rPr>
        <w:t>о</w:t>
      </w:r>
      <w:r>
        <w:rPr>
          <w:rStyle w:val="FontStyle161"/>
          <w:sz w:val="28"/>
          <w:szCs w:val="28"/>
        </w:rPr>
        <w:t>торого скорость образования заряженных частиц (ионов и электронов) равна сумме скоростей рекомбинации и сбора заряженных частиц на электродах детектора. Со</w:t>
      </w:r>
      <w:r>
        <w:rPr>
          <w:rStyle w:val="FontStyle161"/>
          <w:sz w:val="28"/>
          <w:szCs w:val="28"/>
        </w:rPr>
        <w:t>з</w:t>
      </w:r>
      <w:r>
        <w:rPr>
          <w:rStyle w:val="FontStyle161"/>
          <w:sz w:val="28"/>
          <w:szCs w:val="28"/>
        </w:rPr>
        <w:t>даются условия, при которых либо плотность (концентрация) заряженных частиц, либо ск</w:t>
      </w:r>
      <w:r>
        <w:rPr>
          <w:rStyle w:val="FontStyle161"/>
          <w:sz w:val="28"/>
          <w:szCs w:val="28"/>
        </w:rPr>
        <w:t>о</w:t>
      </w:r>
      <w:r>
        <w:rPr>
          <w:rStyle w:val="FontStyle161"/>
          <w:sz w:val="28"/>
          <w:szCs w:val="28"/>
        </w:rPr>
        <w:t>рость переноса частиц в электрическом поле зависит от состава газа в камере дете</w:t>
      </w:r>
      <w:r>
        <w:rPr>
          <w:rStyle w:val="FontStyle161"/>
          <w:sz w:val="28"/>
          <w:szCs w:val="28"/>
        </w:rPr>
        <w:t>к</w:t>
      </w:r>
      <w:r>
        <w:rPr>
          <w:rStyle w:val="FontStyle161"/>
          <w:sz w:val="28"/>
          <w:szCs w:val="28"/>
        </w:rPr>
        <w:t>тора.</w:t>
      </w:r>
    </w:p>
    <w:p w:rsidR="001E08DB" w:rsidRDefault="001E08DB" w:rsidP="001E08DB">
      <w:pPr>
        <w:pStyle w:val="Style17"/>
        <w:widowControl/>
        <w:spacing w:before="10"/>
        <w:jc w:val="both"/>
        <w:rPr>
          <w:rStyle w:val="FontStyle161"/>
          <w:sz w:val="28"/>
          <w:szCs w:val="28"/>
        </w:rPr>
      </w:pPr>
      <w:r>
        <w:rPr>
          <w:rStyle w:val="FontStyle152"/>
          <w:rFonts w:eastAsiaTheme="minorEastAsia"/>
          <w:sz w:val="28"/>
          <w:szCs w:val="28"/>
        </w:rPr>
        <w:tab/>
      </w:r>
      <w:r w:rsidRPr="001E08DB">
        <w:rPr>
          <w:rStyle w:val="FontStyle152"/>
          <w:rFonts w:eastAsiaTheme="minorEastAsia"/>
          <w:b w:val="0"/>
          <w:i w:val="0"/>
          <w:sz w:val="28"/>
          <w:szCs w:val="28"/>
        </w:rPr>
        <w:t xml:space="preserve">Пламенно-ионизационный детектор  </w:t>
      </w:r>
      <w:r w:rsidRPr="001E08DB">
        <w:rPr>
          <w:rStyle w:val="FontStyle161"/>
          <w:i/>
          <w:sz w:val="28"/>
          <w:szCs w:val="28"/>
        </w:rPr>
        <w:t>(ПИД)</w:t>
      </w:r>
      <w:r w:rsidRPr="001E08DB">
        <w:rPr>
          <w:rStyle w:val="FontStyle161"/>
          <w:sz w:val="28"/>
          <w:szCs w:val="28"/>
        </w:rPr>
        <w:t xml:space="preserve"> -</w:t>
      </w:r>
      <w:r>
        <w:rPr>
          <w:rStyle w:val="FontStyle161"/>
          <w:sz w:val="28"/>
          <w:szCs w:val="28"/>
        </w:rPr>
        <w:t xml:space="preserve"> универсальный, чувствител</w:t>
      </w:r>
      <w:r>
        <w:rPr>
          <w:rStyle w:val="FontStyle161"/>
          <w:sz w:val="28"/>
          <w:szCs w:val="28"/>
        </w:rPr>
        <w:t>ь</w:t>
      </w:r>
      <w:r>
        <w:rPr>
          <w:rStyle w:val="FontStyle161"/>
          <w:sz w:val="28"/>
          <w:szCs w:val="28"/>
        </w:rPr>
        <w:t>ный детектор, принцип действия  которого основан на измерении электропроводности воздушно-водородного пламени, которая резко возрастает при попадании в него м</w:t>
      </w:r>
      <w:r>
        <w:rPr>
          <w:rStyle w:val="FontStyle161"/>
          <w:sz w:val="28"/>
          <w:szCs w:val="28"/>
        </w:rPr>
        <w:t>а</w:t>
      </w:r>
      <w:r>
        <w:rPr>
          <w:rStyle w:val="FontStyle161"/>
          <w:sz w:val="28"/>
          <w:szCs w:val="28"/>
        </w:rPr>
        <w:t>лых количеств органических веществ. При этом в пламени пиролиз вещества обесп</w:t>
      </w:r>
      <w:r>
        <w:rPr>
          <w:rStyle w:val="FontStyle161"/>
          <w:sz w:val="28"/>
          <w:szCs w:val="28"/>
        </w:rPr>
        <w:t>е</w:t>
      </w:r>
      <w:r>
        <w:rPr>
          <w:rStyle w:val="FontStyle161"/>
          <w:sz w:val="28"/>
          <w:szCs w:val="28"/>
        </w:rPr>
        <w:t>чивает наличие радикалов СН•, которые по схеме</w:t>
      </w:r>
    </w:p>
    <w:p w:rsidR="001E08DB" w:rsidRPr="001E08DB" w:rsidRDefault="001E08DB" w:rsidP="001E08DB">
      <w:pPr>
        <w:pStyle w:val="Style61"/>
        <w:widowControl/>
        <w:spacing w:before="5" w:line="240" w:lineRule="auto"/>
        <w:ind w:firstLine="0"/>
        <w:jc w:val="center"/>
        <w:rPr>
          <w:rStyle w:val="FontStyle160"/>
          <w:sz w:val="28"/>
          <w:szCs w:val="28"/>
          <w:vertAlign w:val="superscript"/>
        </w:rPr>
      </w:pPr>
      <w:r w:rsidRPr="001E08DB">
        <w:rPr>
          <w:rStyle w:val="FontStyle161"/>
          <w:sz w:val="28"/>
          <w:szCs w:val="28"/>
        </w:rPr>
        <w:t xml:space="preserve">СН• </w:t>
      </w:r>
      <w:r w:rsidRPr="001E08DB">
        <w:rPr>
          <w:rStyle w:val="FontStyle155"/>
          <w:sz w:val="28"/>
          <w:szCs w:val="28"/>
        </w:rPr>
        <w:t xml:space="preserve">+ </w:t>
      </w:r>
      <w:r w:rsidRPr="001E08DB">
        <w:rPr>
          <w:rStyle w:val="FontStyle161"/>
          <w:sz w:val="28"/>
          <w:szCs w:val="28"/>
        </w:rPr>
        <w:t>О — СНО</w:t>
      </w:r>
      <w:r w:rsidRPr="001E08DB">
        <w:rPr>
          <w:rStyle w:val="FontStyle161"/>
          <w:sz w:val="28"/>
          <w:szCs w:val="28"/>
          <w:vertAlign w:val="superscript"/>
        </w:rPr>
        <w:t>+</w:t>
      </w:r>
      <w:r w:rsidRPr="001E08DB">
        <w:rPr>
          <w:rStyle w:val="FontStyle161"/>
          <w:sz w:val="28"/>
          <w:szCs w:val="28"/>
        </w:rPr>
        <w:t xml:space="preserve"> </w:t>
      </w:r>
      <w:r w:rsidRPr="001E08DB">
        <w:rPr>
          <w:rStyle w:val="FontStyle155"/>
          <w:sz w:val="28"/>
          <w:szCs w:val="28"/>
        </w:rPr>
        <w:t xml:space="preserve">+ </w:t>
      </w:r>
      <w:r w:rsidRPr="001E08DB">
        <w:rPr>
          <w:rStyle w:val="FontStyle160"/>
          <w:b w:val="0"/>
          <w:sz w:val="28"/>
          <w:szCs w:val="28"/>
        </w:rPr>
        <w:t>е</w:t>
      </w:r>
      <w:r w:rsidRPr="001E08DB">
        <w:rPr>
          <w:rStyle w:val="FontStyle160"/>
          <w:b w:val="0"/>
          <w:sz w:val="28"/>
          <w:szCs w:val="28"/>
          <w:vertAlign w:val="superscript"/>
        </w:rPr>
        <w:t>-</w:t>
      </w:r>
      <w:r>
        <w:rPr>
          <w:rStyle w:val="FontStyle160"/>
          <w:sz w:val="28"/>
          <w:szCs w:val="28"/>
          <w:vertAlign w:val="superscript"/>
        </w:rPr>
        <w:t>-</w:t>
      </w:r>
    </w:p>
    <w:p w:rsidR="001E08DB" w:rsidRDefault="001E08DB" w:rsidP="001E08DB">
      <w:pPr>
        <w:pStyle w:val="Style61"/>
        <w:widowControl/>
        <w:spacing w:before="5" w:line="240" w:lineRule="auto"/>
        <w:ind w:firstLine="0"/>
        <w:jc w:val="both"/>
        <w:rPr>
          <w:rStyle w:val="FontStyle161"/>
          <w:sz w:val="28"/>
          <w:szCs w:val="28"/>
        </w:rPr>
      </w:pPr>
      <w:r>
        <w:rPr>
          <w:rStyle w:val="FontStyle161"/>
          <w:sz w:val="28"/>
          <w:szCs w:val="28"/>
        </w:rPr>
        <w:lastRenderedPageBreak/>
        <w:t>обеспечивают  протекание  тока.  Атомы  кислорода  галогенов, серы, фосфора и аз</w:t>
      </w:r>
      <w:r>
        <w:rPr>
          <w:rStyle w:val="FontStyle161"/>
          <w:sz w:val="28"/>
          <w:szCs w:val="28"/>
        </w:rPr>
        <w:t>о</w:t>
      </w:r>
      <w:r>
        <w:rPr>
          <w:rStyle w:val="FontStyle161"/>
          <w:sz w:val="28"/>
          <w:szCs w:val="28"/>
        </w:rPr>
        <w:t>та могут взаимодействовать как с углеводородными радикалами, так и с ионами СНО</w:t>
      </w:r>
      <w:r>
        <w:rPr>
          <w:rStyle w:val="FontStyle161"/>
          <w:sz w:val="28"/>
          <w:szCs w:val="28"/>
          <w:vertAlign w:val="superscript"/>
        </w:rPr>
        <w:t>+</w:t>
      </w:r>
      <w:r>
        <w:rPr>
          <w:rStyle w:val="FontStyle161"/>
          <w:sz w:val="28"/>
          <w:szCs w:val="28"/>
        </w:rPr>
        <w:t>, уменьшая ионизационный ток и, следовательно, сигнал д</w:t>
      </w:r>
      <w:r>
        <w:rPr>
          <w:rStyle w:val="FontStyle161"/>
          <w:sz w:val="28"/>
          <w:szCs w:val="28"/>
        </w:rPr>
        <w:t>е</w:t>
      </w:r>
      <w:r>
        <w:rPr>
          <w:rStyle w:val="FontStyle161"/>
          <w:sz w:val="28"/>
          <w:szCs w:val="28"/>
        </w:rPr>
        <w:t>тектора.</w:t>
      </w:r>
    </w:p>
    <w:p w:rsidR="001E08DB" w:rsidRDefault="001E08DB" w:rsidP="001E08DB">
      <w:pPr>
        <w:pStyle w:val="Style17"/>
        <w:widowControl/>
        <w:spacing w:before="5"/>
        <w:jc w:val="both"/>
        <w:rPr>
          <w:rStyle w:val="FontStyle161"/>
          <w:sz w:val="28"/>
          <w:szCs w:val="28"/>
        </w:rPr>
      </w:pPr>
      <w:r>
        <w:rPr>
          <w:rStyle w:val="FontStyle161"/>
          <w:sz w:val="28"/>
          <w:szCs w:val="28"/>
        </w:rPr>
        <w:tab/>
        <w:t>Отклик ПИД пропорционален числу атомов углерода в молекуле, причем этот отклик мало меняется при переходе от одного класса органических соединений к другому. Быстрый отклик, стабильность сигнала, широкий линейный диапазон сд</w:t>
      </w:r>
      <w:r>
        <w:rPr>
          <w:rStyle w:val="FontStyle161"/>
          <w:sz w:val="28"/>
          <w:szCs w:val="28"/>
        </w:rPr>
        <w:t>е</w:t>
      </w:r>
      <w:r>
        <w:rPr>
          <w:rStyle w:val="FontStyle161"/>
          <w:sz w:val="28"/>
          <w:szCs w:val="28"/>
        </w:rPr>
        <w:t>лали ПИД наиболее широко используемым в настоящее время газохроматографич</w:t>
      </w:r>
      <w:r>
        <w:rPr>
          <w:rStyle w:val="FontStyle161"/>
          <w:sz w:val="28"/>
          <w:szCs w:val="28"/>
        </w:rPr>
        <w:t>е</w:t>
      </w:r>
      <w:r>
        <w:rPr>
          <w:rStyle w:val="FontStyle161"/>
          <w:sz w:val="28"/>
          <w:szCs w:val="28"/>
        </w:rPr>
        <w:t>ским дете</w:t>
      </w:r>
      <w:r>
        <w:rPr>
          <w:rStyle w:val="FontStyle161"/>
          <w:sz w:val="28"/>
          <w:szCs w:val="28"/>
        </w:rPr>
        <w:t>к</w:t>
      </w:r>
      <w:r>
        <w:rPr>
          <w:rStyle w:val="FontStyle161"/>
          <w:sz w:val="28"/>
          <w:szCs w:val="28"/>
        </w:rPr>
        <w:t>тором, которым оснащены все хроматографы.</w:t>
      </w:r>
    </w:p>
    <w:p w:rsidR="001E08DB" w:rsidRDefault="001E08DB" w:rsidP="001E08DB">
      <w:pPr>
        <w:pStyle w:val="Style17"/>
        <w:widowControl/>
        <w:spacing w:before="5"/>
        <w:jc w:val="both"/>
        <w:rPr>
          <w:rStyle w:val="FontStyle161"/>
          <w:sz w:val="28"/>
          <w:szCs w:val="28"/>
        </w:rPr>
      </w:pPr>
      <w:r>
        <w:rPr>
          <w:rStyle w:val="FontStyle152"/>
          <w:rFonts w:eastAsiaTheme="minorEastAsia"/>
          <w:sz w:val="28"/>
          <w:szCs w:val="28"/>
        </w:rPr>
        <w:tab/>
      </w:r>
      <w:r w:rsidRPr="001E08DB">
        <w:rPr>
          <w:rStyle w:val="FontStyle152"/>
          <w:rFonts w:eastAsiaTheme="minorEastAsia"/>
          <w:b w:val="0"/>
          <w:sz w:val="28"/>
          <w:szCs w:val="28"/>
        </w:rPr>
        <w:t>Термоионный детектор (ТИД)</w:t>
      </w:r>
      <w:r>
        <w:rPr>
          <w:rStyle w:val="FontStyle152"/>
          <w:rFonts w:eastAsiaTheme="minorEastAsia"/>
          <w:sz w:val="28"/>
          <w:szCs w:val="28"/>
        </w:rPr>
        <w:t xml:space="preserve"> </w:t>
      </w:r>
      <w:r>
        <w:rPr>
          <w:rStyle w:val="FontStyle161"/>
          <w:sz w:val="28"/>
          <w:szCs w:val="28"/>
        </w:rPr>
        <w:t>селективен к азот- и фосфорсодержащим соед</w:t>
      </w:r>
      <w:r>
        <w:rPr>
          <w:rStyle w:val="FontStyle161"/>
          <w:sz w:val="28"/>
          <w:szCs w:val="28"/>
        </w:rPr>
        <w:t>и</w:t>
      </w:r>
      <w:r>
        <w:rPr>
          <w:rStyle w:val="FontStyle161"/>
          <w:sz w:val="28"/>
          <w:szCs w:val="28"/>
        </w:rPr>
        <w:t>нениям и является модификацией пламенно-ионизационного детектора. Особе</w:t>
      </w:r>
      <w:r>
        <w:rPr>
          <w:rStyle w:val="FontStyle161"/>
          <w:sz w:val="28"/>
          <w:szCs w:val="28"/>
        </w:rPr>
        <w:t>н</w:t>
      </w:r>
      <w:r>
        <w:rPr>
          <w:rStyle w:val="FontStyle161"/>
          <w:sz w:val="28"/>
          <w:szCs w:val="28"/>
        </w:rPr>
        <w:t>ность этого детектора состоит в том, что вблизи водородного пламени горелки п</w:t>
      </w:r>
      <w:r>
        <w:rPr>
          <w:rStyle w:val="FontStyle161"/>
          <w:sz w:val="28"/>
          <w:szCs w:val="28"/>
        </w:rPr>
        <w:t>о</w:t>
      </w:r>
      <w:r>
        <w:rPr>
          <w:rStyle w:val="FontStyle161"/>
          <w:sz w:val="28"/>
          <w:szCs w:val="28"/>
        </w:rPr>
        <w:t>мещают соль щелочного металла (шарик, содержащий бромид рубидия). Нагретая соль ат</w:t>
      </w:r>
      <w:r>
        <w:rPr>
          <w:rStyle w:val="FontStyle161"/>
          <w:sz w:val="28"/>
          <w:szCs w:val="28"/>
        </w:rPr>
        <w:t>о</w:t>
      </w:r>
      <w:r>
        <w:rPr>
          <w:rStyle w:val="FontStyle161"/>
          <w:sz w:val="28"/>
          <w:szCs w:val="28"/>
        </w:rPr>
        <w:t>мизируется и образующиеся при этом атомы рубидия диссоциируют на ионы и эле</w:t>
      </w:r>
      <w:r>
        <w:rPr>
          <w:rStyle w:val="FontStyle161"/>
          <w:sz w:val="28"/>
          <w:szCs w:val="28"/>
        </w:rPr>
        <w:t>к</w:t>
      </w:r>
      <w:r>
        <w:rPr>
          <w:rStyle w:val="FontStyle161"/>
          <w:sz w:val="28"/>
          <w:szCs w:val="28"/>
        </w:rPr>
        <w:t>троны, которые попадают в электрическое поле. В присутствии соединения, соде</w:t>
      </w:r>
      <w:r>
        <w:rPr>
          <w:rStyle w:val="FontStyle161"/>
          <w:sz w:val="28"/>
          <w:szCs w:val="28"/>
        </w:rPr>
        <w:t>р</w:t>
      </w:r>
      <w:r>
        <w:rPr>
          <w:rStyle w:val="FontStyle161"/>
          <w:sz w:val="28"/>
          <w:szCs w:val="28"/>
        </w:rPr>
        <w:t>жащего галоген, азот или фосфор, ионный ток возрастает, т.е. происходит селекти</w:t>
      </w:r>
      <w:r>
        <w:rPr>
          <w:rStyle w:val="FontStyle161"/>
          <w:sz w:val="28"/>
          <w:szCs w:val="28"/>
        </w:rPr>
        <w:t>в</w:t>
      </w:r>
      <w:r>
        <w:rPr>
          <w:rStyle w:val="FontStyle161"/>
          <w:sz w:val="28"/>
          <w:szCs w:val="28"/>
        </w:rPr>
        <w:t xml:space="preserve">ное повышение эффективности ионизации соединений содержащих атомы азота и фосфора. В их число входит множество чрезвычайно опасных загрязнителей среды </w:t>
      </w:r>
      <w:r>
        <w:rPr>
          <w:rStyle w:val="FontStyle155"/>
          <w:sz w:val="28"/>
          <w:szCs w:val="28"/>
        </w:rPr>
        <w:t>-</w:t>
      </w:r>
      <w:r>
        <w:rPr>
          <w:rStyle w:val="FontStyle161"/>
          <w:sz w:val="28"/>
          <w:szCs w:val="28"/>
        </w:rPr>
        <w:t>гербицидов, инсектицидов и фунгицидов.</w:t>
      </w:r>
    </w:p>
    <w:p w:rsidR="001E08DB" w:rsidRDefault="001E08DB" w:rsidP="001E08DB">
      <w:pPr>
        <w:pStyle w:val="Style17"/>
        <w:widowControl/>
        <w:spacing w:before="5"/>
        <w:jc w:val="both"/>
        <w:rPr>
          <w:rStyle w:val="FontStyle161"/>
          <w:rFonts w:eastAsiaTheme="minorEastAsia"/>
          <w:sz w:val="28"/>
          <w:szCs w:val="28"/>
        </w:rPr>
      </w:pPr>
      <w:r>
        <w:rPr>
          <w:rStyle w:val="FontStyle161"/>
          <w:sz w:val="28"/>
          <w:szCs w:val="28"/>
        </w:rPr>
        <w:tab/>
        <w:t>Селективным и чувствительным детектором для определения галогенсодерж</w:t>
      </w:r>
      <w:r>
        <w:rPr>
          <w:rStyle w:val="FontStyle161"/>
          <w:sz w:val="28"/>
          <w:szCs w:val="28"/>
        </w:rPr>
        <w:t>а</w:t>
      </w:r>
      <w:r>
        <w:rPr>
          <w:rStyle w:val="FontStyle161"/>
          <w:sz w:val="28"/>
          <w:szCs w:val="28"/>
        </w:rPr>
        <w:t xml:space="preserve">щих соединений является </w:t>
      </w:r>
      <w:r w:rsidRPr="001E08DB">
        <w:rPr>
          <w:rStyle w:val="FontStyle152"/>
          <w:rFonts w:eastAsiaTheme="minorEastAsia"/>
          <w:b w:val="0"/>
          <w:sz w:val="28"/>
          <w:szCs w:val="28"/>
        </w:rPr>
        <w:t>электронозахватный детектор</w:t>
      </w:r>
      <w:r>
        <w:rPr>
          <w:rStyle w:val="FontStyle152"/>
          <w:rFonts w:eastAsiaTheme="minorEastAsia"/>
          <w:b w:val="0"/>
          <w:sz w:val="28"/>
          <w:szCs w:val="28"/>
        </w:rPr>
        <w:t xml:space="preserve"> </w:t>
      </w:r>
      <w:r>
        <w:rPr>
          <w:rStyle w:val="FontStyle161"/>
          <w:sz w:val="28"/>
          <w:szCs w:val="28"/>
        </w:rPr>
        <w:t xml:space="preserve">(ЭЗД). В детектор входит радиоактивный источник </w:t>
      </w:r>
      <w:r w:rsidR="00011FB0">
        <w:rPr>
          <w:rStyle w:val="FontStyle161"/>
          <w:sz w:val="28"/>
          <w:szCs w:val="28"/>
        </w:rPr>
        <w:t>β</w:t>
      </w:r>
      <w:r>
        <w:rPr>
          <w:rStyle w:val="FontStyle161"/>
          <w:sz w:val="28"/>
          <w:szCs w:val="28"/>
        </w:rPr>
        <w:t>-частиц, которые ионизируют молекулы газа-носителя, с образованием ионов и тепловых электронов, которые формируют электрический ток в камере детектора. Принцип действия этого детектора основан на уменьшении пр</w:t>
      </w:r>
      <w:r>
        <w:rPr>
          <w:rStyle w:val="FontStyle161"/>
          <w:sz w:val="28"/>
          <w:szCs w:val="28"/>
        </w:rPr>
        <w:t>о</w:t>
      </w:r>
      <w:r>
        <w:rPr>
          <w:rStyle w:val="FontStyle161"/>
          <w:sz w:val="28"/>
          <w:szCs w:val="28"/>
        </w:rPr>
        <w:t>водимости, вызываемом захватом электронов веществом, содержащим атомы с выс</w:t>
      </w:r>
      <w:r>
        <w:rPr>
          <w:rStyle w:val="FontStyle161"/>
          <w:sz w:val="28"/>
          <w:szCs w:val="28"/>
        </w:rPr>
        <w:t>о</w:t>
      </w:r>
      <w:r>
        <w:rPr>
          <w:rStyle w:val="FontStyle161"/>
          <w:sz w:val="28"/>
          <w:szCs w:val="28"/>
        </w:rPr>
        <w:t>кой электроотрицательностью.</w:t>
      </w:r>
    </w:p>
    <w:p w:rsidR="001E08DB" w:rsidRDefault="001E08DB" w:rsidP="001E08DB">
      <w:pPr>
        <w:pStyle w:val="Style17"/>
        <w:widowControl/>
        <w:spacing w:before="10"/>
        <w:jc w:val="both"/>
        <w:rPr>
          <w:rStyle w:val="FontStyle161"/>
          <w:sz w:val="28"/>
          <w:szCs w:val="28"/>
        </w:rPr>
      </w:pPr>
      <w:r>
        <w:rPr>
          <w:rStyle w:val="FontStyle161"/>
          <w:sz w:val="28"/>
          <w:szCs w:val="28"/>
        </w:rPr>
        <w:tab/>
        <w:t xml:space="preserve">Принцип действия </w:t>
      </w:r>
      <w:r w:rsidRPr="001E08DB">
        <w:rPr>
          <w:rStyle w:val="FontStyle152"/>
          <w:rFonts w:eastAsiaTheme="minorEastAsia"/>
          <w:b w:val="0"/>
          <w:sz w:val="28"/>
          <w:szCs w:val="28"/>
        </w:rPr>
        <w:t>фотоионизационного детектора</w:t>
      </w:r>
      <w:r>
        <w:rPr>
          <w:rStyle w:val="FontStyle152"/>
          <w:rFonts w:eastAsiaTheme="minorEastAsia"/>
          <w:sz w:val="28"/>
          <w:szCs w:val="28"/>
        </w:rPr>
        <w:t xml:space="preserve"> </w:t>
      </w:r>
      <w:r>
        <w:rPr>
          <w:rStyle w:val="FontStyle161"/>
          <w:sz w:val="28"/>
          <w:szCs w:val="28"/>
        </w:rPr>
        <w:t>(ФИД) заключается в и</w:t>
      </w:r>
      <w:r>
        <w:rPr>
          <w:rStyle w:val="FontStyle161"/>
          <w:sz w:val="28"/>
          <w:szCs w:val="28"/>
        </w:rPr>
        <w:t>о</w:t>
      </w:r>
      <w:r>
        <w:rPr>
          <w:rStyle w:val="FontStyle161"/>
          <w:sz w:val="28"/>
          <w:szCs w:val="28"/>
        </w:rPr>
        <w:t>низации молекул, элюируемых с хроматографической колонки под действием вак</w:t>
      </w:r>
      <w:r>
        <w:rPr>
          <w:rStyle w:val="FontStyle161"/>
          <w:sz w:val="28"/>
          <w:szCs w:val="28"/>
        </w:rPr>
        <w:t>у</w:t>
      </w:r>
      <w:r>
        <w:rPr>
          <w:rStyle w:val="FontStyle161"/>
          <w:sz w:val="28"/>
          <w:szCs w:val="28"/>
        </w:rPr>
        <w:t>умного УФ-излучения и измерении возникающего ионного тока. Изменяя энергию излучения, можно варьировать чувствительность детектирования соединений ра</w:t>
      </w:r>
      <w:r>
        <w:rPr>
          <w:rStyle w:val="FontStyle161"/>
          <w:sz w:val="28"/>
          <w:szCs w:val="28"/>
        </w:rPr>
        <w:t>з</w:t>
      </w:r>
      <w:r>
        <w:rPr>
          <w:rStyle w:val="FontStyle161"/>
          <w:sz w:val="28"/>
          <w:szCs w:val="28"/>
        </w:rPr>
        <w:t xml:space="preserve">личных классов. Особенно низкий предел обнаружения у ФИД для ароматических углеводородов (при использовании лампы с энергией </w:t>
      </w:r>
      <w:r>
        <w:rPr>
          <w:rStyle w:val="FontStyle155"/>
          <w:sz w:val="28"/>
          <w:szCs w:val="28"/>
        </w:rPr>
        <w:t xml:space="preserve">10.2 </w:t>
      </w:r>
      <w:r>
        <w:rPr>
          <w:rStyle w:val="FontStyle161"/>
          <w:sz w:val="28"/>
          <w:szCs w:val="28"/>
        </w:rPr>
        <w:t>эВ). Положительной ос</w:t>
      </w:r>
      <w:r>
        <w:rPr>
          <w:rStyle w:val="FontStyle161"/>
          <w:sz w:val="28"/>
          <w:szCs w:val="28"/>
        </w:rPr>
        <w:t>о</w:t>
      </w:r>
      <w:r>
        <w:rPr>
          <w:rStyle w:val="FontStyle161"/>
          <w:sz w:val="28"/>
          <w:szCs w:val="28"/>
        </w:rPr>
        <w:t>бенность ФИД является то, что он не разрушает детектируемые соединения, и его можно использовать в комбинации с другими детекторами для более надежной иде</w:t>
      </w:r>
      <w:r>
        <w:rPr>
          <w:rStyle w:val="FontStyle161"/>
          <w:sz w:val="28"/>
          <w:szCs w:val="28"/>
        </w:rPr>
        <w:t>н</w:t>
      </w:r>
      <w:r>
        <w:rPr>
          <w:rStyle w:val="FontStyle161"/>
          <w:sz w:val="28"/>
          <w:szCs w:val="28"/>
        </w:rPr>
        <w:t>тифик</w:t>
      </w:r>
      <w:r>
        <w:rPr>
          <w:rStyle w:val="FontStyle161"/>
          <w:sz w:val="28"/>
          <w:szCs w:val="28"/>
        </w:rPr>
        <w:t>а</w:t>
      </w:r>
      <w:r>
        <w:rPr>
          <w:rStyle w:val="FontStyle161"/>
          <w:sz w:val="28"/>
          <w:szCs w:val="28"/>
        </w:rPr>
        <w:t>ции сложных смесей.</w:t>
      </w:r>
    </w:p>
    <w:p w:rsidR="00AC283E" w:rsidRDefault="00011FB0" w:rsidP="00011FB0">
      <w:pPr>
        <w:pStyle w:val="Style17"/>
        <w:widowControl/>
        <w:spacing w:after="240"/>
        <w:jc w:val="both"/>
        <w:rPr>
          <w:rFonts w:eastAsiaTheme="minorEastAsia"/>
        </w:rPr>
      </w:pPr>
      <w:r>
        <w:rPr>
          <w:rStyle w:val="FontStyle161"/>
          <w:sz w:val="28"/>
          <w:szCs w:val="28"/>
        </w:rPr>
        <w:tab/>
      </w:r>
      <w:r w:rsidR="001E08DB">
        <w:rPr>
          <w:rStyle w:val="FontStyle161"/>
          <w:sz w:val="28"/>
          <w:szCs w:val="28"/>
        </w:rPr>
        <w:t>Наиболее информативным и чувствительным детектором, используемым в г</w:t>
      </w:r>
      <w:r w:rsidR="001E08DB">
        <w:rPr>
          <w:rStyle w:val="FontStyle161"/>
          <w:sz w:val="28"/>
          <w:szCs w:val="28"/>
        </w:rPr>
        <w:t>а</w:t>
      </w:r>
      <w:r w:rsidR="001E08DB">
        <w:rPr>
          <w:rStyle w:val="FontStyle161"/>
          <w:sz w:val="28"/>
          <w:szCs w:val="28"/>
        </w:rPr>
        <w:t xml:space="preserve">зовой хроматографии, является </w:t>
      </w:r>
      <w:r w:rsidR="001E08DB" w:rsidRPr="00011FB0">
        <w:rPr>
          <w:rStyle w:val="FontStyle152"/>
          <w:rFonts w:eastAsiaTheme="minorEastAsia"/>
          <w:b w:val="0"/>
          <w:sz w:val="28"/>
          <w:szCs w:val="28"/>
        </w:rPr>
        <w:t xml:space="preserve">масс-спектрометрический </w:t>
      </w:r>
      <w:r w:rsidR="001E08DB">
        <w:rPr>
          <w:rStyle w:val="FontStyle161"/>
          <w:sz w:val="28"/>
          <w:szCs w:val="28"/>
        </w:rPr>
        <w:t>детектор. Принцип дейс</w:t>
      </w:r>
      <w:r w:rsidR="001E08DB">
        <w:rPr>
          <w:rStyle w:val="FontStyle161"/>
          <w:sz w:val="28"/>
          <w:szCs w:val="28"/>
        </w:rPr>
        <w:t>т</w:t>
      </w:r>
      <w:r w:rsidR="001E08DB">
        <w:rPr>
          <w:rStyle w:val="FontStyle161"/>
          <w:sz w:val="28"/>
          <w:szCs w:val="28"/>
        </w:rPr>
        <w:t>вия детектора основан на том, что при ионизации молекулы в вакууме образуется группа характеристических ионов. Число образующихся ионов пропорционально к</w:t>
      </w:r>
      <w:r w:rsidR="001E08DB">
        <w:rPr>
          <w:rStyle w:val="FontStyle161"/>
          <w:sz w:val="28"/>
          <w:szCs w:val="28"/>
        </w:rPr>
        <w:t>о</w:t>
      </w:r>
      <w:r w:rsidR="001E08DB">
        <w:rPr>
          <w:rStyle w:val="FontStyle161"/>
          <w:sz w:val="28"/>
          <w:szCs w:val="28"/>
        </w:rPr>
        <w:t>личеству поступающего вещества, регистрируется изменение полного ионного тока, который пропорционален числу ионов. Одновременно с записью хроматограммы (з</w:t>
      </w:r>
      <w:r w:rsidR="001E08DB">
        <w:rPr>
          <w:rStyle w:val="FontStyle161"/>
          <w:sz w:val="28"/>
          <w:szCs w:val="28"/>
        </w:rPr>
        <w:t>а</w:t>
      </w:r>
      <w:r w:rsidR="001E08DB">
        <w:rPr>
          <w:rStyle w:val="FontStyle161"/>
          <w:sz w:val="28"/>
          <w:szCs w:val="28"/>
        </w:rPr>
        <w:t>висим</w:t>
      </w:r>
      <w:r w:rsidR="001E08DB">
        <w:rPr>
          <w:rStyle w:val="FontStyle161"/>
          <w:sz w:val="28"/>
          <w:szCs w:val="28"/>
        </w:rPr>
        <w:t>о</w:t>
      </w:r>
      <w:r w:rsidR="001E08DB">
        <w:rPr>
          <w:rStyle w:val="FontStyle161"/>
          <w:sz w:val="28"/>
          <w:szCs w:val="28"/>
        </w:rPr>
        <w:t>сти полного ионного тока от времени) в любой ее точке, обычно на вершине хром</w:t>
      </w:r>
      <w:r w:rsidR="001E08DB">
        <w:rPr>
          <w:rStyle w:val="FontStyle161"/>
          <w:sz w:val="28"/>
          <w:szCs w:val="28"/>
        </w:rPr>
        <w:t>а</w:t>
      </w:r>
      <w:r w:rsidR="001E08DB">
        <w:rPr>
          <w:rStyle w:val="FontStyle161"/>
          <w:sz w:val="28"/>
          <w:szCs w:val="28"/>
        </w:rPr>
        <w:t>тографического пика, может быть зарегистрирован масс-спектр (зависимость инте</w:t>
      </w:r>
      <w:r w:rsidR="001E08DB">
        <w:rPr>
          <w:rStyle w:val="FontStyle161"/>
          <w:sz w:val="28"/>
          <w:szCs w:val="28"/>
        </w:rPr>
        <w:t>н</w:t>
      </w:r>
      <w:r w:rsidR="001E08DB">
        <w:rPr>
          <w:rStyle w:val="FontStyle161"/>
          <w:sz w:val="28"/>
          <w:szCs w:val="28"/>
        </w:rPr>
        <w:t>сивности ионного тока от массы иона). Масс-спектрометр в отличие от других спектроскопических детекторов регистрирует не излучение или поглощение эне</w:t>
      </w:r>
      <w:r w:rsidR="001E08DB">
        <w:rPr>
          <w:rStyle w:val="FontStyle161"/>
          <w:sz w:val="28"/>
          <w:szCs w:val="28"/>
        </w:rPr>
        <w:t>р</w:t>
      </w:r>
      <w:r w:rsidR="001E08DB">
        <w:rPr>
          <w:rStyle w:val="FontStyle161"/>
          <w:sz w:val="28"/>
          <w:szCs w:val="28"/>
        </w:rPr>
        <w:t xml:space="preserve">гии молекулами или атомами вещества, а сами частицы вещества, измеряет их массы, </w:t>
      </w:r>
      <w:r w:rsidR="001E08DB">
        <w:rPr>
          <w:rStyle w:val="FontStyle161"/>
          <w:sz w:val="28"/>
          <w:szCs w:val="28"/>
        </w:rPr>
        <w:lastRenderedPageBreak/>
        <w:t>вернее отношение массы к заряду. Таким образом, масс-спектрометрический дете</w:t>
      </w:r>
      <w:r w:rsidR="001E08DB">
        <w:rPr>
          <w:rStyle w:val="FontStyle161"/>
          <w:sz w:val="28"/>
          <w:szCs w:val="28"/>
        </w:rPr>
        <w:t>к</w:t>
      </w:r>
      <w:r w:rsidR="001E08DB">
        <w:rPr>
          <w:rStyle w:val="FontStyle161"/>
          <w:sz w:val="28"/>
          <w:szCs w:val="28"/>
        </w:rPr>
        <w:t>тор можно рассматривать как универсальный детектор, который позволяет опред</w:t>
      </w:r>
      <w:r w:rsidR="001E08DB">
        <w:rPr>
          <w:rStyle w:val="FontStyle161"/>
          <w:sz w:val="28"/>
          <w:szCs w:val="28"/>
        </w:rPr>
        <w:t>е</w:t>
      </w:r>
      <w:r w:rsidR="001E08DB">
        <w:rPr>
          <w:rStyle w:val="FontStyle161"/>
          <w:sz w:val="28"/>
          <w:szCs w:val="28"/>
        </w:rPr>
        <w:t>лить состав анализируемой смеси и идентифицировать разделяемые компоне</w:t>
      </w:r>
      <w:r w:rsidR="001E08DB">
        <w:rPr>
          <w:rStyle w:val="FontStyle161"/>
          <w:sz w:val="28"/>
          <w:szCs w:val="28"/>
        </w:rPr>
        <w:t>н</w:t>
      </w:r>
      <w:r w:rsidR="001E08DB">
        <w:rPr>
          <w:rStyle w:val="FontStyle161"/>
          <w:sz w:val="28"/>
          <w:szCs w:val="28"/>
        </w:rPr>
        <w:t>ты</w:t>
      </w:r>
      <w:r>
        <w:rPr>
          <w:rStyle w:val="FontStyle161"/>
          <w:sz w:val="28"/>
          <w:szCs w:val="28"/>
        </w:rPr>
        <w:t xml:space="preserve"> </w:t>
      </w:r>
      <w:r>
        <w:rPr>
          <w:rStyle w:val="FontStyle161"/>
          <w:sz w:val="28"/>
          <w:szCs w:val="28"/>
        </w:rPr>
        <w:br/>
      </w:r>
      <w:r>
        <w:rPr>
          <w:rStyle w:val="FontStyle73"/>
          <w:sz w:val="28"/>
          <w:szCs w:val="28"/>
        </w:rPr>
        <w:t>[5,</w:t>
      </w:r>
      <w:r w:rsidR="00B06769">
        <w:rPr>
          <w:rStyle w:val="FontStyle73"/>
          <w:sz w:val="28"/>
          <w:szCs w:val="28"/>
        </w:rPr>
        <w:t xml:space="preserve"> с.</w:t>
      </w:r>
      <w:r>
        <w:rPr>
          <w:rStyle w:val="FontStyle73"/>
          <w:sz w:val="28"/>
          <w:szCs w:val="28"/>
        </w:rPr>
        <w:t xml:space="preserve"> 16-21].</w:t>
      </w:r>
    </w:p>
    <w:p w:rsidR="00011FB0" w:rsidRPr="00011FB0" w:rsidRDefault="00011FB0" w:rsidP="00011FB0">
      <w:pPr>
        <w:pStyle w:val="Style10"/>
        <w:widowControl/>
        <w:spacing w:line="240" w:lineRule="auto"/>
        <w:ind w:firstLine="0"/>
        <w:jc w:val="center"/>
        <w:rPr>
          <w:rStyle w:val="FontStyle58"/>
          <w:sz w:val="28"/>
          <w:szCs w:val="28"/>
        </w:rPr>
      </w:pPr>
      <w:r w:rsidRPr="00011FB0">
        <w:rPr>
          <w:rStyle w:val="FontStyle161"/>
          <w:b/>
          <w:sz w:val="28"/>
          <w:szCs w:val="28"/>
        </w:rPr>
        <w:t xml:space="preserve">3.5.2 </w:t>
      </w:r>
      <w:r w:rsidRPr="00011FB0">
        <w:rPr>
          <w:rStyle w:val="FontStyle58"/>
          <w:sz w:val="28"/>
          <w:szCs w:val="28"/>
        </w:rPr>
        <w:t>Детекторы, используемые в жидкостных хроматографах</w:t>
      </w:r>
    </w:p>
    <w:p w:rsidR="00011FB0" w:rsidRPr="00011FB0" w:rsidRDefault="00011FB0" w:rsidP="00011FB0">
      <w:pPr>
        <w:pStyle w:val="Style10"/>
        <w:widowControl/>
        <w:spacing w:line="240" w:lineRule="auto"/>
        <w:ind w:firstLine="746"/>
        <w:jc w:val="both"/>
        <w:rPr>
          <w:rFonts w:ascii="Times New Roman" w:hAnsi="Times New Roman" w:cs="Times New Roman"/>
          <w:sz w:val="28"/>
          <w:szCs w:val="28"/>
        </w:rPr>
      </w:pPr>
    </w:p>
    <w:p w:rsidR="00011FB0" w:rsidRPr="00011FB0" w:rsidRDefault="00011FB0" w:rsidP="00011FB0">
      <w:pPr>
        <w:pStyle w:val="Style10"/>
        <w:widowControl/>
        <w:spacing w:line="240" w:lineRule="auto"/>
        <w:ind w:firstLine="746"/>
        <w:jc w:val="both"/>
        <w:rPr>
          <w:rStyle w:val="FontStyle58"/>
          <w:b w:val="0"/>
          <w:sz w:val="28"/>
          <w:szCs w:val="28"/>
        </w:rPr>
      </w:pPr>
      <w:r w:rsidRPr="00011FB0">
        <w:rPr>
          <w:rStyle w:val="FontStyle58"/>
          <w:b w:val="0"/>
          <w:sz w:val="28"/>
          <w:szCs w:val="28"/>
        </w:rPr>
        <w:t xml:space="preserve">В жидкостных хроматографах применяются следующие </w:t>
      </w:r>
      <w:r w:rsidRPr="00011FB0">
        <w:rPr>
          <w:rStyle w:val="FontStyle82"/>
          <w:b w:val="0"/>
          <w:spacing w:val="0"/>
          <w:sz w:val="28"/>
          <w:szCs w:val="28"/>
        </w:rPr>
        <w:t>детекто</w:t>
      </w:r>
      <w:r w:rsidRPr="00011FB0">
        <w:rPr>
          <w:rStyle w:val="FontStyle58"/>
          <w:b w:val="0"/>
          <w:sz w:val="28"/>
          <w:szCs w:val="28"/>
        </w:rPr>
        <w:t>ры: рефракт</w:t>
      </w:r>
      <w:r w:rsidRPr="00011FB0">
        <w:rPr>
          <w:rStyle w:val="FontStyle58"/>
          <w:b w:val="0"/>
          <w:sz w:val="28"/>
          <w:szCs w:val="28"/>
        </w:rPr>
        <w:t>о</w:t>
      </w:r>
      <w:r w:rsidRPr="00011FB0">
        <w:rPr>
          <w:rStyle w:val="FontStyle58"/>
          <w:b w:val="0"/>
          <w:sz w:val="28"/>
          <w:szCs w:val="28"/>
        </w:rPr>
        <w:t xml:space="preserve">метрические, фотометрические, флуоресцентные, электрохимические, масс-спектрометрические, инфракрасные и </w:t>
      </w:r>
      <w:r w:rsidRPr="00011FB0">
        <w:rPr>
          <w:rStyle w:val="FontStyle82"/>
          <w:b w:val="0"/>
          <w:spacing w:val="0"/>
          <w:sz w:val="28"/>
          <w:szCs w:val="28"/>
        </w:rPr>
        <w:t>некото</w:t>
      </w:r>
      <w:r w:rsidRPr="00011FB0">
        <w:rPr>
          <w:rStyle w:val="FontStyle58"/>
          <w:b w:val="0"/>
          <w:sz w:val="28"/>
          <w:szCs w:val="28"/>
        </w:rPr>
        <w:t>рые другие.</w:t>
      </w:r>
    </w:p>
    <w:p w:rsidR="00E30D92" w:rsidRPr="00011FB0" w:rsidRDefault="00011FB0" w:rsidP="00011FB0">
      <w:pPr>
        <w:pStyle w:val="Style17"/>
        <w:widowControl/>
        <w:spacing w:before="5"/>
        <w:jc w:val="both"/>
        <w:rPr>
          <w:rStyle w:val="FontStyle161"/>
          <w:sz w:val="28"/>
          <w:szCs w:val="28"/>
        </w:rPr>
      </w:pPr>
      <w:r w:rsidRPr="00011FB0">
        <w:rPr>
          <w:rStyle w:val="FontStyle58"/>
          <w:b w:val="0"/>
          <w:sz w:val="28"/>
          <w:szCs w:val="28"/>
        </w:rPr>
        <w:tab/>
        <w:t xml:space="preserve">В </w:t>
      </w:r>
      <w:r w:rsidRPr="00011FB0">
        <w:rPr>
          <w:rStyle w:val="FontStyle57"/>
          <w:sz w:val="28"/>
          <w:szCs w:val="28"/>
        </w:rPr>
        <w:t xml:space="preserve">рефрактометре Френеля </w:t>
      </w:r>
      <w:r w:rsidRPr="00011FB0">
        <w:rPr>
          <w:rStyle w:val="FontStyle58"/>
          <w:b w:val="0"/>
          <w:sz w:val="28"/>
          <w:szCs w:val="28"/>
        </w:rPr>
        <w:t>луч света падает на поверхность раздела двух о</w:t>
      </w:r>
      <w:r w:rsidRPr="00011FB0">
        <w:rPr>
          <w:rStyle w:val="FontStyle58"/>
          <w:b w:val="0"/>
          <w:sz w:val="28"/>
          <w:szCs w:val="28"/>
        </w:rPr>
        <w:t>п</w:t>
      </w:r>
      <w:r w:rsidRPr="00011FB0">
        <w:rPr>
          <w:rStyle w:val="FontStyle58"/>
          <w:b w:val="0"/>
          <w:sz w:val="28"/>
          <w:szCs w:val="28"/>
        </w:rPr>
        <w:t>тических сред Количество света, отраженного от поверхности раздела двух фаз (жидкость/стекло), пропорционально разности показателей преломления и углу п</w:t>
      </w:r>
      <w:r w:rsidRPr="00011FB0">
        <w:rPr>
          <w:rStyle w:val="FontStyle58"/>
          <w:b w:val="0"/>
          <w:sz w:val="28"/>
          <w:szCs w:val="28"/>
        </w:rPr>
        <w:t>а</w:t>
      </w:r>
      <w:r w:rsidRPr="00011FB0">
        <w:rPr>
          <w:rStyle w:val="FontStyle58"/>
          <w:b w:val="0"/>
          <w:sz w:val="28"/>
          <w:szCs w:val="28"/>
        </w:rPr>
        <w:t xml:space="preserve">дения света </w:t>
      </w:r>
      <w:r w:rsidRPr="00011FB0">
        <w:rPr>
          <w:rStyle w:val="FontStyle82"/>
          <w:b w:val="0"/>
          <w:spacing w:val="0"/>
          <w:sz w:val="28"/>
          <w:szCs w:val="28"/>
        </w:rPr>
        <w:t xml:space="preserve">на </w:t>
      </w:r>
      <w:r w:rsidRPr="00011FB0">
        <w:rPr>
          <w:rStyle w:val="FontStyle58"/>
          <w:b w:val="0"/>
          <w:sz w:val="28"/>
          <w:szCs w:val="28"/>
        </w:rPr>
        <w:t xml:space="preserve">поверхность раздела. Если угол падения подобрать таким образом, чтобы угол проникания был </w:t>
      </w:r>
      <w:r w:rsidRPr="00011FB0">
        <w:rPr>
          <w:rStyle w:val="FontStyle95"/>
          <w:b w:val="0"/>
          <w:sz w:val="28"/>
          <w:szCs w:val="28"/>
        </w:rPr>
        <w:t xml:space="preserve">-90° </w:t>
      </w:r>
      <w:r w:rsidRPr="00011FB0">
        <w:rPr>
          <w:rStyle w:val="FontStyle58"/>
          <w:b w:val="0"/>
          <w:sz w:val="28"/>
          <w:szCs w:val="28"/>
        </w:rPr>
        <w:t>(т. е. близок к полному углу отражения), то небол</w:t>
      </w:r>
      <w:r w:rsidRPr="00011FB0">
        <w:rPr>
          <w:rStyle w:val="FontStyle58"/>
          <w:b w:val="0"/>
          <w:sz w:val="28"/>
          <w:szCs w:val="28"/>
        </w:rPr>
        <w:t>ь</w:t>
      </w:r>
      <w:r w:rsidRPr="00011FB0">
        <w:rPr>
          <w:rStyle w:val="FontStyle58"/>
          <w:b w:val="0"/>
          <w:sz w:val="28"/>
          <w:szCs w:val="28"/>
        </w:rPr>
        <w:t xml:space="preserve">шие изменения показателя преломления приведут </w:t>
      </w:r>
      <w:r w:rsidRPr="00011FB0">
        <w:rPr>
          <w:rStyle w:val="FontStyle82"/>
          <w:b w:val="0"/>
          <w:spacing w:val="0"/>
          <w:sz w:val="28"/>
          <w:szCs w:val="28"/>
        </w:rPr>
        <w:t xml:space="preserve">к </w:t>
      </w:r>
      <w:r w:rsidRPr="00011FB0">
        <w:rPr>
          <w:rStyle w:val="FontStyle58"/>
          <w:b w:val="0"/>
          <w:sz w:val="28"/>
          <w:szCs w:val="28"/>
        </w:rPr>
        <w:t>значительным изменениям и</w:t>
      </w:r>
      <w:r w:rsidRPr="00011FB0">
        <w:rPr>
          <w:rStyle w:val="FontStyle58"/>
          <w:b w:val="0"/>
          <w:sz w:val="28"/>
          <w:szCs w:val="28"/>
        </w:rPr>
        <w:t>н</w:t>
      </w:r>
      <w:r w:rsidRPr="00011FB0">
        <w:rPr>
          <w:rStyle w:val="FontStyle58"/>
          <w:b w:val="0"/>
          <w:sz w:val="28"/>
          <w:szCs w:val="28"/>
        </w:rPr>
        <w:t xml:space="preserve">тенсивности отраженного луча. Вместимость кювет составляет </w:t>
      </w:r>
      <w:r w:rsidRPr="00011FB0">
        <w:rPr>
          <w:rStyle w:val="FontStyle95"/>
          <w:b w:val="0"/>
          <w:sz w:val="28"/>
          <w:szCs w:val="28"/>
        </w:rPr>
        <w:t xml:space="preserve">3-5 </w:t>
      </w:r>
      <w:r w:rsidRPr="00011FB0">
        <w:rPr>
          <w:rStyle w:val="FontStyle58"/>
          <w:b w:val="0"/>
          <w:sz w:val="28"/>
          <w:szCs w:val="28"/>
        </w:rPr>
        <w:t>мкл, т. е. возмо</w:t>
      </w:r>
      <w:r w:rsidRPr="00011FB0">
        <w:rPr>
          <w:rStyle w:val="FontStyle58"/>
          <w:b w:val="0"/>
          <w:sz w:val="28"/>
          <w:szCs w:val="28"/>
        </w:rPr>
        <w:t>ж</w:t>
      </w:r>
      <w:r w:rsidRPr="00011FB0">
        <w:rPr>
          <w:rStyle w:val="FontStyle58"/>
          <w:b w:val="0"/>
          <w:sz w:val="28"/>
          <w:szCs w:val="28"/>
        </w:rPr>
        <w:t xml:space="preserve">на работа при </w:t>
      </w:r>
      <w:r w:rsidRPr="00011FB0">
        <w:rPr>
          <w:rStyle w:val="FontStyle82"/>
          <w:b w:val="0"/>
          <w:spacing w:val="0"/>
          <w:sz w:val="28"/>
          <w:szCs w:val="28"/>
        </w:rPr>
        <w:t>не</w:t>
      </w:r>
      <w:r w:rsidRPr="00011FB0">
        <w:rPr>
          <w:rStyle w:val="FontStyle58"/>
          <w:b w:val="0"/>
          <w:sz w:val="28"/>
          <w:szCs w:val="28"/>
        </w:rPr>
        <w:t>больших расходах элюента. Рефрактометр Френеля наиболее чувст</w:t>
      </w:r>
      <w:r w:rsidRPr="00011FB0">
        <w:rPr>
          <w:rStyle w:val="FontStyle58"/>
          <w:b w:val="0"/>
          <w:sz w:val="28"/>
          <w:szCs w:val="28"/>
        </w:rPr>
        <w:softHyphen/>
        <w:t>вителен к пульсациям потока, имеет меньший линейный диапазон. Высокие требов</w:t>
      </w:r>
      <w:r w:rsidRPr="00011FB0">
        <w:rPr>
          <w:rStyle w:val="FontStyle58"/>
          <w:b w:val="0"/>
          <w:sz w:val="28"/>
          <w:szCs w:val="28"/>
        </w:rPr>
        <w:t>а</w:t>
      </w:r>
      <w:r w:rsidRPr="00011FB0">
        <w:rPr>
          <w:rStyle w:val="FontStyle58"/>
          <w:b w:val="0"/>
          <w:sz w:val="28"/>
          <w:szCs w:val="28"/>
        </w:rPr>
        <w:t>ния предъявляются к чистоте стекла.</w:t>
      </w:r>
    </w:p>
    <w:p w:rsidR="00011FB0" w:rsidRPr="00B30310" w:rsidRDefault="00E30D92" w:rsidP="00011FB0">
      <w:pPr>
        <w:pStyle w:val="Style33"/>
        <w:widowControl/>
        <w:spacing w:line="240" w:lineRule="auto"/>
        <w:ind w:firstLine="400"/>
        <w:jc w:val="both"/>
        <w:rPr>
          <w:rStyle w:val="FontStyle73"/>
          <w:sz w:val="28"/>
          <w:szCs w:val="28"/>
        </w:rPr>
      </w:pPr>
      <w:r w:rsidRPr="00011FB0">
        <w:rPr>
          <w:rStyle w:val="FontStyle161"/>
          <w:sz w:val="28"/>
          <w:szCs w:val="28"/>
        </w:rPr>
        <w:tab/>
      </w:r>
      <w:r w:rsidR="00011FB0" w:rsidRPr="00B30310">
        <w:rPr>
          <w:rStyle w:val="FontStyle73"/>
          <w:sz w:val="28"/>
          <w:szCs w:val="28"/>
        </w:rPr>
        <w:t xml:space="preserve">В </w:t>
      </w:r>
      <w:r w:rsidR="00011FB0" w:rsidRPr="00011FB0">
        <w:rPr>
          <w:rStyle w:val="FontStyle65"/>
          <w:b w:val="0"/>
          <w:sz w:val="28"/>
          <w:szCs w:val="28"/>
        </w:rPr>
        <w:t>интерферометре</w:t>
      </w:r>
      <w:r w:rsidR="00011FB0" w:rsidRPr="00B30310">
        <w:rPr>
          <w:rStyle w:val="FontStyle65"/>
          <w:sz w:val="28"/>
          <w:szCs w:val="28"/>
        </w:rPr>
        <w:t xml:space="preserve"> </w:t>
      </w:r>
      <w:r w:rsidR="00011FB0" w:rsidRPr="00B30310">
        <w:rPr>
          <w:rStyle w:val="FontStyle73"/>
          <w:sz w:val="28"/>
          <w:szCs w:val="28"/>
        </w:rPr>
        <w:t>коэффи</w:t>
      </w:r>
      <w:r w:rsidR="00011FB0">
        <w:rPr>
          <w:rStyle w:val="FontStyle73"/>
          <w:sz w:val="28"/>
          <w:szCs w:val="28"/>
        </w:rPr>
        <w:t>циент преломления измеряется ме</w:t>
      </w:r>
      <w:r w:rsidR="00011FB0" w:rsidRPr="00B30310">
        <w:rPr>
          <w:rStyle w:val="FontStyle73"/>
          <w:sz w:val="28"/>
          <w:szCs w:val="28"/>
        </w:rPr>
        <w:t>тодом интерф</w:t>
      </w:r>
      <w:r w:rsidR="00011FB0" w:rsidRPr="00B30310">
        <w:rPr>
          <w:rStyle w:val="FontStyle73"/>
          <w:sz w:val="28"/>
          <w:szCs w:val="28"/>
        </w:rPr>
        <w:t>е</w:t>
      </w:r>
      <w:r w:rsidR="00011FB0" w:rsidRPr="00B30310">
        <w:rPr>
          <w:rStyle w:val="FontStyle73"/>
          <w:sz w:val="28"/>
          <w:szCs w:val="28"/>
        </w:rPr>
        <w:t xml:space="preserve">ренции света. Интерферометр имеет две проточные кюветы вместимостью 5 мкл. Чувствительность и линейный диапазон </w:t>
      </w:r>
      <w:r w:rsidR="00011FB0" w:rsidRPr="00B30310">
        <w:rPr>
          <w:rStyle w:val="FontStyle80"/>
          <w:sz w:val="28"/>
          <w:szCs w:val="28"/>
        </w:rPr>
        <w:t xml:space="preserve">в </w:t>
      </w:r>
      <w:r w:rsidR="00011FB0" w:rsidRPr="00B30310">
        <w:rPr>
          <w:rStyle w:val="FontStyle73"/>
          <w:sz w:val="28"/>
          <w:szCs w:val="28"/>
        </w:rPr>
        <w:t>несколько раз больше, чем у других мод</w:t>
      </w:r>
      <w:r w:rsidR="00011FB0" w:rsidRPr="00B30310">
        <w:rPr>
          <w:rStyle w:val="FontStyle73"/>
          <w:sz w:val="28"/>
          <w:szCs w:val="28"/>
        </w:rPr>
        <w:t>е</w:t>
      </w:r>
      <w:r w:rsidR="00011FB0" w:rsidRPr="00B30310">
        <w:rPr>
          <w:rStyle w:val="FontStyle73"/>
          <w:sz w:val="28"/>
          <w:szCs w:val="28"/>
        </w:rPr>
        <w:t xml:space="preserve">лей. Предел обнаружения составляет </w:t>
      </w:r>
      <w:r w:rsidR="00011FB0" w:rsidRPr="00B30310">
        <w:rPr>
          <w:rStyle w:val="FontStyle80"/>
          <w:sz w:val="28"/>
          <w:szCs w:val="28"/>
        </w:rPr>
        <w:t xml:space="preserve">3 </w:t>
      </w:r>
      <w:r w:rsidR="00011FB0" w:rsidRPr="00B30310">
        <w:rPr>
          <w:rStyle w:val="FontStyle73"/>
          <w:sz w:val="28"/>
          <w:szCs w:val="28"/>
        </w:rPr>
        <w:t>мкг/мл.</w:t>
      </w:r>
    </w:p>
    <w:p w:rsidR="00011FB0" w:rsidRPr="00B30310" w:rsidRDefault="00011FB0" w:rsidP="00011FB0">
      <w:pPr>
        <w:pStyle w:val="Style5"/>
        <w:widowControl/>
        <w:ind w:firstLine="709"/>
        <w:jc w:val="both"/>
        <w:rPr>
          <w:rStyle w:val="FontStyle73"/>
          <w:sz w:val="28"/>
          <w:szCs w:val="28"/>
        </w:rPr>
      </w:pPr>
      <w:r w:rsidRPr="00011FB0">
        <w:rPr>
          <w:rStyle w:val="FontStyle65"/>
          <w:b w:val="0"/>
          <w:sz w:val="28"/>
          <w:szCs w:val="28"/>
        </w:rPr>
        <w:t xml:space="preserve">Фотометрические детекторы </w:t>
      </w:r>
      <w:r w:rsidRPr="00B30310">
        <w:rPr>
          <w:rStyle w:val="FontStyle73"/>
          <w:sz w:val="28"/>
          <w:szCs w:val="28"/>
        </w:rPr>
        <w:t>подразделяют:</w:t>
      </w:r>
    </w:p>
    <w:p w:rsidR="00011FB0" w:rsidRPr="00B30310" w:rsidRDefault="00011FB0" w:rsidP="00011FB0">
      <w:pPr>
        <w:pStyle w:val="Style22"/>
        <w:widowControl/>
        <w:numPr>
          <w:ilvl w:val="0"/>
          <w:numId w:val="7"/>
        </w:numPr>
        <w:tabs>
          <w:tab w:val="left" w:pos="0"/>
        </w:tabs>
        <w:spacing w:line="240" w:lineRule="auto"/>
        <w:ind w:firstLine="709"/>
        <w:rPr>
          <w:rStyle w:val="FontStyle73"/>
          <w:sz w:val="28"/>
          <w:szCs w:val="28"/>
        </w:rPr>
      </w:pPr>
      <w:r w:rsidRPr="00B30310">
        <w:rPr>
          <w:rStyle w:val="FontStyle73"/>
          <w:sz w:val="28"/>
          <w:szCs w:val="28"/>
        </w:rPr>
        <w:t>на детекторы с фиксированной длиной волны;</w:t>
      </w:r>
    </w:p>
    <w:p w:rsidR="00011FB0" w:rsidRPr="00B30310" w:rsidRDefault="00011FB0" w:rsidP="00011FB0">
      <w:pPr>
        <w:pStyle w:val="Style22"/>
        <w:widowControl/>
        <w:numPr>
          <w:ilvl w:val="0"/>
          <w:numId w:val="7"/>
        </w:numPr>
        <w:tabs>
          <w:tab w:val="left" w:pos="579"/>
        </w:tabs>
        <w:spacing w:line="240" w:lineRule="auto"/>
        <w:ind w:firstLine="709"/>
        <w:rPr>
          <w:rStyle w:val="FontStyle73"/>
          <w:sz w:val="28"/>
          <w:szCs w:val="28"/>
        </w:rPr>
      </w:pPr>
      <w:r w:rsidRPr="00B30310">
        <w:rPr>
          <w:rStyle w:val="FontStyle73"/>
          <w:sz w:val="28"/>
          <w:szCs w:val="28"/>
        </w:rPr>
        <w:t>детекторы с длиной волны, дискретно изменяемой с помощью оптических фильтров;</w:t>
      </w:r>
    </w:p>
    <w:p w:rsidR="00011FB0" w:rsidRPr="00B30310" w:rsidRDefault="00011FB0" w:rsidP="00011FB0">
      <w:pPr>
        <w:pStyle w:val="Style22"/>
        <w:widowControl/>
        <w:numPr>
          <w:ilvl w:val="0"/>
          <w:numId w:val="7"/>
        </w:numPr>
        <w:tabs>
          <w:tab w:val="left" w:pos="579"/>
        </w:tabs>
        <w:spacing w:line="240" w:lineRule="auto"/>
        <w:ind w:firstLine="709"/>
        <w:rPr>
          <w:rStyle w:val="FontStyle73"/>
          <w:sz w:val="28"/>
          <w:szCs w:val="28"/>
        </w:rPr>
      </w:pPr>
      <w:r w:rsidRPr="00B30310">
        <w:rPr>
          <w:rStyle w:val="FontStyle73"/>
          <w:sz w:val="28"/>
          <w:szCs w:val="28"/>
        </w:rPr>
        <w:t>спектрофотометрические де</w:t>
      </w:r>
      <w:r>
        <w:rPr>
          <w:rStyle w:val="FontStyle73"/>
          <w:sz w:val="28"/>
          <w:szCs w:val="28"/>
        </w:rPr>
        <w:t>текторы с плавно изменяемой дли</w:t>
      </w:r>
      <w:r w:rsidRPr="00B30310">
        <w:rPr>
          <w:rStyle w:val="FontStyle73"/>
          <w:sz w:val="28"/>
          <w:szCs w:val="28"/>
        </w:rPr>
        <w:t xml:space="preserve">ной волны, предназначенные для </w:t>
      </w:r>
      <w:r>
        <w:rPr>
          <w:rStyle w:val="FontStyle73"/>
          <w:sz w:val="28"/>
          <w:szCs w:val="28"/>
        </w:rPr>
        <w:t>регистрации поглощения в опреде</w:t>
      </w:r>
      <w:r w:rsidRPr="00B30310">
        <w:rPr>
          <w:rStyle w:val="FontStyle73"/>
          <w:sz w:val="28"/>
          <w:szCs w:val="28"/>
        </w:rPr>
        <w:t>ленной области УФ-спектра;</w:t>
      </w:r>
    </w:p>
    <w:p w:rsidR="00011FB0" w:rsidRPr="00B30310" w:rsidRDefault="00011FB0" w:rsidP="00011FB0">
      <w:pPr>
        <w:pStyle w:val="Style22"/>
        <w:widowControl/>
        <w:numPr>
          <w:ilvl w:val="0"/>
          <w:numId w:val="7"/>
        </w:numPr>
        <w:tabs>
          <w:tab w:val="left" w:pos="0"/>
        </w:tabs>
        <w:spacing w:line="240" w:lineRule="auto"/>
        <w:ind w:firstLine="709"/>
        <w:rPr>
          <w:rStyle w:val="FontStyle73"/>
          <w:sz w:val="28"/>
          <w:szCs w:val="28"/>
        </w:rPr>
      </w:pPr>
      <w:r w:rsidRPr="00B30310">
        <w:rPr>
          <w:rStyle w:val="FontStyle73"/>
          <w:sz w:val="28"/>
          <w:szCs w:val="28"/>
        </w:rPr>
        <w:t>спектрофотометрические детекторы на фотодиодных линейках.</w:t>
      </w:r>
    </w:p>
    <w:p w:rsidR="00C8168E" w:rsidRPr="00011FB0" w:rsidRDefault="00011FB0" w:rsidP="00011FB0">
      <w:pPr>
        <w:pStyle w:val="Style17"/>
        <w:widowControl/>
        <w:spacing w:before="5"/>
        <w:jc w:val="both"/>
        <w:rPr>
          <w:rStyle w:val="FontStyle58"/>
          <w:b w:val="0"/>
          <w:sz w:val="28"/>
          <w:szCs w:val="28"/>
        </w:rPr>
      </w:pPr>
      <w:r>
        <w:rPr>
          <w:rStyle w:val="FontStyle65"/>
          <w:i w:val="0"/>
          <w:sz w:val="28"/>
          <w:szCs w:val="28"/>
        </w:rPr>
        <w:tab/>
      </w:r>
      <w:r w:rsidRPr="00011FB0">
        <w:rPr>
          <w:rStyle w:val="FontStyle65"/>
          <w:b w:val="0"/>
          <w:sz w:val="28"/>
          <w:szCs w:val="28"/>
        </w:rPr>
        <w:t>Фотометры с фиксированной длиной волны</w:t>
      </w:r>
      <w:r w:rsidRPr="00011FB0">
        <w:rPr>
          <w:rStyle w:val="FontStyle65"/>
          <w:i w:val="0"/>
          <w:sz w:val="28"/>
          <w:szCs w:val="28"/>
        </w:rPr>
        <w:t xml:space="preserve"> </w:t>
      </w:r>
      <w:r w:rsidRPr="00B30310">
        <w:rPr>
          <w:rStyle w:val="FontStyle73"/>
          <w:sz w:val="28"/>
          <w:szCs w:val="28"/>
        </w:rPr>
        <w:t>- наиболее дешевые и простые д</w:t>
      </w:r>
      <w:r w:rsidRPr="00B30310">
        <w:rPr>
          <w:rStyle w:val="FontStyle73"/>
          <w:sz w:val="28"/>
          <w:szCs w:val="28"/>
        </w:rPr>
        <w:t>е</w:t>
      </w:r>
      <w:r w:rsidRPr="00B30310">
        <w:rPr>
          <w:rStyle w:val="FontStyle73"/>
          <w:sz w:val="28"/>
          <w:szCs w:val="28"/>
        </w:rPr>
        <w:t>текторы, применяемые в высоко эф</w:t>
      </w:r>
      <w:r>
        <w:rPr>
          <w:rStyle w:val="FontStyle73"/>
          <w:sz w:val="28"/>
          <w:szCs w:val="28"/>
        </w:rPr>
        <w:t>фек</w:t>
      </w:r>
      <w:r w:rsidRPr="00B30310">
        <w:rPr>
          <w:rStyle w:val="FontStyle73"/>
          <w:sz w:val="28"/>
          <w:szCs w:val="28"/>
        </w:rPr>
        <w:t>тивной жидкостной хроматографии для в</w:t>
      </w:r>
      <w:r w:rsidRPr="00B30310">
        <w:rPr>
          <w:rStyle w:val="FontStyle73"/>
          <w:sz w:val="28"/>
          <w:szCs w:val="28"/>
        </w:rPr>
        <w:t>ы</w:t>
      </w:r>
      <w:r w:rsidRPr="00B30310">
        <w:rPr>
          <w:rStyle w:val="FontStyle73"/>
          <w:sz w:val="28"/>
          <w:szCs w:val="28"/>
        </w:rPr>
        <w:t>полнения массо</w:t>
      </w:r>
      <w:r>
        <w:rPr>
          <w:rStyle w:val="FontStyle73"/>
          <w:sz w:val="28"/>
          <w:szCs w:val="28"/>
        </w:rPr>
        <w:t>вых анали</w:t>
      </w:r>
      <w:r w:rsidRPr="00B30310">
        <w:rPr>
          <w:rStyle w:val="FontStyle73"/>
          <w:sz w:val="28"/>
          <w:szCs w:val="28"/>
        </w:rPr>
        <w:t>зов. Источником света в детекторах этого типа является</w:t>
      </w:r>
      <w:r>
        <w:rPr>
          <w:rStyle w:val="FontStyle73"/>
          <w:sz w:val="28"/>
          <w:szCs w:val="28"/>
        </w:rPr>
        <w:t xml:space="preserve"> </w:t>
      </w:r>
      <w:r w:rsidRPr="00B30310">
        <w:rPr>
          <w:rStyle w:val="FontStyle73"/>
          <w:sz w:val="28"/>
          <w:szCs w:val="28"/>
        </w:rPr>
        <w:t>ртутная лам</w:t>
      </w:r>
      <w:r w:rsidRPr="00B30310">
        <w:rPr>
          <w:rStyle w:val="FontStyle73"/>
          <w:sz w:val="28"/>
          <w:szCs w:val="28"/>
        </w:rPr>
        <w:softHyphen/>
        <w:t xml:space="preserve">па низкого давления; детектирование проводится на длине волны </w:t>
      </w:r>
      <w:r>
        <w:rPr>
          <w:rStyle w:val="FontStyle73"/>
          <w:sz w:val="28"/>
          <w:szCs w:val="28"/>
        </w:rPr>
        <w:br/>
      </w:r>
      <w:r w:rsidRPr="00B30310">
        <w:rPr>
          <w:rStyle w:val="FontStyle80"/>
          <w:sz w:val="28"/>
          <w:szCs w:val="28"/>
        </w:rPr>
        <w:t xml:space="preserve">253,7 </w:t>
      </w:r>
      <w:r w:rsidRPr="00B30310">
        <w:rPr>
          <w:rStyle w:val="FontStyle73"/>
          <w:sz w:val="28"/>
          <w:szCs w:val="28"/>
        </w:rPr>
        <w:t>нм, на которой излучается 90% излучения. Свет от источника излучения прох</w:t>
      </w:r>
      <w:r w:rsidRPr="00B30310">
        <w:rPr>
          <w:rStyle w:val="FontStyle73"/>
          <w:sz w:val="28"/>
          <w:szCs w:val="28"/>
        </w:rPr>
        <w:t>о</w:t>
      </w:r>
      <w:r w:rsidRPr="00B30310">
        <w:rPr>
          <w:rStyle w:val="FontStyle73"/>
          <w:sz w:val="28"/>
          <w:szCs w:val="28"/>
        </w:rPr>
        <w:t>дит через проточн</w:t>
      </w:r>
      <w:r>
        <w:rPr>
          <w:rStyle w:val="FontStyle73"/>
          <w:sz w:val="28"/>
          <w:szCs w:val="28"/>
        </w:rPr>
        <w:t>ую ячейку, в которую из хромато</w:t>
      </w:r>
      <w:r w:rsidRPr="00B30310">
        <w:rPr>
          <w:rStyle w:val="FontStyle73"/>
          <w:sz w:val="28"/>
          <w:szCs w:val="28"/>
        </w:rPr>
        <w:t>графической колонки поступает поток элюента. Для аналитических колонок диаметром 4-6 мм, заполненных сорбе</w:t>
      </w:r>
      <w:r w:rsidRPr="00B30310">
        <w:rPr>
          <w:rStyle w:val="FontStyle73"/>
          <w:sz w:val="28"/>
          <w:szCs w:val="28"/>
        </w:rPr>
        <w:t>н</w:t>
      </w:r>
      <w:r>
        <w:rPr>
          <w:rStyle w:val="FontStyle73"/>
          <w:sz w:val="28"/>
          <w:szCs w:val="28"/>
        </w:rPr>
        <w:t>том с размером час</w:t>
      </w:r>
      <w:r w:rsidRPr="00B30310">
        <w:rPr>
          <w:rStyle w:val="FontStyle73"/>
          <w:sz w:val="28"/>
          <w:szCs w:val="28"/>
        </w:rPr>
        <w:t>тиц 5-7 мкм, обычно используются</w:t>
      </w:r>
      <w:r>
        <w:rPr>
          <w:rStyle w:val="FontStyle73"/>
          <w:sz w:val="28"/>
          <w:szCs w:val="28"/>
        </w:rPr>
        <w:t xml:space="preserve"> ячейки с длиной оптического пу</w:t>
      </w:r>
      <w:r w:rsidRPr="00B30310">
        <w:rPr>
          <w:rStyle w:val="FontStyle73"/>
          <w:sz w:val="28"/>
          <w:szCs w:val="28"/>
        </w:rPr>
        <w:t>ти 10 мм, диаметром светового канала ~1 мм и рабочим объемом 8 мкл. Увелич</w:t>
      </w:r>
      <w:r w:rsidRPr="00B30310">
        <w:rPr>
          <w:rStyle w:val="FontStyle73"/>
          <w:sz w:val="28"/>
          <w:szCs w:val="28"/>
        </w:rPr>
        <w:t>е</w:t>
      </w:r>
      <w:r w:rsidRPr="00B30310">
        <w:rPr>
          <w:rStyle w:val="FontStyle73"/>
          <w:sz w:val="28"/>
          <w:szCs w:val="28"/>
        </w:rPr>
        <w:t>ние рабочего объе</w:t>
      </w:r>
      <w:r>
        <w:rPr>
          <w:rStyle w:val="FontStyle73"/>
          <w:sz w:val="28"/>
          <w:szCs w:val="28"/>
        </w:rPr>
        <w:t>ма кюветы может привести к неже</w:t>
      </w:r>
      <w:r w:rsidRPr="00B30310">
        <w:rPr>
          <w:rStyle w:val="FontStyle73"/>
          <w:sz w:val="28"/>
          <w:szCs w:val="28"/>
        </w:rPr>
        <w:t>лательному размыванию хром</w:t>
      </w:r>
      <w:r w:rsidRPr="00B30310">
        <w:rPr>
          <w:rStyle w:val="FontStyle73"/>
          <w:sz w:val="28"/>
          <w:szCs w:val="28"/>
        </w:rPr>
        <w:t>а</w:t>
      </w:r>
      <w:r w:rsidRPr="00B30310">
        <w:rPr>
          <w:rStyle w:val="FontStyle73"/>
          <w:sz w:val="28"/>
          <w:szCs w:val="28"/>
        </w:rPr>
        <w:t>тографических пиков.</w:t>
      </w:r>
    </w:p>
    <w:p w:rsidR="00B06769" w:rsidRPr="00B06769" w:rsidRDefault="00B06769" w:rsidP="00B06769">
      <w:pPr>
        <w:pStyle w:val="Style42"/>
        <w:widowControl/>
        <w:spacing w:line="240" w:lineRule="auto"/>
        <w:ind w:firstLine="429"/>
        <w:rPr>
          <w:rStyle w:val="FontStyle78"/>
          <w:b w:val="0"/>
          <w:spacing w:val="0"/>
          <w:sz w:val="28"/>
          <w:szCs w:val="28"/>
        </w:rPr>
      </w:pPr>
      <w:r w:rsidRPr="00B06769">
        <w:rPr>
          <w:rStyle w:val="FontStyle87"/>
          <w:b w:val="0"/>
          <w:sz w:val="28"/>
          <w:szCs w:val="28"/>
        </w:rPr>
        <w:t>Фотометрические детекторы с детектированием на длине волны, дискретно изменяемой с помощью оптических фильтров,</w:t>
      </w:r>
      <w:r w:rsidRPr="00B06769">
        <w:rPr>
          <w:rStyle w:val="FontStyle87"/>
          <w:sz w:val="28"/>
          <w:szCs w:val="28"/>
        </w:rPr>
        <w:t xml:space="preserve"> </w:t>
      </w:r>
      <w:r w:rsidRPr="00B06769">
        <w:rPr>
          <w:rStyle w:val="FontStyle78"/>
          <w:b w:val="0"/>
          <w:spacing w:val="0"/>
          <w:sz w:val="28"/>
          <w:szCs w:val="28"/>
        </w:rPr>
        <w:t>отличаются от детекторов с фиксир</w:t>
      </w:r>
      <w:r w:rsidRPr="00B06769">
        <w:rPr>
          <w:rStyle w:val="FontStyle78"/>
          <w:b w:val="0"/>
          <w:spacing w:val="0"/>
          <w:sz w:val="28"/>
          <w:szCs w:val="28"/>
        </w:rPr>
        <w:t>о</w:t>
      </w:r>
      <w:r w:rsidRPr="00B06769">
        <w:rPr>
          <w:rStyle w:val="FontStyle78"/>
          <w:b w:val="0"/>
          <w:spacing w:val="0"/>
          <w:sz w:val="28"/>
          <w:szCs w:val="28"/>
        </w:rPr>
        <w:t>ва</w:t>
      </w:r>
      <w:r w:rsidRPr="00B06769">
        <w:rPr>
          <w:rStyle w:val="FontStyle78"/>
          <w:b w:val="0"/>
          <w:spacing w:val="0"/>
          <w:sz w:val="28"/>
          <w:szCs w:val="28"/>
        </w:rPr>
        <w:t>н</w:t>
      </w:r>
      <w:r w:rsidRPr="00B06769">
        <w:rPr>
          <w:rStyle w:val="FontStyle78"/>
          <w:b w:val="0"/>
          <w:spacing w:val="0"/>
          <w:sz w:val="28"/>
          <w:szCs w:val="28"/>
        </w:rPr>
        <w:t>ной длиной волны источни</w:t>
      </w:r>
      <w:r w:rsidRPr="00B06769">
        <w:rPr>
          <w:rStyle w:val="FontStyle78"/>
          <w:b w:val="0"/>
          <w:spacing w:val="0"/>
          <w:sz w:val="28"/>
          <w:szCs w:val="28"/>
        </w:rPr>
        <w:softHyphen/>
        <w:t>ком с широким спектром испускаемого излучения и тем, что для деления узкого диапазона длин волн, соответствующего максим погл</w:t>
      </w:r>
      <w:r w:rsidRPr="00B06769">
        <w:rPr>
          <w:rStyle w:val="FontStyle78"/>
          <w:b w:val="0"/>
          <w:spacing w:val="0"/>
          <w:sz w:val="28"/>
          <w:szCs w:val="28"/>
        </w:rPr>
        <w:t>о</w:t>
      </w:r>
      <w:r w:rsidRPr="00B06769">
        <w:rPr>
          <w:rStyle w:val="FontStyle78"/>
          <w:b w:val="0"/>
          <w:spacing w:val="0"/>
          <w:sz w:val="28"/>
          <w:szCs w:val="28"/>
        </w:rPr>
        <w:lastRenderedPageBreak/>
        <w:t>щения детектируемых компонентов, используется набор ст</w:t>
      </w:r>
      <w:r>
        <w:rPr>
          <w:rStyle w:val="FontStyle78"/>
          <w:b w:val="0"/>
          <w:spacing w:val="0"/>
          <w:sz w:val="28"/>
          <w:szCs w:val="28"/>
        </w:rPr>
        <w:t>екл</w:t>
      </w:r>
      <w:r w:rsidRPr="00B06769">
        <w:rPr>
          <w:rStyle w:val="FontStyle78"/>
          <w:b w:val="0"/>
          <w:spacing w:val="0"/>
          <w:sz w:val="28"/>
          <w:szCs w:val="28"/>
        </w:rPr>
        <w:t>я</w:t>
      </w:r>
      <w:r>
        <w:rPr>
          <w:rStyle w:val="FontStyle78"/>
          <w:b w:val="0"/>
          <w:spacing w:val="0"/>
          <w:sz w:val="28"/>
          <w:szCs w:val="28"/>
        </w:rPr>
        <w:t>н</w:t>
      </w:r>
      <w:r w:rsidRPr="00B06769">
        <w:rPr>
          <w:rStyle w:val="FontStyle78"/>
          <w:b w:val="0"/>
          <w:spacing w:val="0"/>
          <w:sz w:val="28"/>
          <w:szCs w:val="28"/>
        </w:rPr>
        <w:t>ных или интерф</w:t>
      </w:r>
      <w:r w:rsidRPr="00B06769">
        <w:rPr>
          <w:rStyle w:val="FontStyle78"/>
          <w:b w:val="0"/>
          <w:spacing w:val="0"/>
          <w:sz w:val="28"/>
          <w:szCs w:val="28"/>
        </w:rPr>
        <w:t>е</w:t>
      </w:r>
      <w:r w:rsidRPr="00B06769">
        <w:rPr>
          <w:rStyle w:val="FontStyle78"/>
          <w:b w:val="0"/>
          <w:spacing w:val="0"/>
          <w:sz w:val="28"/>
          <w:szCs w:val="28"/>
        </w:rPr>
        <w:t>ренционных фильтров. Фот</w:t>
      </w:r>
      <w:r w:rsidRPr="00B06769">
        <w:rPr>
          <w:rStyle w:val="FontStyle78"/>
          <w:b w:val="0"/>
          <w:spacing w:val="0"/>
          <w:sz w:val="28"/>
          <w:szCs w:val="28"/>
        </w:rPr>
        <w:t>о</w:t>
      </w:r>
      <w:r w:rsidRPr="00B06769">
        <w:rPr>
          <w:rStyle w:val="FontStyle78"/>
          <w:b w:val="0"/>
          <w:spacing w:val="0"/>
          <w:sz w:val="28"/>
          <w:szCs w:val="28"/>
        </w:rPr>
        <w:t>метрические дет</w:t>
      </w:r>
      <w:r>
        <w:rPr>
          <w:rStyle w:val="FontStyle78"/>
          <w:b w:val="0"/>
          <w:spacing w:val="0"/>
          <w:sz w:val="28"/>
          <w:szCs w:val="28"/>
        </w:rPr>
        <w:t>ек</w:t>
      </w:r>
      <w:r w:rsidRPr="00B06769">
        <w:rPr>
          <w:rStyle w:val="FontStyle78"/>
          <w:b w:val="0"/>
          <w:spacing w:val="0"/>
          <w:sz w:val="28"/>
          <w:szCs w:val="28"/>
        </w:rPr>
        <w:t>торы этого типа более универсальны и чувствительны по сравнен</w:t>
      </w:r>
      <w:r>
        <w:rPr>
          <w:rStyle w:val="FontStyle78"/>
          <w:b w:val="0"/>
          <w:spacing w:val="0"/>
          <w:sz w:val="28"/>
          <w:szCs w:val="28"/>
        </w:rPr>
        <w:t>ию</w:t>
      </w:r>
      <w:r w:rsidRPr="00B06769">
        <w:rPr>
          <w:rStyle w:val="FontStyle78"/>
          <w:b w:val="0"/>
          <w:spacing w:val="0"/>
          <w:sz w:val="28"/>
          <w:szCs w:val="28"/>
        </w:rPr>
        <w:t xml:space="preserve"> с фот</w:t>
      </w:r>
      <w:r w:rsidRPr="00B06769">
        <w:rPr>
          <w:rStyle w:val="FontStyle78"/>
          <w:b w:val="0"/>
          <w:spacing w:val="0"/>
          <w:sz w:val="28"/>
          <w:szCs w:val="28"/>
        </w:rPr>
        <w:t>о</w:t>
      </w:r>
      <w:r w:rsidRPr="00B06769">
        <w:rPr>
          <w:rStyle w:val="FontStyle78"/>
          <w:b w:val="0"/>
          <w:spacing w:val="0"/>
          <w:sz w:val="28"/>
          <w:szCs w:val="28"/>
        </w:rPr>
        <w:t>метрами с фиксированной длиной волны.</w:t>
      </w:r>
    </w:p>
    <w:p w:rsidR="00B06769" w:rsidRPr="00B06769" w:rsidRDefault="00B06769" w:rsidP="00B06769">
      <w:pPr>
        <w:pStyle w:val="Style42"/>
        <w:widowControl/>
        <w:spacing w:line="240" w:lineRule="auto"/>
        <w:ind w:firstLine="405"/>
        <w:rPr>
          <w:rStyle w:val="FontStyle78"/>
          <w:b w:val="0"/>
          <w:spacing w:val="0"/>
          <w:sz w:val="28"/>
          <w:szCs w:val="28"/>
        </w:rPr>
      </w:pPr>
      <w:r w:rsidRPr="00B06769">
        <w:rPr>
          <w:rStyle w:val="FontStyle87"/>
          <w:b w:val="0"/>
          <w:sz w:val="28"/>
          <w:szCs w:val="28"/>
        </w:rPr>
        <w:t>Спектрофотометр с перестраиваемой длиной волны</w:t>
      </w:r>
      <w:r w:rsidRPr="00B06769">
        <w:rPr>
          <w:rStyle w:val="FontStyle87"/>
          <w:sz w:val="28"/>
          <w:szCs w:val="28"/>
        </w:rPr>
        <w:t xml:space="preserve"> </w:t>
      </w:r>
      <w:r w:rsidRPr="00B06769">
        <w:rPr>
          <w:rStyle w:val="FontStyle78"/>
          <w:b w:val="0"/>
          <w:spacing w:val="0"/>
          <w:sz w:val="28"/>
          <w:szCs w:val="28"/>
        </w:rPr>
        <w:t>(например, СПФ микрок</w:t>
      </w:r>
      <w:r w:rsidRPr="00B06769">
        <w:rPr>
          <w:rStyle w:val="FontStyle78"/>
          <w:b w:val="0"/>
          <w:spacing w:val="0"/>
          <w:sz w:val="28"/>
          <w:szCs w:val="28"/>
        </w:rPr>
        <w:t>о</w:t>
      </w:r>
      <w:r w:rsidRPr="00B06769">
        <w:rPr>
          <w:rStyle w:val="FontStyle78"/>
          <w:b w:val="0"/>
          <w:spacing w:val="0"/>
          <w:sz w:val="28"/>
          <w:szCs w:val="28"/>
        </w:rPr>
        <w:t>лоночного</w:t>
      </w:r>
      <w:r>
        <w:rPr>
          <w:rStyle w:val="FontStyle78"/>
          <w:b w:val="0"/>
          <w:spacing w:val="0"/>
          <w:sz w:val="28"/>
          <w:szCs w:val="28"/>
        </w:rPr>
        <w:t xml:space="preserve"> жидкостного хроматографа «Мили</w:t>
      </w:r>
      <w:r w:rsidRPr="00B06769">
        <w:rPr>
          <w:rStyle w:val="FontStyle78"/>
          <w:b w:val="0"/>
          <w:spacing w:val="0"/>
          <w:sz w:val="28"/>
          <w:szCs w:val="28"/>
        </w:rPr>
        <w:t>хром</w:t>
      </w:r>
      <w:r w:rsidRPr="00B06769">
        <w:rPr>
          <w:rStyle w:val="FontStyle73"/>
          <w:sz w:val="28"/>
          <w:szCs w:val="28"/>
        </w:rPr>
        <w:t xml:space="preserve">-5») </w:t>
      </w:r>
      <w:r w:rsidRPr="00B06769">
        <w:rPr>
          <w:rStyle w:val="FontStyle78"/>
          <w:b w:val="0"/>
          <w:spacing w:val="0"/>
          <w:sz w:val="28"/>
          <w:szCs w:val="28"/>
        </w:rPr>
        <w:t>состоит из источника света, монохро</w:t>
      </w:r>
      <w:r>
        <w:rPr>
          <w:rStyle w:val="FontStyle78"/>
          <w:b w:val="0"/>
          <w:spacing w:val="0"/>
          <w:sz w:val="28"/>
          <w:szCs w:val="28"/>
        </w:rPr>
        <w:t>матора и фотоприем</w:t>
      </w:r>
      <w:r w:rsidRPr="00B06769">
        <w:rPr>
          <w:rStyle w:val="FontStyle78"/>
          <w:b w:val="0"/>
          <w:spacing w:val="0"/>
          <w:sz w:val="28"/>
          <w:szCs w:val="28"/>
        </w:rPr>
        <w:t xml:space="preserve">ника. </w:t>
      </w:r>
      <w:r w:rsidRPr="00B06769">
        <w:rPr>
          <w:rStyle w:val="FontStyle73"/>
          <w:sz w:val="28"/>
          <w:szCs w:val="28"/>
        </w:rPr>
        <w:t xml:space="preserve">В </w:t>
      </w:r>
      <w:r w:rsidRPr="00B06769">
        <w:rPr>
          <w:rStyle w:val="FontStyle78"/>
          <w:b w:val="0"/>
          <w:spacing w:val="0"/>
          <w:sz w:val="28"/>
          <w:szCs w:val="28"/>
        </w:rPr>
        <w:t>качестве источника света используется дейт</w:t>
      </w:r>
      <w:r w:rsidRPr="00B06769">
        <w:rPr>
          <w:rStyle w:val="FontStyle78"/>
          <w:b w:val="0"/>
          <w:spacing w:val="0"/>
          <w:sz w:val="28"/>
          <w:szCs w:val="28"/>
        </w:rPr>
        <w:t>е</w:t>
      </w:r>
      <w:r w:rsidRPr="00B06769">
        <w:rPr>
          <w:rStyle w:val="FontStyle78"/>
          <w:b w:val="0"/>
          <w:spacing w:val="0"/>
          <w:sz w:val="28"/>
          <w:szCs w:val="28"/>
        </w:rPr>
        <w:t>риевая лампа ДДС</w:t>
      </w:r>
      <w:r w:rsidRPr="00B06769">
        <w:rPr>
          <w:rStyle w:val="FontStyle73"/>
          <w:sz w:val="28"/>
          <w:szCs w:val="28"/>
        </w:rPr>
        <w:t xml:space="preserve">-30 </w:t>
      </w:r>
      <w:r w:rsidRPr="00B06769">
        <w:rPr>
          <w:rStyle w:val="FontStyle78"/>
          <w:b w:val="0"/>
          <w:spacing w:val="0"/>
          <w:sz w:val="28"/>
          <w:szCs w:val="28"/>
        </w:rPr>
        <w:t xml:space="preserve">с непрерывным спектром испускаемого излучения от </w:t>
      </w:r>
      <w:r w:rsidRPr="00B06769">
        <w:rPr>
          <w:rStyle w:val="FontStyle73"/>
          <w:sz w:val="28"/>
          <w:szCs w:val="28"/>
        </w:rPr>
        <w:t xml:space="preserve">190 </w:t>
      </w:r>
      <w:r w:rsidRPr="00B06769">
        <w:rPr>
          <w:rStyle w:val="FontStyle78"/>
          <w:b w:val="0"/>
          <w:spacing w:val="0"/>
          <w:sz w:val="28"/>
          <w:szCs w:val="28"/>
        </w:rPr>
        <w:t xml:space="preserve">до </w:t>
      </w:r>
      <w:r w:rsidRPr="00B06769">
        <w:rPr>
          <w:rStyle w:val="FontStyle73"/>
          <w:sz w:val="28"/>
          <w:szCs w:val="28"/>
        </w:rPr>
        <w:t xml:space="preserve">600 </w:t>
      </w:r>
      <w:r w:rsidRPr="00B06769">
        <w:rPr>
          <w:rStyle w:val="FontStyle80"/>
          <w:sz w:val="28"/>
          <w:szCs w:val="28"/>
        </w:rPr>
        <w:t xml:space="preserve">нм. </w:t>
      </w:r>
      <w:r w:rsidRPr="00B06769">
        <w:rPr>
          <w:rStyle w:val="FontStyle78"/>
          <w:b w:val="0"/>
          <w:spacing w:val="0"/>
          <w:sz w:val="28"/>
          <w:szCs w:val="28"/>
        </w:rPr>
        <w:t>Необходимую спектральную линию, длина которой, как пра</w:t>
      </w:r>
      <w:r w:rsidRPr="00B06769">
        <w:rPr>
          <w:rStyle w:val="FontStyle78"/>
          <w:b w:val="0"/>
          <w:spacing w:val="0"/>
          <w:sz w:val="28"/>
          <w:szCs w:val="28"/>
        </w:rPr>
        <w:softHyphen/>
        <w:t>вило, соответс</w:t>
      </w:r>
      <w:r w:rsidRPr="00B06769">
        <w:rPr>
          <w:rStyle w:val="FontStyle78"/>
          <w:b w:val="0"/>
          <w:spacing w:val="0"/>
          <w:sz w:val="28"/>
          <w:szCs w:val="28"/>
        </w:rPr>
        <w:t>т</w:t>
      </w:r>
      <w:r w:rsidRPr="00B06769">
        <w:rPr>
          <w:rStyle w:val="FontStyle78"/>
          <w:b w:val="0"/>
          <w:spacing w:val="0"/>
          <w:sz w:val="28"/>
          <w:szCs w:val="28"/>
        </w:rPr>
        <w:t>вует максимуму спектра поглощения определяемого компонента, выделяют с пом</w:t>
      </w:r>
      <w:r w:rsidRPr="00B06769">
        <w:rPr>
          <w:rStyle w:val="FontStyle78"/>
          <w:b w:val="0"/>
          <w:spacing w:val="0"/>
          <w:sz w:val="28"/>
          <w:szCs w:val="28"/>
        </w:rPr>
        <w:t>о</w:t>
      </w:r>
      <w:r w:rsidRPr="00B06769">
        <w:rPr>
          <w:rStyle w:val="FontStyle78"/>
          <w:b w:val="0"/>
          <w:spacing w:val="0"/>
          <w:sz w:val="28"/>
          <w:szCs w:val="28"/>
        </w:rPr>
        <w:t xml:space="preserve">щью либо дифракционных решеток, имеющих </w:t>
      </w:r>
      <w:r w:rsidRPr="00B06769">
        <w:rPr>
          <w:rStyle w:val="FontStyle73"/>
          <w:sz w:val="28"/>
          <w:szCs w:val="28"/>
        </w:rPr>
        <w:t xml:space="preserve">1000-3000 </w:t>
      </w:r>
      <w:r w:rsidRPr="00B06769">
        <w:rPr>
          <w:rStyle w:val="FontStyle78"/>
          <w:b w:val="0"/>
          <w:spacing w:val="0"/>
          <w:sz w:val="28"/>
          <w:szCs w:val="28"/>
        </w:rPr>
        <w:t xml:space="preserve">штрихов на </w:t>
      </w:r>
      <w:r w:rsidRPr="00B06769">
        <w:rPr>
          <w:rStyle w:val="FontStyle73"/>
          <w:sz w:val="28"/>
          <w:szCs w:val="28"/>
        </w:rPr>
        <w:t xml:space="preserve">1 мм, </w:t>
      </w:r>
      <w:r w:rsidRPr="00B06769">
        <w:rPr>
          <w:rStyle w:val="FontStyle78"/>
          <w:b w:val="0"/>
          <w:spacing w:val="0"/>
          <w:sz w:val="28"/>
          <w:szCs w:val="28"/>
        </w:rPr>
        <w:t>либо и</w:t>
      </w:r>
      <w:r w:rsidRPr="00B06769">
        <w:rPr>
          <w:rStyle w:val="FontStyle78"/>
          <w:b w:val="0"/>
          <w:spacing w:val="0"/>
          <w:sz w:val="28"/>
          <w:szCs w:val="28"/>
        </w:rPr>
        <w:t>н</w:t>
      </w:r>
      <w:r w:rsidRPr="00B06769">
        <w:rPr>
          <w:rStyle w:val="FontStyle78"/>
          <w:b w:val="0"/>
          <w:spacing w:val="0"/>
          <w:sz w:val="28"/>
          <w:szCs w:val="28"/>
        </w:rPr>
        <w:t>терференционных фильтров с заданной шириной спектральной полосы. Монохром</w:t>
      </w:r>
      <w:r w:rsidRPr="00B06769">
        <w:rPr>
          <w:rStyle w:val="FontStyle78"/>
          <w:b w:val="0"/>
          <w:spacing w:val="0"/>
          <w:sz w:val="28"/>
          <w:szCs w:val="28"/>
        </w:rPr>
        <w:t>а</w:t>
      </w:r>
      <w:r>
        <w:rPr>
          <w:rStyle w:val="FontStyle78"/>
          <w:b w:val="0"/>
          <w:spacing w:val="0"/>
          <w:sz w:val="28"/>
          <w:szCs w:val="28"/>
        </w:rPr>
        <w:t>ти</w:t>
      </w:r>
      <w:r w:rsidRPr="00B06769">
        <w:rPr>
          <w:rStyle w:val="FontStyle78"/>
          <w:b w:val="0"/>
          <w:spacing w:val="0"/>
          <w:sz w:val="28"/>
          <w:szCs w:val="28"/>
        </w:rPr>
        <w:t>ческий пучок света поочередно проходит че</w:t>
      </w:r>
      <w:r>
        <w:rPr>
          <w:rStyle w:val="FontStyle78"/>
          <w:b w:val="0"/>
          <w:spacing w:val="0"/>
          <w:sz w:val="28"/>
          <w:szCs w:val="28"/>
        </w:rPr>
        <w:t>рез рабочую и сравни</w:t>
      </w:r>
      <w:r w:rsidRPr="00B06769">
        <w:rPr>
          <w:rStyle w:val="FontStyle78"/>
          <w:b w:val="0"/>
          <w:spacing w:val="0"/>
          <w:sz w:val="28"/>
          <w:szCs w:val="28"/>
        </w:rPr>
        <w:t>тельную прото</w:t>
      </w:r>
      <w:r w:rsidRPr="00B06769">
        <w:rPr>
          <w:rStyle w:val="FontStyle78"/>
          <w:b w:val="0"/>
          <w:spacing w:val="0"/>
          <w:sz w:val="28"/>
          <w:szCs w:val="28"/>
        </w:rPr>
        <w:t>ч</w:t>
      </w:r>
      <w:r w:rsidRPr="00B06769">
        <w:rPr>
          <w:rStyle w:val="FontStyle78"/>
          <w:b w:val="0"/>
          <w:spacing w:val="0"/>
          <w:sz w:val="28"/>
          <w:szCs w:val="28"/>
        </w:rPr>
        <w:t>ные кюветы, и измеряется оптическая плотность или пропускание излучения на в</w:t>
      </w:r>
      <w:r w:rsidRPr="00B06769">
        <w:rPr>
          <w:rStyle w:val="FontStyle78"/>
          <w:b w:val="0"/>
          <w:spacing w:val="0"/>
          <w:sz w:val="28"/>
          <w:szCs w:val="28"/>
        </w:rPr>
        <w:t>ы</w:t>
      </w:r>
      <w:r w:rsidRPr="00B06769">
        <w:rPr>
          <w:rStyle w:val="FontStyle78"/>
          <w:b w:val="0"/>
          <w:spacing w:val="0"/>
          <w:sz w:val="28"/>
          <w:szCs w:val="28"/>
        </w:rPr>
        <w:t>деленной длине волны.</w:t>
      </w:r>
    </w:p>
    <w:p w:rsidR="00C8168E" w:rsidRPr="00B06769" w:rsidRDefault="00B06769" w:rsidP="00B06769">
      <w:pPr>
        <w:pStyle w:val="Style18"/>
        <w:widowControl/>
        <w:spacing w:line="240" w:lineRule="auto"/>
        <w:ind w:firstLine="709"/>
        <w:rPr>
          <w:rStyle w:val="FontStyle58"/>
          <w:b w:val="0"/>
          <w:sz w:val="28"/>
          <w:szCs w:val="28"/>
        </w:rPr>
      </w:pPr>
      <w:r w:rsidRPr="00B06769">
        <w:rPr>
          <w:rStyle w:val="FontStyle78"/>
          <w:b w:val="0"/>
          <w:spacing w:val="0"/>
          <w:sz w:val="28"/>
          <w:szCs w:val="28"/>
        </w:rPr>
        <w:t xml:space="preserve">Традиционные спектрофотометрические детекторы для </w:t>
      </w:r>
      <w:r w:rsidRPr="00B06769">
        <w:rPr>
          <w:rStyle w:val="FontStyle73"/>
          <w:sz w:val="28"/>
          <w:szCs w:val="28"/>
        </w:rPr>
        <w:t xml:space="preserve">ВЭЖХ </w:t>
      </w:r>
      <w:r w:rsidRPr="00B06769">
        <w:rPr>
          <w:rStyle w:val="FontStyle78"/>
          <w:b w:val="0"/>
          <w:spacing w:val="0"/>
          <w:sz w:val="28"/>
          <w:szCs w:val="28"/>
        </w:rPr>
        <w:t>позволяют ос</w:t>
      </w:r>
      <w:r w:rsidRPr="00B06769">
        <w:rPr>
          <w:rStyle w:val="FontStyle78"/>
          <w:b w:val="0"/>
          <w:spacing w:val="0"/>
          <w:sz w:val="28"/>
          <w:szCs w:val="28"/>
        </w:rPr>
        <w:t>у</w:t>
      </w:r>
      <w:r w:rsidRPr="00B06769">
        <w:rPr>
          <w:rStyle w:val="FontStyle78"/>
          <w:b w:val="0"/>
          <w:spacing w:val="0"/>
          <w:sz w:val="28"/>
          <w:szCs w:val="28"/>
        </w:rPr>
        <w:t>ществлять монито</w:t>
      </w:r>
      <w:r>
        <w:rPr>
          <w:rStyle w:val="FontStyle78"/>
          <w:b w:val="0"/>
          <w:spacing w:val="0"/>
          <w:sz w:val="28"/>
          <w:szCs w:val="28"/>
        </w:rPr>
        <w:t>ринг элюируемых компонентов про</w:t>
      </w:r>
      <w:r w:rsidRPr="00B06769">
        <w:rPr>
          <w:rStyle w:val="FontStyle78"/>
          <w:b w:val="0"/>
          <w:spacing w:val="0"/>
          <w:sz w:val="28"/>
          <w:szCs w:val="28"/>
        </w:rPr>
        <w:t>бы по их максимумам погл</w:t>
      </w:r>
      <w:r w:rsidRPr="00B06769">
        <w:rPr>
          <w:rStyle w:val="FontStyle78"/>
          <w:b w:val="0"/>
          <w:spacing w:val="0"/>
          <w:sz w:val="28"/>
          <w:szCs w:val="28"/>
        </w:rPr>
        <w:t>о</w:t>
      </w:r>
      <w:r w:rsidRPr="00B06769">
        <w:rPr>
          <w:rStyle w:val="FontStyle78"/>
          <w:b w:val="0"/>
          <w:spacing w:val="0"/>
          <w:sz w:val="28"/>
          <w:szCs w:val="28"/>
        </w:rPr>
        <w:t>щения. Сканирование спектра требует в большинстве случаев остановки потока и з</w:t>
      </w:r>
      <w:r w:rsidRPr="00B06769">
        <w:rPr>
          <w:rStyle w:val="FontStyle78"/>
          <w:b w:val="0"/>
          <w:spacing w:val="0"/>
          <w:sz w:val="28"/>
          <w:szCs w:val="28"/>
        </w:rPr>
        <w:t>а</w:t>
      </w:r>
      <w:r w:rsidRPr="00B06769">
        <w:rPr>
          <w:rStyle w:val="FontStyle78"/>
          <w:b w:val="0"/>
          <w:spacing w:val="0"/>
          <w:sz w:val="28"/>
          <w:szCs w:val="28"/>
        </w:rPr>
        <w:t>нимает несколько с</w:t>
      </w:r>
      <w:r w:rsidRPr="00B06769">
        <w:rPr>
          <w:rStyle w:val="FontStyle78"/>
          <w:b w:val="0"/>
          <w:spacing w:val="0"/>
          <w:sz w:val="28"/>
          <w:szCs w:val="28"/>
        </w:rPr>
        <w:t>е</w:t>
      </w:r>
      <w:r w:rsidRPr="00B06769">
        <w:rPr>
          <w:rStyle w:val="FontStyle78"/>
          <w:b w:val="0"/>
          <w:spacing w:val="0"/>
          <w:sz w:val="28"/>
          <w:szCs w:val="28"/>
        </w:rPr>
        <w:t>кунд или даже минут в зависимости от диапазона длин волн.</w:t>
      </w:r>
    </w:p>
    <w:p w:rsidR="00E5539A" w:rsidRDefault="00B06769" w:rsidP="00E5539A">
      <w:pPr>
        <w:spacing w:after="0" w:line="240" w:lineRule="auto"/>
        <w:jc w:val="both"/>
        <w:rPr>
          <w:rStyle w:val="FontStyle71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73"/>
          <w:sz w:val="28"/>
          <w:szCs w:val="28"/>
        </w:rPr>
        <w:tab/>
      </w:r>
      <w:r w:rsidRPr="00B06769">
        <w:rPr>
          <w:rStyle w:val="FontStyle65"/>
          <w:b w:val="0"/>
          <w:sz w:val="28"/>
          <w:szCs w:val="28"/>
        </w:rPr>
        <w:t xml:space="preserve">Электрохимические детекторы 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>реагируют либо на изменение свойств элюе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>н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 xml:space="preserve">та, либо на конкретное анализируемое соединение. </w:t>
      </w:r>
      <w:r w:rsidRPr="00B06769">
        <w:rPr>
          <w:rStyle w:val="FontStyle80"/>
          <w:sz w:val="28"/>
          <w:szCs w:val="28"/>
        </w:rPr>
        <w:t xml:space="preserve">К 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>первому типу относится ко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>н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>дуктометрический детектор, ко второму -амперометрический. Большинство электр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Style w:val="FontStyle71"/>
          <w:rFonts w:ascii="Times New Roman" w:hAnsi="Times New Roman" w:cs="Times New Roman"/>
          <w:b w:val="0"/>
          <w:sz w:val="28"/>
          <w:szCs w:val="28"/>
        </w:rPr>
        <w:t>химических детекторов ра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>ботают в амперометрическом режиме, при котором по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>д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>держивается постоянное напряжение между двумя электродами погруженными в п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>о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>ток элюента, и регистрируется зависимость силы тока от времени</w:t>
      </w:r>
      <w:r>
        <w:rPr>
          <w:rStyle w:val="FontStyle71"/>
          <w:rFonts w:ascii="Times New Roman" w:hAnsi="Times New Roman" w:cs="Times New Roman"/>
          <w:b w:val="0"/>
          <w:sz w:val="28"/>
          <w:szCs w:val="28"/>
        </w:rPr>
        <w:t>.</w:t>
      </w:r>
    </w:p>
    <w:p w:rsidR="00B06769" w:rsidRPr="00B06769" w:rsidRDefault="00B06769" w:rsidP="00B06769">
      <w:pPr>
        <w:pStyle w:val="Style39"/>
        <w:widowControl/>
        <w:spacing w:line="240" w:lineRule="auto"/>
        <w:ind w:firstLine="352"/>
        <w:rPr>
          <w:rStyle w:val="FontStyle76"/>
          <w:rFonts w:eastAsiaTheme="minorEastAsia"/>
          <w:b w:val="0"/>
          <w:sz w:val="28"/>
          <w:szCs w:val="28"/>
        </w:rPr>
      </w:pPr>
      <w:r>
        <w:rPr>
          <w:rStyle w:val="FontStyle71"/>
          <w:rFonts w:ascii="Times New Roman" w:hAnsi="Times New Roman" w:cs="Times New Roman"/>
          <w:b w:val="0"/>
          <w:sz w:val="28"/>
          <w:szCs w:val="28"/>
        </w:rPr>
        <w:tab/>
      </w:r>
      <w:r w:rsidRPr="00B06769">
        <w:rPr>
          <w:rStyle w:val="FontStyle65"/>
          <w:rFonts w:eastAsiaTheme="minorEastAsia"/>
          <w:b w:val="0"/>
          <w:sz w:val="28"/>
          <w:szCs w:val="28"/>
        </w:rPr>
        <w:t xml:space="preserve">Кондуктометрический детектор 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>построен на том, что при создании разн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>о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>сти потенциалов ион</w:t>
      </w:r>
      <w:r>
        <w:rPr>
          <w:rStyle w:val="FontStyle71"/>
          <w:rFonts w:ascii="Times New Roman" w:hAnsi="Times New Roman" w:cs="Times New Roman"/>
          <w:b w:val="0"/>
          <w:sz w:val="28"/>
          <w:szCs w:val="28"/>
        </w:rPr>
        <w:t>ы, находящиеся в растворе, начи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>нают перемещаться по направл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>е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>нию к электродам. Проводимость зависит от числа заряженных частиц</w:t>
      </w:r>
      <w:r>
        <w:rPr>
          <w:rStyle w:val="FontStyle71"/>
          <w:rFonts w:ascii="Times New Roman" w:hAnsi="Times New Roman" w:cs="Times New Roman"/>
          <w:b w:val="0"/>
          <w:sz w:val="28"/>
          <w:szCs w:val="28"/>
        </w:rPr>
        <w:t xml:space="preserve"> в растворе - именно эта зависи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>мость и положена в основу количественной оценки в кондуктомет-рии. Таким образом, для получения количественных результатов должна быть пост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>о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>янной молярная проводимость. При применении детекторов этого типа следует изб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Style w:val="FontStyle71"/>
          <w:rFonts w:ascii="Times New Roman" w:hAnsi="Times New Roman" w:cs="Times New Roman"/>
          <w:b w:val="0"/>
          <w:sz w:val="28"/>
          <w:szCs w:val="28"/>
        </w:rPr>
        <w:t>гать протекания электрохимиче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>ских реакций на поверхности элек</w:t>
      </w:r>
      <w:r>
        <w:rPr>
          <w:rStyle w:val="FontStyle71"/>
          <w:rFonts w:ascii="Times New Roman" w:hAnsi="Times New Roman" w:cs="Times New Roman"/>
          <w:b w:val="0"/>
          <w:sz w:val="28"/>
          <w:szCs w:val="28"/>
        </w:rPr>
        <w:t>тродов, поэтому используют ис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 xml:space="preserve">точники переменного тока </w:t>
      </w:r>
      <w:r w:rsidRPr="00B06769">
        <w:rPr>
          <w:rStyle w:val="FontStyle76"/>
          <w:rFonts w:eastAsiaTheme="minorEastAsia"/>
          <w:b w:val="0"/>
          <w:sz w:val="28"/>
          <w:szCs w:val="28"/>
        </w:rPr>
        <w:t xml:space="preserve">с 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 xml:space="preserve">частотой от </w:t>
      </w:r>
      <w:r w:rsidRPr="00B06769">
        <w:rPr>
          <w:rStyle w:val="FontStyle76"/>
          <w:rFonts w:eastAsiaTheme="minorEastAsia"/>
          <w:b w:val="0"/>
          <w:sz w:val="28"/>
          <w:szCs w:val="28"/>
        </w:rPr>
        <w:t xml:space="preserve">50 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 xml:space="preserve">до </w:t>
      </w:r>
      <w:r w:rsidRPr="00B06769">
        <w:rPr>
          <w:rStyle w:val="FontStyle76"/>
          <w:rFonts w:eastAsiaTheme="minorEastAsia"/>
          <w:b w:val="0"/>
          <w:sz w:val="28"/>
          <w:szCs w:val="28"/>
        </w:rPr>
        <w:t xml:space="preserve">1000 </w:t>
      </w:r>
      <w:r>
        <w:rPr>
          <w:rStyle w:val="FontStyle71"/>
          <w:rFonts w:ascii="Times New Roman" w:hAnsi="Times New Roman" w:cs="Times New Roman"/>
          <w:b w:val="0"/>
          <w:sz w:val="28"/>
          <w:szCs w:val="28"/>
        </w:rPr>
        <w:t>Гц и напряжени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 xml:space="preserve">ем от </w:t>
      </w:r>
      <w:r w:rsidRPr="00B06769">
        <w:rPr>
          <w:rStyle w:val="FontStyle76"/>
          <w:rFonts w:eastAsiaTheme="minorEastAsia"/>
          <w:b w:val="0"/>
          <w:sz w:val="28"/>
          <w:szCs w:val="28"/>
        </w:rPr>
        <w:t xml:space="preserve">5 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 xml:space="preserve">до </w:t>
      </w:r>
      <w:r w:rsidRPr="00B06769">
        <w:rPr>
          <w:rStyle w:val="FontStyle76"/>
          <w:rFonts w:eastAsiaTheme="minorEastAsia"/>
          <w:b w:val="0"/>
          <w:sz w:val="28"/>
          <w:szCs w:val="28"/>
        </w:rPr>
        <w:t xml:space="preserve">10 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>В. Измерения проводят с применен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Style w:val="FontStyle71"/>
          <w:rFonts w:ascii="Times New Roman" w:hAnsi="Times New Roman" w:cs="Times New Roman"/>
          <w:b w:val="0"/>
          <w:sz w:val="28"/>
          <w:szCs w:val="28"/>
        </w:rPr>
        <w:t>ем моста сопротивлений Уи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>н</w:t>
      </w:r>
      <w:r w:rsidRPr="00B06769">
        <w:rPr>
          <w:rStyle w:val="FontStyle76"/>
          <w:rFonts w:eastAsiaTheme="minorEastAsia"/>
          <w:b w:val="0"/>
          <w:sz w:val="28"/>
          <w:szCs w:val="28"/>
        </w:rPr>
        <w:t>стона.</w:t>
      </w:r>
    </w:p>
    <w:p w:rsidR="00B06769" w:rsidRPr="00B06769" w:rsidRDefault="00B06769" w:rsidP="00B06769">
      <w:pPr>
        <w:spacing w:after="0" w:line="240" w:lineRule="auto"/>
        <w:jc w:val="both"/>
        <w:rPr>
          <w:rStyle w:val="FontStyle73"/>
          <w:sz w:val="28"/>
          <w:szCs w:val="28"/>
        </w:rPr>
      </w:pP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 xml:space="preserve">Детекторы данного типа наиболее пригодны для определения </w:t>
      </w:r>
      <w:r>
        <w:rPr>
          <w:rStyle w:val="FontStyle71"/>
          <w:rFonts w:ascii="Times New Roman" w:hAnsi="Times New Roman" w:cs="Times New Roman"/>
          <w:b w:val="0"/>
          <w:sz w:val="28"/>
          <w:szCs w:val="28"/>
        </w:rPr>
        <w:t>за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>ряженных соедин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>е</w:t>
      </w:r>
      <w:r w:rsidRPr="00B06769">
        <w:rPr>
          <w:rStyle w:val="FontStyle71"/>
          <w:rFonts w:ascii="Times New Roman" w:hAnsi="Times New Roman" w:cs="Times New Roman"/>
          <w:b w:val="0"/>
          <w:sz w:val="28"/>
          <w:szCs w:val="28"/>
        </w:rPr>
        <w:t>ний в элюате, предпочтительны при анализе малых концентраций ионов</w:t>
      </w:r>
      <w:r>
        <w:rPr>
          <w:rStyle w:val="FontStyle71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FontStyle71"/>
          <w:rFonts w:ascii="Times New Roman" w:hAnsi="Times New Roman" w:cs="Times New Roman"/>
          <w:b w:val="0"/>
          <w:sz w:val="28"/>
          <w:szCs w:val="28"/>
        </w:rPr>
        <w:br/>
      </w:r>
      <w:r>
        <w:rPr>
          <w:rStyle w:val="FontStyle73"/>
          <w:sz w:val="28"/>
          <w:szCs w:val="28"/>
        </w:rPr>
        <w:t>[1,с. 94-100].</w:t>
      </w:r>
    </w:p>
    <w:p w:rsidR="00E5539A" w:rsidRPr="00B06769" w:rsidRDefault="00B06769" w:rsidP="00E5539A">
      <w:pPr>
        <w:spacing w:after="0" w:line="240" w:lineRule="auto"/>
        <w:jc w:val="both"/>
        <w:rPr>
          <w:rStyle w:val="FontStyle73"/>
          <w:sz w:val="28"/>
          <w:szCs w:val="28"/>
        </w:rPr>
      </w:pPr>
      <w:r>
        <w:rPr>
          <w:rStyle w:val="FontStyle73"/>
          <w:sz w:val="28"/>
          <w:szCs w:val="28"/>
        </w:rPr>
        <w:tab/>
        <w:t>Таким образом, в хроматогафии применяются различные типы детекторов.</w:t>
      </w:r>
    </w:p>
    <w:p w:rsidR="00E5539A" w:rsidRPr="00B06769" w:rsidRDefault="00E5539A" w:rsidP="00E5539A">
      <w:pPr>
        <w:spacing w:after="0" w:line="240" w:lineRule="auto"/>
        <w:jc w:val="both"/>
        <w:rPr>
          <w:rStyle w:val="FontStyle73"/>
          <w:sz w:val="28"/>
          <w:szCs w:val="28"/>
        </w:rPr>
      </w:pPr>
    </w:p>
    <w:p w:rsidR="00E5539A" w:rsidRPr="00B06769" w:rsidRDefault="00E5539A" w:rsidP="00E5539A">
      <w:pPr>
        <w:spacing w:after="0" w:line="240" w:lineRule="auto"/>
        <w:jc w:val="both"/>
        <w:rPr>
          <w:rStyle w:val="FontStyle73"/>
          <w:sz w:val="28"/>
          <w:szCs w:val="28"/>
        </w:rPr>
      </w:pPr>
    </w:p>
    <w:p w:rsidR="00E5539A" w:rsidRPr="00B06769" w:rsidRDefault="00E5539A" w:rsidP="00E5539A">
      <w:pPr>
        <w:spacing w:after="0" w:line="240" w:lineRule="auto"/>
        <w:jc w:val="both"/>
        <w:rPr>
          <w:rStyle w:val="FontStyle73"/>
          <w:sz w:val="28"/>
          <w:szCs w:val="28"/>
        </w:rPr>
      </w:pPr>
    </w:p>
    <w:p w:rsidR="00E5539A" w:rsidRPr="00B06769" w:rsidRDefault="00E5539A" w:rsidP="00E5539A">
      <w:pPr>
        <w:spacing w:after="0" w:line="240" w:lineRule="auto"/>
        <w:jc w:val="both"/>
        <w:rPr>
          <w:rStyle w:val="FontStyle73"/>
          <w:sz w:val="28"/>
          <w:szCs w:val="28"/>
        </w:rPr>
      </w:pPr>
    </w:p>
    <w:p w:rsidR="00E5539A" w:rsidRPr="00B06769" w:rsidRDefault="00E5539A" w:rsidP="00E5539A">
      <w:pPr>
        <w:spacing w:after="0" w:line="240" w:lineRule="auto"/>
        <w:jc w:val="both"/>
        <w:rPr>
          <w:rStyle w:val="FontStyle73"/>
          <w:sz w:val="28"/>
          <w:szCs w:val="28"/>
        </w:rPr>
      </w:pPr>
    </w:p>
    <w:p w:rsidR="00E5539A" w:rsidRDefault="00E5539A" w:rsidP="00E5539A">
      <w:pPr>
        <w:spacing w:after="0" w:line="240" w:lineRule="auto"/>
        <w:jc w:val="both"/>
        <w:rPr>
          <w:rStyle w:val="FontStyle73"/>
          <w:sz w:val="28"/>
          <w:szCs w:val="28"/>
        </w:rPr>
      </w:pPr>
    </w:p>
    <w:p w:rsidR="00E5539A" w:rsidRDefault="00E5539A" w:rsidP="00E5539A">
      <w:pPr>
        <w:spacing w:after="0" w:line="240" w:lineRule="auto"/>
        <w:jc w:val="both"/>
        <w:rPr>
          <w:rStyle w:val="FontStyle73"/>
          <w:sz w:val="28"/>
          <w:szCs w:val="28"/>
        </w:rPr>
      </w:pPr>
    </w:p>
    <w:p w:rsidR="00E5539A" w:rsidRDefault="00E5539A" w:rsidP="00E5539A">
      <w:pPr>
        <w:spacing w:after="0" w:line="240" w:lineRule="auto"/>
        <w:jc w:val="both"/>
        <w:rPr>
          <w:rStyle w:val="FontStyle73"/>
          <w:sz w:val="28"/>
          <w:szCs w:val="28"/>
        </w:rPr>
      </w:pPr>
    </w:p>
    <w:p w:rsidR="00431FAD" w:rsidRPr="00431FAD" w:rsidRDefault="00A16240" w:rsidP="00431FAD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cyan"/>
        </w:rPr>
      </w:pPr>
      <w:r>
        <w:rPr>
          <w:rFonts w:ascii="Times New Roman" w:hAnsi="Times New Roman" w:cs="Times New Roman"/>
          <w:b/>
          <w:sz w:val="28"/>
          <w:szCs w:val="28"/>
          <w:highlight w:val="cyan"/>
        </w:rPr>
        <w:lastRenderedPageBreak/>
        <w:t>4</w:t>
      </w:r>
      <w:r w:rsidR="00431FAD" w:rsidRPr="00431FAD">
        <w:rPr>
          <w:rFonts w:ascii="Times New Roman" w:hAnsi="Times New Roman" w:cs="Times New Roman"/>
          <w:b/>
          <w:sz w:val="28"/>
          <w:szCs w:val="28"/>
          <w:highlight w:val="cyan"/>
        </w:rPr>
        <w:t xml:space="preserve"> ОБЗОР НОРМАТИВНОЙ ДОКУМЕНТАЦИИ </w:t>
      </w:r>
      <w:r w:rsidR="00B06769">
        <w:rPr>
          <w:rFonts w:ascii="Times New Roman" w:hAnsi="Times New Roman" w:cs="Times New Roman"/>
          <w:b/>
          <w:sz w:val="28"/>
          <w:szCs w:val="28"/>
          <w:highlight w:val="cyan"/>
        </w:rPr>
        <w:t xml:space="preserve">И ЛИТЕРАТУРЫ </w:t>
      </w:r>
      <w:r w:rsidR="00431FAD" w:rsidRPr="00431FAD">
        <w:rPr>
          <w:rFonts w:ascii="Times New Roman" w:hAnsi="Times New Roman" w:cs="Times New Roman"/>
          <w:b/>
          <w:sz w:val="28"/>
          <w:szCs w:val="28"/>
          <w:highlight w:val="cyan"/>
        </w:rPr>
        <w:t>ДЛЯ АН</w:t>
      </w:r>
      <w:r w:rsidR="00431FAD" w:rsidRPr="00431FAD">
        <w:rPr>
          <w:rFonts w:ascii="Times New Roman" w:hAnsi="Times New Roman" w:cs="Times New Roman"/>
          <w:b/>
          <w:sz w:val="28"/>
          <w:szCs w:val="28"/>
          <w:highlight w:val="cyan"/>
        </w:rPr>
        <w:t>А</w:t>
      </w:r>
      <w:r w:rsidR="00431FAD" w:rsidRPr="00431FAD">
        <w:rPr>
          <w:rFonts w:ascii="Times New Roman" w:hAnsi="Times New Roman" w:cs="Times New Roman"/>
          <w:b/>
          <w:sz w:val="28"/>
          <w:szCs w:val="28"/>
          <w:highlight w:val="cyan"/>
        </w:rPr>
        <w:t>ЛИЗА БИОЛОГИЧЕСКИХ СРЕД ХРОМАТОГРАФИЧЕСКИМИ МЕТОДАМИ</w:t>
      </w:r>
    </w:p>
    <w:p w:rsidR="00431FAD" w:rsidRDefault="00A16240" w:rsidP="00431FAD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cyan"/>
        </w:rPr>
        <w:t>4</w:t>
      </w:r>
      <w:r w:rsidR="00431FAD" w:rsidRPr="00431FAD">
        <w:rPr>
          <w:rFonts w:ascii="Times New Roman" w:hAnsi="Times New Roman" w:cs="Times New Roman"/>
          <w:b/>
          <w:sz w:val="28"/>
          <w:szCs w:val="28"/>
          <w:highlight w:val="cyan"/>
        </w:rPr>
        <w:t>.1 Общие положения</w:t>
      </w:r>
    </w:p>
    <w:p w:rsidR="00434D19" w:rsidRDefault="00E14965" w:rsidP="00B06769">
      <w:pPr>
        <w:spacing w:after="240" w:line="240" w:lineRule="auto"/>
        <w:jc w:val="both"/>
        <w:rPr>
          <w:rStyle w:val="FontStyle58"/>
          <w:sz w:val="28"/>
          <w:szCs w:val="28"/>
        </w:rPr>
      </w:pPr>
      <w:r w:rsidRPr="00D65005">
        <w:rPr>
          <w:rFonts w:ascii="Times New Roman" w:hAnsi="Times New Roman" w:cs="Times New Roman"/>
          <w:sz w:val="28"/>
          <w:szCs w:val="28"/>
        </w:rPr>
        <w:tab/>
      </w:r>
      <w:r w:rsidR="00B06769" w:rsidRPr="00B06769">
        <w:rPr>
          <w:rStyle w:val="FontStyle58"/>
          <w:b w:val="0"/>
          <w:sz w:val="28"/>
          <w:szCs w:val="28"/>
        </w:rPr>
        <w:t xml:space="preserve">В настоящее время разработаны хроматографические </w:t>
      </w:r>
      <w:r w:rsidR="00B06769" w:rsidRPr="00B06769">
        <w:rPr>
          <w:rStyle w:val="FontStyle92"/>
          <w:b w:val="0"/>
          <w:spacing w:val="0"/>
          <w:sz w:val="28"/>
          <w:szCs w:val="28"/>
        </w:rPr>
        <w:t>методе</w:t>
      </w:r>
      <w:r w:rsidR="00434D19">
        <w:rPr>
          <w:rStyle w:val="FontStyle92"/>
          <w:b w:val="0"/>
          <w:spacing w:val="0"/>
          <w:sz w:val="28"/>
          <w:szCs w:val="28"/>
        </w:rPr>
        <w:t xml:space="preserve"> </w:t>
      </w:r>
      <w:r w:rsidR="00B06769" w:rsidRPr="00B06769">
        <w:rPr>
          <w:rStyle w:val="FontStyle58"/>
          <w:b w:val="0"/>
          <w:sz w:val="28"/>
          <w:szCs w:val="28"/>
        </w:rPr>
        <w:t>предназначенные для определения состава многих видов пищевой в</w:t>
      </w:r>
      <w:r w:rsidR="00434D19">
        <w:rPr>
          <w:rStyle w:val="FontStyle58"/>
          <w:b w:val="0"/>
          <w:sz w:val="28"/>
          <w:szCs w:val="28"/>
        </w:rPr>
        <w:t xml:space="preserve"> </w:t>
      </w:r>
      <w:r w:rsidR="00B06769" w:rsidRPr="00B06769">
        <w:rPr>
          <w:rStyle w:val="FontStyle58"/>
          <w:b w:val="0"/>
          <w:sz w:val="28"/>
          <w:szCs w:val="28"/>
        </w:rPr>
        <w:t>промышленной продукции или у</w:t>
      </w:r>
      <w:r w:rsidR="00B06769" w:rsidRPr="00B06769">
        <w:rPr>
          <w:rStyle w:val="FontStyle58"/>
          <w:b w:val="0"/>
          <w:sz w:val="28"/>
          <w:szCs w:val="28"/>
        </w:rPr>
        <w:t>с</w:t>
      </w:r>
      <w:r w:rsidR="00434D19">
        <w:rPr>
          <w:rStyle w:val="FontStyle58"/>
          <w:b w:val="0"/>
          <w:sz w:val="28"/>
          <w:szCs w:val="28"/>
        </w:rPr>
        <w:t>тановления содержания в них от</w:t>
      </w:r>
      <w:r w:rsidR="00B06769" w:rsidRPr="00B06769">
        <w:rPr>
          <w:rStyle w:val="FontStyle58"/>
          <w:b w:val="0"/>
          <w:sz w:val="28"/>
          <w:szCs w:val="28"/>
        </w:rPr>
        <w:t>дельных компонентов. Многие из этих методик го</w:t>
      </w:r>
      <w:r w:rsidR="00B06769" w:rsidRPr="00B06769">
        <w:rPr>
          <w:rStyle w:val="FontStyle58"/>
          <w:b w:val="0"/>
          <w:sz w:val="28"/>
          <w:szCs w:val="28"/>
        </w:rPr>
        <w:t>с</w:t>
      </w:r>
      <w:r w:rsidR="00B06769" w:rsidRPr="00B06769">
        <w:rPr>
          <w:rStyle w:val="FontStyle58"/>
          <w:b w:val="0"/>
          <w:sz w:val="28"/>
          <w:szCs w:val="28"/>
        </w:rPr>
        <w:t>тированы и их</w:t>
      </w:r>
      <w:r w:rsidR="00434D19">
        <w:rPr>
          <w:rStyle w:val="FontStyle58"/>
          <w:b w:val="0"/>
          <w:sz w:val="28"/>
          <w:szCs w:val="28"/>
        </w:rPr>
        <w:t xml:space="preserve"> </w:t>
      </w:r>
      <w:r w:rsidR="00B06769" w:rsidRPr="00B06769">
        <w:rPr>
          <w:rStyle w:val="FontStyle58"/>
          <w:b w:val="0"/>
          <w:sz w:val="28"/>
          <w:szCs w:val="28"/>
        </w:rPr>
        <w:t xml:space="preserve">применение регламентировано в качестве метода контроля </w:t>
      </w:r>
      <w:r w:rsidR="00434D19" w:rsidRPr="00B06769">
        <w:rPr>
          <w:rStyle w:val="FontStyle58"/>
          <w:b w:val="0"/>
          <w:sz w:val="28"/>
          <w:szCs w:val="28"/>
        </w:rPr>
        <w:t>показат</w:t>
      </w:r>
      <w:r w:rsidR="00434D19" w:rsidRPr="00B06769">
        <w:rPr>
          <w:rStyle w:val="FontStyle58"/>
          <w:b w:val="0"/>
          <w:sz w:val="28"/>
          <w:szCs w:val="28"/>
        </w:rPr>
        <w:t>е</w:t>
      </w:r>
      <w:r w:rsidR="00434D19" w:rsidRPr="00B06769">
        <w:rPr>
          <w:rStyle w:val="FontStyle58"/>
          <w:b w:val="0"/>
          <w:sz w:val="28"/>
          <w:szCs w:val="28"/>
        </w:rPr>
        <w:t>лей</w:t>
      </w:r>
      <w:r w:rsidR="00B06769" w:rsidRPr="00B06769">
        <w:rPr>
          <w:rStyle w:val="FontStyle58"/>
          <w:b w:val="0"/>
          <w:sz w:val="28"/>
          <w:szCs w:val="28"/>
        </w:rPr>
        <w:t xml:space="preserve"> качества соответствующей продукции</w:t>
      </w:r>
      <w:r w:rsidR="00B06769" w:rsidRPr="00B30310">
        <w:rPr>
          <w:rStyle w:val="FontStyle58"/>
          <w:sz w:val="28"/>
          <w:szCs w:val="28"/>
        </w:rPr>
        <w:t>.</w:t>
      </w:r>
    </w:p>
    <w:p w:rsidR="00DD02E2" w:rsidRPr="00E14965" w:rsidRDefault="00D65005" w:rsidP="00434D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16240">
        <w:rPr>
          <w:rFonts w:ascii="Times New Roman" w:hAnsi="Times New Roman" w:cs="Times New Roman"/>
          <w:sz w:val="28"/>
          <w:szCs w:val="28"/>
        </w:rPr>
        <w:t>4</w:t>
      </w:r>
      <w:r w:rsidR="00DD02E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DD02E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02E2">
        <w:rPr>
          <w:rFonts w:ascii="Times New Roman" w:hAnsi="Times New Roman" w:cs="Times New Roman"/>
          <w:sz w:val="28"/>
          <w:szCs w:val="28"/>
        </w:rPr>
        <w:t>ТНПА на хроматографич</w:t>
      </w:r>
      <w:r w:rsidR="00DD02E2">
        <w:rPr>
          <w:rFonts w:ascii="Times New Roman" w:hAnsi="Times New Roman" w:cs="Times New Roman"/>
          <w:sz w:val="28"/>
          <w:szCs w:val="28"/>
        </w:rPr>
        <w:t>е</w:t>
      </w:r>
      <w:r w:rsidR="00DD02E2">
        <w:rPr>
          <w:rFonts w:ascii="Times New Roman" w:hAnsi="Times New Roman" w:cs="Times New Roman"/>
          <w:sz w:val="28"/>
          <w:szCs w:val="28"/>
        </w:rPr>
        <w:t>ские методы анализа</w:t>
      </w:r>
    </w:p>
    <w:tbl>
      <w:tblPr>
        <w:tblStyle w:val="ab"/>
        <w:tblW w:w="0" w:type="auto"/>
        <w:tblLook w:val="04A0"/>
      </w:tblPr>
      <w:tblGrid>
        <w:gridCol w:w="3369"/>
        <w:gridCol w:w="6945"/>
      </w:tblGrid>
      <w:tr w:rsidR="00DD02E2" w:rsidTr="002E47AE">
        <w:tc>
          <w:tcPr>
            <w:tcW w:w="3369" w:type="dxa"/>
          </w:tcPr>
          <w:p w:rsidR="00DD02E2" w:rsidRDefault="00DD02E2" w:rsidP="00D11E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Обозначение</w:t>
            </w:r>
          </w:p>
        </w:tc>
        <w:tc>
          <w:tcPr>
            <w:tcW w:w="6945" w:type="dxa"/>
          </w:tcPr>
          <w:p w:rsidR="00DD02E2" w:rsidRDefault="00DD02E2" w:rsidP="00D11E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</w:tr>
      <w:tr w:rsidR="00DD02E2" w:rsidTr="002E47AE">
        <w:tc>
          <w:tcPr>
            <w:tcW w:w="3369" w:type="dxa"/>
          </w:tcPr>
          <w:p w:rsidR="00DD02E2" w:rsidRDefault="00DD02E2" w:rsidP="00DD02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СТБ 1181-99</w:t>
            </w:r>
          </w:p>
        </w:tc>
        <w:tc>
          <w:tcPr>
            <w:tcW w:w="6945" w:type="dxa"/>
          </w:tcPr>
          <w:p w:rsidR="00DD02E2" w:rsidRPr="002E47AE" w:rsidRDefault="00DD02E2" w:rsidP="00DD02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Продукты переработки плодов и овощей. Методики определения сорбиновой и бензойной кислот при их совместном присутствии спектрофотометрическим и хроматографическим методами</w:t>
            </w:r>
            <w:r w:rsidR="002E47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47AE" w:rsidRPr="002E47AE">
              <w:rPr>
                <w:rFonts w:ascii="Times New Roman" w:hAnsi="Times New Roman" w:cs="Times New Roman"/>
                <w:sz w:val="28"/>
                <w:szCs w:val="28"/>
              </w:rPr>
              <w:t>[7]</w:t>
            </w:r>
          </w:p>
        </w:tc>
      </w:tr>
      <w:tr w:rsidR="00DD02E2" w:rsidTr="002E47AE">
        <w:tc>
          <w:tcPr>
            <w:tcW w:w="3369" w:type="dxa"/>
          </w:tcPr>
          <w:p w:rsidR="00DD02E2" w:rsidRDefault="00DD02E2" w:rsidP="00DD02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СТБ ИСО 6468-2003</w:t>
            </w:r>
          </w:p>
        </w:tc>
        <w:tc>
          <w:tcPr>
            <w:tcW w:w="6945" w:type="dxa"/>
          </w:tcPr>
          <w:p w:rsidR="00DD02E2" w:rsidRPr="002E47AE" w:rsidRDefault="00DD02E2" w:rsidP="00DD02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Качество воды. Определение некоторых хлорорганич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ских инсектицидов полихлорных бифенилов и хло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бензолов методом газовой хроматографии после эк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тракции жидкость-жидкость</w:t>
            </w:r>
            <w:r w:rsidR="002E47AE" w:rsidRPr="002E47AE">
              <w:rPr>
                <w:rFonts w:ascii="Times New Roman" w:hAnsi="Times New Roman" w:cs="Times New Roman"/>
                <w:sz w:val="28"/>
                <w:szCs w:val="28"/>
              </w:rPr>
              <w:t xml:space="preserve"> [8]</w:t>
            </w:r>
          </w:p>
        </w:tc>
      </w:tr>
      <w:tr w:rsidR="00F04F04" w:rsidTr="002E47AE">
        <w:tc>
          <w:tcPr>
            <w:tcW w:w="3369" w:type="dxa"/>
          </w:tcPr>
          <w:p w:rsidR="00F04F04" w:rsidRDefault="00F04F04" w:rsidP="00DE7D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СТБ ГОСТ Р 51116-2002</w:t>
            </w:r>
          </w:p>
        </w:tc>
        <w:tc>
          <w:tcPr>
            <w:tcW w:w="6945" w:type="dxa"/>
          </w:tcPr>
          <w:p w:rsidR="00F04F04" w:rsidRPr="002E47AE" w:rsidRDefault="00F04F04" w:rsidP="00DE7D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Комбикорма, зерно и продукты его переработки. Метод определения содержания дезоксиваленола (валитокс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на)</w:t>
            </w:r>
            <w:r w:rsidR="002E47AE" w:rsidRPr="002E47AE">
              <w:rPr>
                <w:rFonts w:ascii="Times New Roman" w:hAnsi="Times New Roman" w:cs="Times New Roman"/>
                <w:sz w:val="28"/>
                <w:szCs w:val="28"/>
              </w:rPr>
              <w:t xml:space="preserve"> [9]</w:t>
            </w:r>
          </w:p>
        </w:tc>
      </w:tr>
      <w:tr w:rsidR="00DD02E2" w:rsidTr="002E47AE">
        <w:tc>
          <w:tcPr>
            <w:tcW w:w="3369" w:type="dxa"/>
          </w:tcPr>
          <w:p w:rsidR="00DD02E2" w:rsidRPr="00DD02E2" w:rsidRDefault="00DE7D48" w:rsidP="00DE7D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СТБ ГОСТ Р 51440-2008</w:t>
            </w:r>
          </w:p>
        </w:tc>
        <w:tc>
          <w:tcPr>
            <w:tcW w:w="6945" w:type="dxa"/>
          </w:tcPr>
          <w:p w:rsidR="00DD02E2" w:rsidRPr="002E47AE" w:rsidRDefault="00DE7D48" w:rsidP="00DE7D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 яблочный, сок яблочный концентрированный и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питки, содержащие яблочный сок. Метод определения содержания патулина с помощью тонкослойной хром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тографии</w:t>
            </w:r>
            <w:r w:rsidR="002E47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[10]</w:t>
            </w:r>
          </w:p>
        </w:tc>
      </w:tr>
      <w:tr w:rsidR="00DD02E2" w:rsidTr="002E47AE">
        <w:tc>
          <w:tcPr>
            <w:tcW w:w="3369" w:type="dxa"/>
          </w:tcPr>
          <w:p w:rsidR="00DD02E2" w:rsidRDefault="00DE7D48" w:rsidP="00DD02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СТБ ГОСТ Р 51698-2001</w:t>
            </w:r>
          </w:p>
        </w:tc>
        <w:tc>
          <w:tcPr>
            <w:tcW w:w="6945" w:type="dxa"/>
          </w:tcPr>
          <w:p w:rsidR="00DD02E2" w:rsidRPr="002E47AE" w:rsidRDefault="00DE7D48" w:rsidP="00DE7D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Водка и спирт этиловый. Газохроматографический эк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пресс-метод определения содержания токсичных 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ропримесей </w:t>
            </w:r>
            <w:r w:rsidR="002E47AE" w:rsidRPr="002E47AE">
              <w:rPr>
                <w:rFonts w:ascii="Times New Roman" w:hAnsi="Times New Roman" w:cs="Times New Roman"/>
                <w:sz w:val="28"/>
                <w:szCs w:val="28"/>
              </w:rPr>
              <w:t>[11]</w:t>
            </w:r>
          </w:p>
        </w:tc>
      </w:tr>
      <w:tr w:rsidR="00DD02E2" w:rsidTr="002E47AE">
        <w:tc>
          <w:tcPr>
            <w:tcW w:w="3369" w:type="dxa"/>
          </w:tcPr>
          <w:p w:rsidR="00DD02E2" w:rsidRDefault="00F04F04" w:rsidP="00DD02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ГОСТ 30669-2000 </w:t>
            </w:r>
          </w:p>
        </w:tc>
        <w:tc>
          <w:tcPr>
            <w:tcW w:w="6945" w:type="dxa"/>
          </w:tcPr>
          <w:p w:rsidR="00DD02E2" w:rsidRPr="002E47AE" w:rsidRDefault="00F04F04" w:rsidP="00DD02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Продукты переработки плодов и овощей. Газохромат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графический метод определения </w:t>
            </w:r>
            <w:r w:rsidR="00D11EBD">
              <w:rPr>
                <w:rFonts w:ascii="Times New Roman" w:hAnsi="Times New Roman" w:cs="Times New Roman"/>
                <w:sz w:val="28"/>
                <w:szCs w:val="28"/>
              </w:rPr>
              <w:t>содержания бензойной кислоты</w:t>
            </w:r>
            <w:r w:rsidR="002E47AE" w:rsidRPr="002E47AE">
              <w:rPr>
                <w:rFonts w:ascii="Times New Roman" w:hAnsi="Times New Roman" w:cs="Times New Roman"/>
                <w:sz w:val="28"/>
                <w:szCs w:val="28"/>
              </w:rPr>
              <w:t xml:space="preserve"> [12]</w:t>
            </w:r>
          </w:p>
        </w:tc>
      </w:tr>
      <w:tr w:rsidR="00D11EBD" w:rsidTr="002E47AE">
        <w:tc>
          <w:tcPr>
            <w:tcW w:w="3369" w:type="dxa"/>
          </w:tcPr>
          <w:p w:rsidR="00D11EBD" w:rsidRPr="00DD02E2" w:rsidRDefault="00D11EBD" w:rsidP="00F04F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ГОСТ Р 51427-99</w:t>
            </w:r>
          </w:p>
        </w:tc>
        <w:tc>
          <w:tcPr>
            <w:tcW w:w="6945" w:type="dxa"/>
          </w:tcPr>
          <w:p w:rsidR="00D11EBD" w:rsidRPr="002E47AE" w:rsidRDefault="00D11EBD" w:rsidP="00DE7D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Соки цитрусовые. Метод определения массовой 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центрации гесперидина и нарингина с помощью выс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коэффективной жидкостной хроматографии</w:t>
            </w:r>
            <w:r w:rsidR="002E47AE" w:rsidRPr="002E47AE">
              <w:rPr>
                <w:rFonts w:ascii="Times New Roman" w:hAnsi="Times New Roman" w:cs="Times New Roman"/>
                <w:sz w:val="28"/>
                <w:szCs w:val="28"/>
              </w:rPr>
              <w:t xml:space="preserve"> [13]</w:t>
            </w:r>
          </w:p>
        </w:tc>
      </w:tr>
      <w:tr w:rsidR="00D11EBD" w:rsidTr="002E47AE">
        <w:tc>
          <w:tcPr>
            <w:tcW w:w="3369" w:type="dxa"/>
          </w:tcPr>
          <w:p w:rsidR="00D11EBD" w:rsidRDefault="00D11EBD" w:rsidP="00F04F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ГОСТ Р 51428-99</w:t>
            </w:r>
          </w:p>
        </w:tc>
        <w:tc>
          <w:tcPr>
            <w:tcW w:w="6945" w:type="dxa"/>
          </w:tcPr>
          <w:p w:rsidR="00D11EBD" w:rsidRPr="002E47AE" w:rsidRDefault="00D11EBD" w:rsidP="00DE7D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Соки фруктовые. Метод определения содержания 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ной кислоты с </w:t>
            </w:r>
            <w:r w:rsidR="002E47AE">
              <w:rPr>
                <w:rFonts w:ascii="Times New Roman" w:hAnsi="Times New Roman" w:cs="Times New Roman"/>
                <w:sz w:val="28"/>
                <w:szCs w:val="28"/>
              </w:rPr>
              <w:t>помощью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высокоэффективной жидкос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хроматографии</w:t>
            </w:r>
            <w:r w:rsidR="002E47AE" w:rsidRPr="002E47AE">
              <w:rPr>
                <w:rFonts w:ascii="Times New Roman" w:hAnsi="Times New Roman" w:cs="Times New Roman"/>
                <w:sz w:val="28"/>
                <w:szCs w:val="28"/>
              </w:rPr>
              <w:t xml:space="preserve"> [14]</w:t>
            </w:r>
          </w:p>
        </w:tc>
      </w:tr>
      <w:tr w:rsidR="00DE7D48" w:rsidTr="002E47AE">
        <w:tc>
          <w:tcPr>
            <w:tcW w:w="3369" w:type="dxa"/>
          </w:tcPr>
          <w:p w:rsidR="00DE7D48" w:rsidRPr="00DD02E2" w:rsidRDefault="00DE7D48" w:rsidP="00F04F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2E2">
              <w:rPr>
                <w:rFonts w:ascii="Times New Roman" w:hAnsi="Times New Roman" w:cs="Times New Roman"/>
                <w:sz w:val="28"/>
                <w:szCs w:val="28"/>
              </w:rPr>
              <w:t>ГОСТ Р 514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DD02E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6945" w:type="dxa"/>
          </w:tcPr>
          <w:p w:rsidR="00DE7D48" w:rsidRPr="002E47AE" w:rsidRDefault="00DE7D48" w:rsidP="002E47A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 яблочный, сок яблочный концентрированный и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питки, содержащие яблочный сок. Метод определения содержания патулина с помощью высокоэффективно жидкостной хроматографии</w:t>
            </w:r>
            <w:r w:rsidR="002E47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[15]</w:t>
            </w:r>
          </w:p>
        </w:tc>
      </w:tr>
    </w:tbl>
    <w:p w:rsidR="002E47AE" w:rsidRDefault="002E47AE" w:rsidP="00D11E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11EBD" w:rsidRDefault="00D11EBD" w:rsidP="00D11E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EBD">
        <w:rPr>
          <w:rFonts w:ascii="Times New Roman" w:hAnsi="Times New Roman" w:cs="Times New Roman"/>
          <w:sz w:val="28"/>
          <w:szCs w:val="28"/>
        </w:rPr>
        <w:lastRenderedPageBreak/>
        <w:t xml:space="preserve">Продолжение таблицы </w:t>
      </w:r>
      <w:r w:rsidR="00A16240">
        <w:rPr>
          <w:rFonts w:ascii="Times New Roman" w:hAnsi="Times New Roman" w:cs="Times New Roman"/>
          <w:sz w:val="28"/>
          <w:szCs w:val="28"/>
        </w:rPr>
        <w:t>4</w:t>
      </w:r>
      <w:r w:rsidRPr="00D11EBD">
        <w:rPr>
          <w:rFonts w:ascii="Times New Roman" w:hAnsi="Times New Roman" w:cs="Times New Roman"/>
          <w:sz w:val="28"/>
          <w:szCs w:val="28"/>
        </w:rPr>
        <w:t>.1</w:t>
      </w:r>
    </w:p>
    <w:tbl>
      <w:tblPr>
        <w:tblStyle w:val="ab"/>
        <w:tblW w:w="0" w:type="auto"/>
        <w:tblLook w:val="04A0"/>
      </w:tblPr>
      <w:tblGrid>
        <w:gridCol w:w="3369"/>
        <w:gridCol w:w="7166"/>
      </w:tblGrid>
      <w:tr w:rsidR="00434D19" w:rsidTr="00D11EBD">
        <w:tc>
          <w:tcPr>
            <w:tcW w:w="3369" w:type="dxa"/>
          </w:tcPr>
          <w:p w:rsidR="00434D19" w:rsidRDefault="00434D19" w:rsidP="00434D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66" w:type="dxa"/>
          </w:tcPr>
          <w:p w:rsidR="00434D19" w:rsidRDefault="00434D19" w:rsidP="00434D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11EBD" w:rsidTr="00D11EBD">
        <w:tc>
          <w:tcPr>
            <w:tcW w:w="3369" w:type="dxa"/>
          </w:tcPr>
          <w:p w:rsidR="00D11EBD" w:rsidRDefault="00D11EBD" w:rsidP="00D11E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6" w:type="dxa"/>
          </w:tcPr>
          <w:p w:rsidR="00D11EBD" w:rsidRDefault="00D11EBD" w:rsidP="00D11E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Методика выполнения измерений концентрации див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нилбензола технического в воде методом газовой</w:t>
            </w:r>
            <w:r w:rsidR="002E47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хром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тографии</w:t>
            </w:r>
          </w:p>
        </w:tc>
      </w:tr>
    </w:tbl>
    <w:p w:rsidR="00D11EBD" w:rsidRDefault="00D11EBD" w:rsidP="00434D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4D19" w:rsidRPr="00B30310" w:rsidRDefault="00434D19" w:rsidP="00434D19">
      <w:pPr>
        <w:pStyle w:val="Style4"/>
        <w:widowControl/>
        <w:spacing w:line="240" w:lineRule="auto"/>
        <w:ind w:firstLine="709"/>
        <w:jc w:val="both"/>
        <w:rPr>
          <w:rStyle w:val="FontStyle80"/>
          <w:sz w:val="28"/>
          <w:szCs w:val="28"/>
        </w:rPr>
      </w:pPr>
      <w:r w:rsidRPr="00B30310">
        <w:rPr>
          <w:rStyle w:val="FontStyle80"/>
          <w:sz w:val="28"/>
          <w:szCs w:val="28"/>
        </w:rPr>
        <w:t>Однако большинство хромато</w:t>
      </w:r>
      <w:r>
        <w:rPr>
          <w:rStyle w:val="FontStyle80"/>
          <w:sz w:val="28"/>
          <w:szCs w:val="28"/>
        </w:rPr>
        <w:t>графических методик предназначе</w:t>
      </w:r>
      <w:r w:rsidRPr="00B30310">
        <w:rPr>
          <w:rStyle w:val="FontStyle80"/>
          <w:sz w:val="28"/>
          <w:szCs w:val="28"/>
        </w:rPr>
        <w:t>но для опред</w:t>
      </w:r>
      <w:r w:rsidRPr="00B30310">
        <w:rPr>
          <w:rStyle w:val="FontStyle80"/>
          <w:sz w:val="28"/>
          <w:szCs w:val="28"/>
        </w:rPr>
        <w:t>е</w:t>
      </w:r>
      <w:r w:rsidRPr="00B30310">
        <w:rPr>
          <w:rStyle w:val="FontStyle80"/>
          <w:sz w:val="28"/>
          <w:szCs w:val="28"/>
        </w:rPr>
        <w:t>ления в многоком</w:t>
      </w:r>
      <w:r>
        <w:rPr>
          <w:rStyle w:val="FontStyle80"/>
          <w:sz w:val="28"/>
          <w:szCs w:val="28"/>
        </w:rPr>
        <w:t>понентной пищевой или промышлен</w:t>
      </w:r>
      <w:r w:rsidRPr="00B30310">
        <w:rPr>
          <w:rStyle w:val="FontStyle80"/>
          <w:sz w:val="28"/>
          <w:szCs w:val="28"/>
        </w:rPr>
        <w:t>ной продукции содержания отде</w:t>
      </w:r>
      <w:r>
        <w:rPr>
          <w:rStyle w:val="FontStyle80"/>
          <w:sz w:val="28"/>
          <w:szCs w:val="28"/>
        </w:rPr>
        <w:t>льных компонентов. К таким мето</w:t>
      </w:r>
      <w:r w:rsidRPr="00B30310">
        <w:rPr>
          <w:rStyle w:val="FontStyle80"/>
          <w:sz w:val="28"/>
          <w:szCs w:val="28"/>
        </w:rPr>
        <w:t>дикам относятся, например, методики опред</w:t>
      </w:r>
      <w:r w:rsidRPr="00B30310">
        <w:rPr>
          <w:rStyle w:val="FontStyle80"/>
          <w:sz w:val="28"/>
          <w:szCs w:val="28"/>
        </w:rPr>
        <w:t>е</w:t>
      </w:r>
      <w:r w:rsidRPr="00B30310">
        <w:rPr>
          <w:rStyle w:val="FontStyle80"/>
          <w:sz w:val="28"/>
          <w:szCs w:val="28"/>
        </w:rPr>
        <w:t>ле</w:t>
      </w:r>
      <w:r>
        <w:rPr>
          <w:rStyle w:val="FontStyle80"/>
          <w:sz w:val="28"/>
          <w:szCs w:val="28"/>
        </w:rPr>
        <w:t>ния в пищевых про</w:t>
      </w:r>
      <w:r w:rsidRPr="00B30310">
        <w:rPr>
          <w:rStyle w:val="FontStyle80"/>
          <w:sz w:val="28"/>
          <w:szCs w:val="28"/>
        </w:rPr>
        <w:t>дуктах остаточных пестицидов, афлатоксинов, витаминов, о</w:t>
      </w:r>
      <w:r w:rsidRPr="00B30310">
        <w:rPr>
          <w:rStyle w:val="FontStyle80"/>
          <w:sz w:val="28"/>
          <w:szCs w:val="28"/>
        </w:rPr>
        <w:t>т</w:t>
      </w:r>
      <w:r w:rsidRPr="00B30310">
        <w:rPr>
          <w:rStyle w:val="FontStyle80"/>
          <w:sz w:val="28"/>
          <w:szCs w:val="28"/>
        </w:rPr>
        <w:t xml:space="preserve">дельных жирных кислот, отдельных </w:t>
      </w:r>
      <w:r>
        <w:rPr>
          <w:rStyle w:val="FontStyle80"/>
          <w:sz w:val="28"/>
          <w:szCs w:val="28"/>
        </w:rPr>
        <w:t>с</w:t>
      </w:r>
      <w:r w:rsidRPr="00B30310">
        <w:rPr>
          <w:rStyle w:val="FontStyle80"/>
          <w:sz w:val="28"/>
          <w:szCs w:val="28"/>
        </w:rPr>
        <w:t>ахаров, насыщенных и ароматических углев</w:t>
      </w:r>
      <w:r w:rsidRPr="00B30310">
        <w:rPr>
          <w:rStyle w:val="FontStyle80"/>
          <w:sz w:val="28"/>
          <w:szCs w:val="28"/>
        </w:rPr>
        <w:t>о</w:t>
      </w:r>
      <w:r w:rsidRPr="00B30310">
        <w:rPr>
          <w:rStyle w:val="FontStyle80"/>
          <w:sz w:val="28"/>
          <w:szCs w:val="28"/>
        </w:rPr>
        <w:t>дородов и многих других. Их особенностью является то, что ввиду многокомпонен</w:t>
      </w:r>
      <w:r w:rsidRPr="00B30310">
        <w:rPr>
          <w:rStyle w:val="FontStyle80"/>
          <w:sz w:val="28"/>
          <w:szCs w:val="28"/>
        </w:rPr>
        <w:t>т</w:t>
      </w:r>
      <w:r w:rsidRPr="00B30310">
        <w:rPr>
          <w:rStyle w:val="FontStyle80"/>
          <w:sz w:val="28"/>
          <w:szCs w:val="28"/>
        </w:rPr>
        <w:t>ности и сложности состава анализируемых продуктов на стадии подготовки п</w:t>
      </w:r>
      <w:r>
        <w:rPr>
          <w:rStyle w:val="FontStyle80"/>
          <w:sz w:val="28"/>
          <w:szCs w:val="28"/>
        </w:rPr>
        <w:t>робы к анализу тем или иным спо</w:t>
      </w:r>
      <w:r w:rsidRPr="00B30310">
        <w:rPr>
          <w:rStyle w:val="FontStyle80"/>
          <w:sz w:val="28"/>
          <w:szCs w:val="28"/>
        </w:rPr>
        <w:t>собом, чаще всего жидкостной экстракцией, проводится выделение определяемого компонента, чистого или содержащего небольшое ко</w:t>
      </w:r>
      <w:r w:rsidRPr="00B30310">
        <w:rPr>
          <w:rStyle w:val="FontStyle80"/>
          <w:sz w:val="28"/>
          <w:szCs w:val="28"/>
        </w:rPr>
        <w:softHyphen/>
        <w:t>личество примесей, из анализируемого продукта, а затем на хроматографической к</w:t>
      </w:r>
      <w:r w:rsidRPr="00B30310">
        <w:rPr>
          <w:rStyle w:val="FontStyle80"/>
          <w:sz w:val="28"/>
          <w:szCs w:val="28"/>
        </w:rPr>
        <w:t>о</w:t>
      </w:r>
      <w:r w:rsidRPr="00B30310">
        <w:rPr>
          <w:rStyle w:val="FontStyle80"/>
          <w:sz w:val="28"/>
          <w:szCs w:val="28"/>
        </w:rPr>
        <w:t>лонке осуществляе</w:t>
      </w:r>
      <w:r>
        <w:rPr>
          <w:rStyle w:val="FontStyle80"/>
          <w:sz w:val="28"/>
          <w:szCs w:val="28"/>
        </w:rPr>
        <w:t>тся его качественная идентифика</w:t>
      </w:r>
      <w:r w:rsidRPr="00B30310">
        <w:rPr>
          <w:rStyle w:val="FontStyle80"/>
          <w:sz w:val="28"/>
          <w:szCs w:val="28"/>
        </w:rPr>
        <w:t>ция и количественное определ</w:t>
      </w:r>
      <w:r w:rsidRPr="00B30310">
        <w:rPr>
          <w:rStyle w:val="FontStyle80"/>
          <w:sz w:val="28"/>
          <w:szCs w:val="28"/>
        </w:rPr>
        <w:t>е</w:t>
      </w:r>
      <w:r w:rsidRPr="00B30310">
        <w:rPr>
          <w:rStyle w:val="FontStyle80"/>
          <w:sz w:val="28"/>
          <w:szCs w:val="28"/>
        </w:rPr>
        <w:t>ние.</w:t>
      </w:r>
    </w:p>
    <w:p w:rsidR="00434D19" w:rsidRPr="00B30310" w:rsidRDefault="00434D19" w:rsidP="00434D19">
      <w:pPr>
        <w:pStyle w:val="Style38"/>
        <w:widowControl/>
        <w:jc w:val="both"/>
        <w:rPr>
          <w:rStyle w:val="FontStyle80"/>
          <w:sz w:val="28"/>
          <w:szCs w:val="28"/>
        </w:rPr>
      </w:pPr>
      <w:r>
        <w:rPr>
          <w:rStyle w:val="FontStyle80"/>
          <w:sz w:val="28"/>
          <w:szCs w:val="28"/>
        </w:rPr>
        <w:tab/>
      </w:r>
      <w:r w:rsidRPr="00B30310">
        <w:rPr>
          <w:rStyle w:val="FontStyle80"/>
          <w:sz w:val="28"/>
          <w:szCs w:val="28"/>
        </w:rPr>
        <w:t>Во многих случаях для выделения определяемых компонентов и оптимизации условий хроматографирования приходится подвергать определяемые компоненты допол</w:t>
      </w:r>
      <w:r>
        <w:rPr>
          <w:rStyle w:val="FontStyle80"/>
          <w:sz w:val="28"/>
          <w:szCs w:val="28"/>
        </w:rPr>
        <w:t>нительной обработке, позволяю</w:t>
      </w:r>
      <w:r w:rsidRPr="00B30310">
        <w:rPr>
          <w:rStyle w:val="FontStyle80"/>
          <w:sz w:val="28"/>
          <w:szCs w:val="28"/>
        </w:rPr>
        <w:t>щей, например, отделить их от компонентов, ме</w:t>
      </w:r>
      <w:r>
        <w:rPr>
          <w:rStyle w:val="FontStyle80"/>
          <w:sz w:val="28"/>
          <w:szCs w:val="28"/>
        </w:rPr>
        <w:t>шающих определе</w:t>
      </w:r>
      <w:r w:rsidRPr="00B30310">
        <w:rPr>
          <w:rStyle w:val="FontStyle80"/>
          <w:sz w:val="28"/>
          <w:szCs w:val="28"/>
        </w:rPr>
        <w:t>нию или засоряющих хроматографическую колонку, или пр</w:t>
      </w:r>
      <w:r w:rsidRPr="00B30310">
        <w:rPr>
          <w:rStyle w:val="FontStyle80"/>
          <w:sz w:val="28"/>
          <w:szCs w:val="28"/>
        </w:rPr>
        <w:t>и</w:t>
      </w:r>
      <w:r>
        <w:rPr>
          <w:rStyle w:val="FontStyle80"/>
          <w:sz w:val="28"/>
          <w:szCs w:val="28"/>
        </w:rPr>
        <w:t>дать оп</w:t>
      </w:r>
      <w:r w:rsidRPr="00B30310">
        <w:rPr>
          <w:rStyle w:val="FontStyle80"/>
          <w:sz w:val="28"/>
          <w:szCs w:val="28"/>
        </w:rPr>
        <w:t>ределяемым компонентам необходимые для хроматографирования свойства, например более высокую</w:t>
      </w:r>
      <w:r>
        <w:rPr>
          <w:rStyle w:val="FontStyle80"/>
          <w:sz w:val="28"/>
          <w:szCs w:val="28"/>
        </w:rPr>
        <w:t xml:space="preserve"> летучесть. Например, при хрома</w:t>
      </w:r>
      <w:r w:rsidRPr="00B30310">
        <w:rPr>
          <w:rStyle w:val="FontStyle80"/>
          <w:sz w:val="28"/>
          <w:szCs w:val="28"/>
        </w:rPr>
        <w:t>тографическом определ</w:t>
      </w:r>
      <w:r w:rsidRPr="00B30310">
        <w:rPr>
          <w:rStyle w:val="FontStyle80"/>
          <w:sz w:val="28"/>
          <w:szCs w:val="28"/>
        </w:rPr>
        <w:t>е</w:t>
      </w:r>
      <w:r w:rsidRPr="00B30310">
        <w:rPr>
          <w:rStyle w:val="FontStyle80"/>
          <w:sz w:val="28"/>
          <w:szCs w:val="28"/>
        </w:rPr>
        <w:t>нии на</w:t>
      </w:r>
      <w:r>
        <w:rPr>
          <w:rStyle w:val="FontStyle80"/>
          <w:sz w:val="28"/>
          <w:szCs w:val="28"/>
        </w:rPr>
        <w:t>сыщенных и ароматических углево</w:t>
      </w:r>
      <w:r w:rsidRPr="00B30310">
        <w:rPr>
          <w:rStyle w:val="FontStyle80"/>
          <w:sz w:val="28"/>
          <w:szCs w:val="28"/>
        </w:rPr>
        <w:t>дородов в продуктах животного и раст</w:t>
      </w:r>
      <w:r w:rsidRPr="00B30310">
        <w:rPr>
          <w:rStyle w:val="FontStyle80"/>
          <w:sz w:val="28"/>
          <w:szCs w:val="28"/>
        </w:rPr>
        <w:t>и</w:t>
      </w:r>
      <w:r w:rsidRPr="00B30310">
        <w:rPr>
          <w:rStyle w:val="FontStyle80"/>
          <w:sz w:val="28"/>
          <w:szCs w:val="28"/>
        </w:rPr>
        <w:t xml:space="preserve">тельного происхождения, рыбопродуктах определяемые компоненты выделяют из </w:t>
      </w:r>
      <w:r w:rsidRPr="00B30310">
        <w:rPr>
          <w:rStyle w:val="FontStyle47"/>
          <w:sz w:val="28"/>
          <w:szCs w:val="28"/>
        </w:rPr>
        <w:t>неом</w:t>
      </w:r>
      <w:r w:rsidRPr="00B30310">
        <w:rPr>
          <w:rStyle w:val="FontStyle47"/>
          <w:sz w:val="28"/>
          <w:szCs w:val="28"/>
        </w:rPr>
        <w:t>ы</w:t>
      </w:r>
      <w:r w:rsidRPr="00B30310">
        <w:rPr>
          <w:rStyle w:val="FontStyle47"/>
          <w:sz w:val="28"/>
          <w:szCs w:val="28"/>
        </w:rPr>
        <w:t>ляе</w:t>
      </w:r>
      <w:r w:rsidRPr="00B30310">
        <w:rPr>
          <w:rStyle w:val="FontStyle80"/>
          <w:sz w:val="28"/>
          <w:szCs w:val="28"/>
        </w:rPr>
        <w:t>мой фракции липидов, получаемой при обработке анализируемого образца спи</w:t>
      </w:r>
      <w:r w:rsidRPr="00B30310">
        <w:rPr>
          <w:rStyle w:val="FontStyle80"/>
          <w:sz w:val="28"/>
          <w:szCs w:val="28"/>
        </w:rPr>
        <w:t>р</w:t>
      </w:r>
      <w:r w:rsidRPr="00B30310">
        <w:rPr>
          <w:rStyle w:val="FontStyle80"/>
          <w:sz w:val="28"/>
          <w:szCs w:val="28"/>
        </w:rPr>
        <w:t>товым раствором щелочи, экстракцией гексаном. Затем экстракт разделяют на хроматографической колонке и углеводороды идентифицируют и количественно о</w:t>
      </w:r>
      <w:r w:rsidRPr="00B30310">
        <w:rPr>
          <w:rStyle w:val="FontStyle80"/>
          <w:sz w:val="28"/>
          <w:szCs w:val="28"/>
        </w:rPr>
        <w:t>п</w:t>
      </w:r>
      <w:r w:rsidRPr="00B30310">
        <w:rPr>
          <w:rStyle w:val="FontStyle80"/>
          <w:sz w:val="28"/>
          <w:szCs w:val="28"/>
        </w:rPr>
        <w:t>ределяют с помощью газовой или высокоэффективной жидкостной хроматографии.</w:t>
      </w:r>
    </w:p>
    <w:p w:rsidR="00434D19" w:rsidRDefault="00434D19" w:rsidP="00434D19">
      <w:pPr>
        <w:pStyle w:val="Style4"/>
        <w:widowControl/>
        <w:spacing w:line="240" w:lineRule="auto"/>
        <w:ind w:firstLine="384"/>
        <w:jc w:val="both"/>
        <w:rPr>
          <w:rStyle w:val="FontStyle80"/>
          <w:sz w:val="28"/>
          <w:szCs w:val="28"/>
        </w:rPr>
      </w:pPr>
      <w:r w:rsidRPr="00B30310">
        <w:rPr>
          <w:rStyle w:val="FontStyle80"/>
          <w:sz w:val="28"/>
          <w:szCs w:val="28"/>
        </w:rPr>
        <w:t xml:space="preserve">Для газохроматографического определения </w:t>
      </w:r>
      <w:r>
        <w:rPr>
          <w:rStyle w:val="FontStyle80"/>
          <w:sz w:val="28"/>
          <w:szCs w:val="28"/>
        </w:rPr>
        <w:t>с</w:t>
      </w:r>
      <w:r w:rsidRPr="00B30310">
        <w:rPr>
          <w:rStyle w:val="FontStyle80"/>
          <w:sz w:val="28"/>
          <w:szCs w:val="28"/>
        </w:rPr>
        <w:t>ахаров - глюкозы, фруктозы, араб</w:t>
      </w:r>
      <w:r w:rsidRPr="00B30310">
        <w:rPr>
          <w:rStyle w:val="FontStyle80"/>
          <w:sz w:val="28"/>
          <w:szCs w:val="28"/>
        </w:rPr>
        <w:t>и</w:t>
      </w:r>
      <w:r w:rsidRPr="00B30310">
        <w:rPr>
          <w:rStyle w:val="FontStyle80"/>
          <w:sz w:val="28"/>
          <w:szCs w:val="28"/>
        </w:rPr>
        <w:t>нозы, ксилозы, гал</w:t>
      </w:r>
      <w:r>
        <w:rPr>
          <w:rStyle w:val="FontStyle80"/>
          <w:sz w:val="28"/>
          <w:szCs w:val="28"/>
        </w:rPr>
        <w:t>актозы, сахарозы, мальтозы, лак</w:t>
      </w:r>
      <w:r w:rsidRPr="00B30310">
        <w:rPr>
          <w:rStyle w:val="FontStyle80"/>
          <w:sz w:val="28"/>
          <w:szCs w:val="28"/>
        </w:rPr>
        <w:t xml:space="preserve">тозы, рафинозы, сорбита и инозита - в пищевых продуктах с целью повышения летучести </w:t>
      </w:r>
      <w:r>
        <w:rPr>
          <w:rStyle w:val="FontStyle80"/>
          <w:sz w:val="28"/>
          <w:szCs w:val="28"/>
        </w:rPr>
        <w:t>с</w:t>
      </w:r>
      <w:r w:rsidRPr="00B30310">
        <w:rPr>
          <w:rStyle w:val="FontStyle80"/>
          <w:sz w:val="28"/>
          <w:szCs w:val="28"/>
        </w:rPr>
        <w:t>ахаров анализируе</w:t>
      </w:r>
      <w:r>
        <w:rPr>
          <w:rStyle w:val="FontStyle80"/>
          <w:sz w:val="28"/>
          <w:szCs w:val="28"/>
        </w:rPr>
        <w:t>мые пробы обрабатывают триметилхлорс</w:t>
      </w:r>
      <w:r w:rsidRPr="00B30310">
        <w:rPr>
          <w:rStyle w:val="FontStyle80"/>
          <w:sz w:val="28"/>
          <w:szCs w:val="28"/>
        </w:rPr>
        <w:t>иланом или гексаметилдисилазаном в присутствии</w:t>
      </w:r>
      <w:r>
        <w:rPr>
          <w:rStyle w:val="FontStyle80"/>
          <w:sz w:val="28"/>
          <w:szCs w:val="28"/>
        </w:rPr>
        <w:t xml:space="preserve"> п</w:t>
      </w:r>
      <w:r>
        <w:rPr>
          <w:rStyle w:val="FontStyle80"/>
          <w:sz w:val="28"/>
          <w:szCs w:val="28"/>
        </w:rPr>
        <w:t>и</w:t>
      </w:r>
      <w:r>
        <w:rPr>
          <w:rStyle w:val="FontStyle80"/>
          <w:sz w:val="28"/>
          <w:szCs w:val="28"/>
        </w:rPr>
        <w:t>ридина и трифторуксусной кислоты.</w:t>
      </w:r>
    </w:p>
    <w:p w:rsidR="00431FAD" w:rsidRDefault="00434D19" w:rsidP="00434D19">
      <w:pPr>
        <w:pStyle w:val="Style4"/>
        <w:widowControl/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FontStyle80"/>
          <w:sz w:val="28"/>
          <w:szCs w:val="28"/>
        </w:rPr>
        <w:t>Применение хроматографии для анализа биологических сред  достаточно б</w:t>
      </w:r>
      <w:r>
        <w:rPr>
          <w:rStyle w:val="FontStyle80"/>
          <w:sz w:val="28"/>
          <w:szCs w:val="28"/>
        </w:rPr>
        <w:t>ы</w:t>
      </w:r>
      <w:r>
        <w:rPr>
          <w:rStyle w:val="FontStyle80"/>
          <w:sz w:val="28"/>
          <w:szCs w:val="28"/>
        </w:rPr>
        <w:t>стро расширяется по мере оснащения производственных и испытательных лаборат</w:t>
      </w:r>
      <w:r>
        <w:rPr>
          <w:rStyle w:val="FontStyle80"/>
          <w:sz w:val="28"/>
          <w:szCs w:val="28"/>
        </w:rPr>
        <w:t>о</w:t>
      </w:r>
      <w:r>
        <w:rPr>
          <w:rStyle w:val="FontStyle80"/>
          <w:sz w:val="28"/>
          <w:szCs w:val="28"/>
        </w:rPr>
        <w:t>рий современным оборудованием</w:t>
      </w:r>
      <w:r w:rsidRPr="00434D19">
        <w:rPr>
          <w:rStyle w:val="a3"/>
          <w:sz w:val="28"/>
          <w:szCs w:val="28"/>
        </w:rPr>
        <w:t xml:space="preserve"> </w:t>
      </w:r>
      <w:r>
        <w:rPr>
          <w:rStyle w:val="FontStyle73"/>
          <w:sz w:val="28"/>
          <w:szCs w:val="28"/>
        </w:rPr>
        <w:t>[1, с. 118-120]</w:t>
      </w:r>
      <w:r>
        <w:rPr>
          <w:rStyle w:val="FontStyle80"/>
          <w:sz w:val="28"/>
          <w:szCs w:val="28"/>
        </w:rPr>
        <w:t>.</w:t>
      </w:r>
    </w:p>
    <w:p w:rsidR="00431FAD" w:rsidRDefault="00431FAD" w:rsidP="00B067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FAD" w:rsidRDefault="00431FAD" w:rsidP="00B0676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3.2 Описание методики определения патулина в яблочных соках методом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тонкослойной хроматографии </w:t>
      </w:r>
      <w:r w:rsidR="007F260F">
        <w:rPr>
          <w:rFonts w:ascii="Times New Roman" w:hAnsi="Times New Roman" w:cs="Times New Roman"/>
          <w:b/>
          <w:sz w:val="28"/>
          <w:szCs w:val="28"/>
        </w:rPr>
        <w:t>(СТБ ГОСТ Р 51440-2006)</w:t>
      </w:r>
    </w:p>
    <w:p w:rsidR="007F260F" w:rsidRDefault="007F260F" w:rsidP="007F260F">
      <w:pPr>
        <w:pStyle w:val="Style3"/>
        <w:widowControl/>
        <w:spacing w:line="240" w:lineRule="auto"/>
        <w:ind w:firstLine="709"/>
        <w:rPr>
          <w:sz w:val="28"/>
          <w:szCs w:val="28"/>
        </w:rPr>
      </w:pPr>
      <w:r w:rsidRPr="007F260F">
        <w:rPr>
          <w:sz w:val="28"/>
          <w:szCs w:val="28"/>
        </w:rPr>
        <w:t xml:space="preserve">СТБ ГОСТ Р 51440 </w:t>
      </w:r>
      <w:r>
        <w:rPr>
          <w:sz w:val="28"/>
          <w:szCs w:val="28"/>
        </w:rPr>
        <w:t>устанавливает метод определения содержания патулина в яблочных соках, концентрированных яблочных соках и напитках, содержащих я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лочный сок, с помощью тонкослойной хроматографии.</w:t>
      </w:r>
    </w:p>
    <w:p w:rsidR="007F260F" w:rsidRPr="007F260F" w:rsidRDefault="007F260F" w:rsidP="007F260F">
      <w:pPr>
        <w:pStyle w:val="Style3"/>
        <w:widowControl/>
        <w:spacing w:after="24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Предел обнаружения патулина данным методом составляет 25 мкг/дм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при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ловии, что взятый для анализа объем пробы готового к употреблению сока составл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 50 см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</w:p>
    <w:p w:rsidR="00431FAD" w:rsidRPr="002F7274" w:rsidRDefault="00431FAD" w:rsidP="00431FAD">
      <w:pPr>
        <w:pStyle w:val="Style3"/>
        <w:widowControl/>
        <w:spacing w:line="360" w:lineRule="auto"/>
        <w:ind w:firstLine="709"/>
        <w:jc w:val="center"/>
        <w:rPr>
          <w:b/>
          <w:sz w:val="28"/>
          <w:szCs w:val="28"/>
        </w:rPr>
      </w:pPr>
      <w:r w:rsidRPr="002F7274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2.</w:t>
      </w:r>
      <w:r w:rsidRPr="002F7274">
        <w:rPr>
          <w:b/>
          <w:sz w:val="28"/>
          <w:szCs w:val="28"/>
        </w:rPr>
        <w:t>1 Сущность метода</w:t>
      </w:r>
    </w:p>
    <w:p w:rsidR="00431FAD" w:rsidRPr="00431FAD" w:rsidRDefault="00431FAD" w:rsidP="00431FAD">
      <w:pPr>
        <w:pStyle w:val="Style3"/>
        <w:widowControl/>
        <w:spacing w:line="240" w:lineRule="auto"/>
        <w:ind w:firstLine="709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sz w:val="28"/>
          <w:szCs w:val="28"/>
        </w:rPr>
        <w:t>Сущность методики определения патулина в соках яблочных, концентриров</w:t>
      </w:r>
      <w:r w:rsidRPr="00431FAD">
        <w:rPr>
          <w:sz w:val="28"/>
          <w:szCs w:val="28"/>
        </w:rPr>
        <w:t>а</w:t>
      </w:r>
      <w:r w:rsidRPr="00431FAD">
        <w:rPr>
          <w:sz w:val="28"/>
          <w:szCs w:val="28"/>
        </w:rPr>
        <w:t>ных яблочных соках и напитках, содержащих яблочный сок, с помощью тонкосло</w:t>
      </w:r>
      <w:r w:rsidRPr="00431FAD">
        <w:rPr>
          <w:sz w:val="28"/>
          <w:szCs w:val="28"/>
        </w:rPr>
        <w:t>й</w:t>
      </w:r>
      <w:r w:rsidRPr="00431FAD">
        <w:rPr>
          <w:sz w:val="28"/>
          <w:szCs w:val="28"/>
        </w:rPr>
        <w:t>ной хроматографии по СТБ ГОСТ Р 51440-2006 (ИСО 8128-2-93)состоит в том, что п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атулин экстрагируют из исследуемой пробы смесью этилацетата с хлороформом (3:2 по объему).Далее экстракт очищают на колонке с силикагелем. Количественный и качественный анализ экстракта проводят с помощью двумерной тонкослойной хроматографии (ТСХ) при проявлении пятен раствором гидрохлорида </w:t>
      </w:r>
      <w:r w:rsidRPr="00431FAD">
        <w:rPr>
          <w:rStyle w:val="FontStyle14"/>
          <w:rFonts w:ascii="Times New Roman" w:hAnsi="Times New Roman" w:cs="Times New Roman"/>
          <w:spacing w:val="0"/>
          <w:sz w:val="28"/>
          <w:szCs w:val="28"/>
        </w:rPr>
        <w:t xml:space="preserve">гидразона </w:t>
      </w:r>
      <w:r w:rsidRPr="00431FAD">
        <w:rPr>
          <w:rStyle w:val="FontStyle14"/>
          <w:rFonts w:ascii="Times New Roman" w:hAnsi="Times New Roman" w:cs="Times New Roman"/>
          <w:spacing w:val="0"/>
          <w:sz w:val="28"/>
          <w:szCs w:val="28"/>
        </w:rPr>
        <w:br/>
        <w:t>3-м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етил-2-бензотиазолина (МБТГ).</w:t>
      </w:r>
    </w:p>
    <w:p w:rsidR="00431FAD" w:rsidRPr="00431FAD" w:rsidRDefault="00431FAD" w:rsidP="00431FAD">
      <w:pPr>
        <w:pStyle w:val="Style3"/>
        <w:widowControl/>
        <w:spacing w:after="240" w:line="240" w:lineRule="auto"/>
        <w:ind w:firstLine="709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13"/>
          <w:rFonts w:ascii="Times New Roman" w:hAnsi="Times New Roman" w:cs="Times New Roman"/>
          <w:spacing w:val="0"/>
          <w:sz w:val="28"/>
          <w:szCs w:val="28"/>
        </w:rPr>
        <w:t xml:space="preserve">Предел 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обнаружения </w:t>
      </w:r>
      <w:r w:rsidRPr="00431FAD">
        <w:rPr>
          <w:rStyle w:val="FontStyle13"/>
          <w:rFonts w:ascii="Times New Roman" w:hAnsi="Times New Roman" w:cs="Times New Roman"/>
          <w:spacing w:val="0"/>
          <w:sz w:val="28"/>
          <w:szCs w:val="28"/>
        </w:rPr>
        <w:t xml:space="preserve">патулина 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настоящим методом составляет 25 мкг/дм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при условии, что взятый для анализа объем пробы готового </w:t>
      </w:r>
      <w:r w:rsidRPr="00431FAD">
        <w:rPr>
          <w:rStyle w:val="FontStyle16"/>
          <w:rFonts w:ascii="Times New Roman" w:hAnsi="Times New Roman" w:cs="Times New Roman"/>
          <w:spacing w:val="0"/>
          <w:sz w:val="28"/>
          <w:szCs w:val="28"/>
        </w:rPr>
        <w:t xml:space="preserve">к 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употреблению сока соста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в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ляет 50 см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</w:p>
    <w:p w:rsidR="00431FAD" w:rsidRPr="00431FAD" w:rsidRDefault="00431FAD" w:rsidP="00431FAD">
      <w:pPr>
        <w:pStyle w:val="Style3"/>
        <w:widowControl/>
        <w:spacing w:after="240" w:line="240" w:lineRule="auto"/>
        <w:ind w:firstLine="709"/>
        <w:jc w:val="center"/>
        <w:rPr>
          <w:rStyle w:val="FontStyle17"/>
          <w:rFonts w:ascii="Times New Roman" w:hAnsi="Times New Roman" w:cs="Times New Roman"/>
          <w:b/>
          <w:spacing w:val="0"/>
          <w:sz w:val="28"/>
          <w:szCs w:val="28"/>
        </w:rPr>
      </w:pPr>
      <w:r w:rsidRPr="00431FAD">
        <w:rPr>
          <w:rStyle w:val="FontStyle17"/>
          <w:rFonts w:ascii="Times New Roman" w:hAnsi="Times New Roman" w:cs="Times New Roman"/>
          <w:b/>
          <w:spacing w:val="0"/>
          <w:sz w:val="28"/>
          <w:szCs w:val="28"/>
        </w:rPr>
        <w:t>3.2.2 Реактивы</w:t>
      </w:r>
    </w:p>
    <w:p w:rsidR="00431FAD" w:rsidRPr="00431FAD" w:rsidRDefault="00431FAD" w:rsidP="00431FAD">
      <w:pPr>
        <w:pStyle w:val="Style3"/>
        <w:widowControl/>
        <w:spacing w:line="240" w:lineRule="auto"/>
        <w:ind w:firstLine="709"/>
        <w:contextualSpacing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Используют </w:t>
      </w:r>
      <w:r w:rsidRPr="00431FAD">
        <w:rPr>
          <w:rStyle w:val="FontStyle15"/>
          <w:rFonts w:ascii="Times New Roman" w:hAnsi="Times New Roman" w:cs="Times New Roman"/>
          <w:spacing w:val="0"/>
          <w:sz w:val="28"/>
          <w:szCs w:val="28"/>
        </w:rPr>
        <w:t xml:space="preserve">реактивы 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аналитической чистоты и воду квалификации «для хр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о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матографии».</w:t>
      </w:r>
    </w:p>
    <w:p w:rsidR="00431FAD" w:rsidRPr="00431FAD" w:rsidRDefault="00431FAD" w:rsidP="00431FAD">
      <w:pPr>
        <w:pStyle w:val="Style6"/>
        <w:widowControl/>
        <w:ind w:firstLine="709"/>
        <w:contextualSpacing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3.2.</w:t>
      </w:r>
      <w:r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2.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 Растворители: этилацетат, хлороформ и толуол.</w:t>
      </w:r>
    </w:p>
    <w:p w:rsidR="00431FAD" w:rsidRPr="00431FAD" w:rsidRDefault="00431FAD" w:rsidP="00431FAD">
      <w:pPr>
        <w:pStyle w:val="Style6"/>
        <w:widowControl/>
        <w:ind w:firstLine="709"/>
        <w:contextualSpacing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3.2.2</w:t>
      </w:r>
      <w:r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.2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Подвижные фазы для двумерной ТСХ:</w:t>
      </w:r>
    </w:p>
    <w:p w:rsidR="00431FAD" w:rsidRPr="00431FAD" w:rsidRDefault="00431FAD" w:rsidP="00431FAD">
      <w:pPr>
        <w:pStyle w:val="Style6"/>
        <w:widowControl/>
        <w:tabs>
          <w:tab w:val="left" w:pos="10319"/>
        </w:tabs>
        <w:ind w:right="-29" w:firstLine="709"/>
        <w:contextualSpacing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16"/>
          <w:rFonts w:ascii="Times New Roman" w:hAnsi="Times New Roman" w:cs="Times New Roman"/>
          <w:spacing w:val="0"/>
          <w:sz w:val="28"/>
          <w:szCs w:val="28"/>
        </w:rPr>
        <w:t xml:space="preserve">- бензол/метанол/уксусная 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кислота (массовой долей 80%) (19:2:1 по объему);</w:t>
      </w:r>
    </w:p>
    <w:p w:rsidR="00431FAD" w:rsidRPr="00431FAD" w:rsidRDefault="00431FAD" w:rsidP="00431FAD">
      <w:pPr>
        <w:pStyle w:val="Style6"/>
        <w:widowControl/>
        <w:tabs>
          <w:tab w:val="left" w:pos="10319"/>
        </w:tabs>
        <w:ind w:right="-29" w:firstLine="709"/>
        <w:contextualSpacing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-толуол/этилацетат/муравьиная кислота (массовой долей 90%) (5:4:1 по 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br/>
        <w:t>объему).</w:t>
      </w:r>
    </w:p>
    <w:p w:rsidR="00431FAD" w:rsidRPr="00431FAD" w:rsidRDefault="00431FAD" w:rsidP="00431FAD">
      <w:pPr>
        <w:pStyle w:val="Style6"/>
        <w:widowControl/>
        <w:tabs>
          <w:tab w:val="left" w:pos="10319"/>
        </w:tabs>
        <w:ind w:right="-29" w:firstLine="709"/>
        <w:contextualSpacing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15"/>
          <w:rFonts w:ascii="Times New Roman" w:hAnsi="Times New Roman" w:cs="Times New Roman"/>
          <w:i w:val="0"/>
          <w:spacing w:val="0"/>
          <w:sz w:val="28"/>
          <w:szCs w:val="28"/>
        </w:rPr>
        <w:t>3.2.</w:t>
      </w:r>
      <w:r>
        <w:rPr>
          <w:rStyle w:val="FontStyle15"/>
          <w:rFonts w:ascii="Times New Roman" w:hAnsi="Times New Roman" w:cs="Times New Roman"/>
          <w:i w:val="0"/>
          <w:spacing w:val="0"/>
          <w:sz w:val="28"/>
          <w:szCs w:val="28"/>
        </w:rPr>
        <w:t>2.</w:t>
      </w:r>
      <w:r w:rsidRPr="00431FAD">
        <w:rPr>
          <w:rStyle w:val="FontStyle15"/>
          <w:rFonts w:ascii="Times New Roman" w:hAnsi="Times New Roman" w:cs="Times New Roman"/>
          <w:i w:val="0"/>
          <w:spacing w:val="0"/>
          <w:sz w:val="28"/>
          <w:szCs w:val="28"/>
        </w:rPr>
        <w:t xml:space="preserve">3 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Силикагель для колоночной хроматографии с размером частиц от 0,063 до 0,2 мм.</w:t>
      </w:r>
    </w:p>
    <w:p w:rsidR="00431FAD" w:rsidRPr="00431FAD" w:rsidRDefault="00431FAD" w:rsidP="00431FAD">
      <w:pPr>
        <w:pStyle w:val="Style6"/>
        <w:widowControl/>
        <w:tabs>
          <w:tab w:val="left" w:pos="10319"/>
        </w:tabs>
        <w:ind w:right="-29" w:firstLine="709"/>
        <w:contextualSpacing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3.2.</w:t>
      </w:r>
      <w:r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2.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4 Элюирующий раствор: смесь толуола с этилацетатом (75:25 по объему).</w:t>
      </w:r>
    </w:p>
    <w:p w:rsidR="00431FAD" w:rsidRPr="00431FAD" w:rsidRDefault="00431FAD" w:rsidP="00431FAD">
      <w:pPr>
        <w:pStyle w:val="Style4"/>
        <w:widowControl/>
        <w:spacing w:after="120" w:line="240" w:lineRule="auto"/>
        <w:ind w:firstLine="709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3.2</w:t>
      </w:r>
      <w:r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.2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.5 Стандартный раствор патулина (С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  <w:vertAlign w:val="subscript"/>
        </w:rPr>
        <w:t>7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Н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  <w:vertAlign w:val="subscript"/>
        </w:rPr>
        <w:t>6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0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  <w:vertAlign w:val="subscript"/>
        </w:rPr>
        <w:t>4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).</w:t>
      </w:r>
    </w:p>
    <w:p w:rsidR="00431FAD" w:rsidRPr="00431FAD" w:rsidRDefault="00431FAD" w:rsidP="004129FC">
      <w:pPr>
        <w:pStyle w:val="Style4"/>
        <w:widowControl/>
        <w:spacing w:after="240" w:line="240" w:lineRule="auto"/>
        <w:ind w:right="-28" w:firstLine="709"/>
        <w:jc w:val="center"/>
        <w:rPr>
          <w:rStyle w:val="FontStyle17"/>
          <w:rFonts w:ascii="Times New Roman" w:hAnsi="Times New Roman" w:cs="Times New Roman"/>
          <w:i/>
          <w:spacing w:val="0"/>
          <w:sz w:val="28"/>
          <w:szCs w:val="28"/>
        </w:rPr>
      </w:pPr>
      <w:r w:rsidRPr="00431FAD">
        <w:rPr>
          <w:rStyle w:val="FontStyle17"/>
          <w:rFonts w:ascii="Times New Roman" w:hAnsi="Times New Roman" w:cs="Times New Roman"/>
          <w:i/>
          <w:spacing w:val="0"/>
          <w:sz w:val="28"/>
          <w:szCs w:val="28"/>
        </w:rPr>
        <w:t>3.2.</w:t>
      </w:r>
      <w:r>
        <w:rPr>
          <w:rStyle w:val="FontStyle17"/>
          <w:rFonts w:ascii="Times New Roman" w:hAnsi="Times New Roman" w:cs="Times New Roman"/>
          <w:i/>
          <w:spacing w:val="0"/>
          <w:sz w:val="28"/>
          <w:szCs w:val="28"/>
        </w:rPr>
        <w:t>2.</w:t>
      </w:r>
      <w:r w:rsidRPr="00431FAD">
        <w:rPr>
          <w:rStyle w:val="FontStyle17"/>
          <w:rFonts w:ascii="Times New Roman" w:hAnsi="Times New Roman" w:cs="Times New Roman"/>
          <w:i/>
          <w:spacing w:val="0"/>
          <w:sz w:val="28"/>
          <w:szCs w:val="28"/>
        </w:rPr>
        <w:t>5.1 Приготовление стандартного раствора патулина.</w:t>
      </w:r>
    </w:p>
    <w:p w:rsidR="00431FAD" w:rsidRPr="00431FAD" w:rsidRDefault="00431FAD" w:rsidP="00431FAD">
      <w:pPr>
        <w:pStyle w:val="Style4"/>
        <w:widowControl/>
        <w:spacing w:line="240" w:lineRule="auto"/>
        <w:ind w:right="-28" w:firstLine="709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Навеску патулина массой 10,0 мг, взятую с точностью до 0,1 мг, растворяют в </w:t>
      </w:r>
    </w:p>
    <w:p w:rsidR="00431FAD" w:rsidRPr="00431FAD" w:rsidRDefault="00431FAD" w:rsidP="00431FAD">
      <w:pPr>
        <w:pStyle w:val="Style4"/>
        <w:widowControl/>
        <w:spacing w:line="240" w:lineRule="auto"/>
        <w:ind w:right="-28"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мерной колбе с одной отметкой вместимостью 100 см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в этилацетате (1.3.2.1). Объем содержимого в колбе доводят до отметки этилацетатом.</w:t>
      </w:r>
    </w:p>
    <w:p w:rsidR="00431FAD" w:rsidRPr="00431FAD" w:rsidRDefault="00431FAD" w:rsidP="00431FAD">
      <w:pPr>
        <w:pStyle w:val="Style3"/>
        <w:widowControl/>
        <w:spacing w:line="240" w:lineRule="auto"/>
        <w:ind w:firstLine="709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Пипеткой переносят 10,0 см приготовленного раствора в другую мерную колбу с одной отметкой вместимостью 100 см, объем содержимого в колбе доводят до о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т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метки этилацетатом.</w:t>
      </w:r>
    </w:p>
    <w:p w:rsidR="00431FAD" w:rsidRPr="00431FAD" w:rsidRDefault="00431FAD" w:rsidP="00431FAD">
      <w:pPr>
        <w:pStyle w:val="Style2"/>
        <w:widowControl/>
        <w:spacing w:line="240" w:lineRule="auto"/>
        <w:ind w:firstLine="709"/>
        <w:contextualSpacing/>
        <w:rPr>
          <w:rStyle w:val="FontStyle22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Массовая концентрация патулина в приготовленном стандартном растворе с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о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ставляет около 10 мкг/см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.</w:t>
      </w:r>
    </w:p>
    <w:p w:rsidR="00431FAD" w:rsidRPr="00431FAD" w:rsidRDefault="00431FAD" w:rsidP="00431FAD">
      <w:pPr>
        <w:pStyle w:val="Style2"/>
        <w:widowControl/>
        <w:spacing w:after="120" w:line="240" w:lineRule="auto"/>
        <w:ind w:firstLine="709"/>
        <w:rPr>
          <w:rStyle w:val="FontStyle22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Измеряют оптическую плотность стандартного раствора при длине волны 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br/>
        <w:t xml:space="preserve">276 нм на 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подходящем 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спектрофотометре с использованием кварцевых кювет раб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о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чей длиной 10 мм.</w:t>
      </w:r>
    </w:p>
    <w:p w:rsidR="00431FAD" w:rsidRPr="004129FC" w:rsidRDefault="00431FAD" w:rsidP="00431FAD">
      <w:pPr>
        <w:pStyle w:val="Style2"/>
        <w:widowControl/>
        <w:spacing w:after="120" w:line="240" w:lineRule="auto"/>
        <w:ind w:firstLine="709"/>
        <w:jc w:val="center"/>
        <w:rPr>
          <w:rStyle w:val="FontStyle22"/>
          <w:rFonts w:ascii="Times New Roman" w:hAnsi="Times New Roman" w:cs="Times New Roman"/>
          <w:i/>
          <w:spacing w:val="0"/>
          <w:sz w:val="28"/>
          <w:szCs w:val="28"/>
        </w:rPr>
      </w:pPr>
      <w:r w:rsidRPr="00431FAD">
        <w:rPr>
          <w:rStyle w:val="FontStyle17"/>
          <w:rFonts w:ascii="Times New Roman" w:hAnsi="Times New Roman" w:cs="Times New Roman"/>
          <w:i/>
          <w:spacing w:val="0"/>
          <w:sz w:val="28"/>
          <w:szCs w:val="28"/>
        </w:rPr>
        <w:t>3.2.</w:t>
      </w:r>
      <w:r>
        <w:rPr>
          <w:rStyle w:val="FontStyle17"/>
          <w:rFonts w:ascii="Times New Roman" w:hAnsi="Times New Roman" w:cs="Times New Roman"/>
          <w:i/>
          <w:spacing w:val="0"/>
          <w:sz w:val="28"/>
          <w:szCs w:val="28"/>
        </w:rPr>
        <w:t>2.</w:t>
      </w:r>
      <w:r w:rsidRPr="00431FAD">
        <w:rPr>
          <w:rStyle w:val="FontStyle17"/>
          <w:rFonts w:ascii="Times New Roman" w:hAnsi="Times New Roman" w:cs="Times New Roman"/>
          <w:i/>
          <w:spacing w:val="0"/>
          <w:sz w:val="28"/>
          <w:szCs w:val="28"/>
        </w:rPr>
        <w:t xml:space="preserve">5.2 </w:t>
      </w:r>
      <w:r w:rsidRPr="004129FC">
        <w:rPr>
          <w:rStyle w:val="FontStyle22"/>
          <w:rFonts w:ascii="Times New Roman" w:hAnsi="Times New Roman" w:cs="Times New Roman"/>
          <w:i/>
          <w:spacing w:val="0"/>
          <w:sz w:val="28"/>
          <w:szCs w:val="28"/>
        </w:rPr>
        <w:t>Расчет концентрации стандартного раствора патулина</w:t>
      </w:r>
    </w:p>
    <w:p w:rsidR="00431FAD" w:rsidRPr="00431FAD" w:rsidRDefault="00431FAD" w:rsidP="00431FAD">
      <w:pPr>
        <w:pStyle w:val="Style2"/>
        <w:widowControl/>
        <w:spacing w:before="117" w:line="240" w:lineRule="auto"/>
        <w:ind w:firstLine="709"/>
        <w:rPr>
          <w:rStyle w:val="FontStyle22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lastRenderedPageBreak/>
        <w:t>Концентрацию стандартного раствора патулина ρ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vertAlign w:val="subscript"/>
          <w:lang w:val="en-US"/>
        </w:rPr>
        <w:t>ps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. мгк/см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, рассчитывают по формуле</w:t>
      </w:r>
    </w:p>
    <w:p w:rsidR="00431FAD" w:rsidRPr="00431FAD" w:rsidRDefault="00431FAD" w:rsidP="00431FAD">
      <w:pPr>
        <w:pStyle w:val="Style2"/>
        <w:widowControl/>
        <w:spacing w:before="110" w:line="240" w:lineRule="auto"/>
        <w:ind w:firstLine="709"/>
        <w:jc w:val="right"/>
        <w:rPr>
          <w:rStyle w:val="FontStyle22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ρ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vertAlign w:val="subscript"/>
          <w:lang w:val="en-US"/>
        </w:rPr>
        <w:t>ps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=</w:t>
      </w:r>
      <m:oMath>
        <m:f>
          <m:fPr>
            <m:ctrlPr>
              <w:rPr>
                <w:rStyle w:val="FontStyle22"/>
                <w:rFonts w:ascii="Cambria Math" w:hAnsi="Times New Roman" w:cs="Times New Roman"/>
                <w:i/>
                <w:spacing w:val="0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Style w:val="FontStyle22"/>
                <w:rFonts w:ascii="Cambria Math" w:hAnsi="Cambria Math" w:cs="Times New Roman"/>
                <w:spacing w:val="0"/>
                <w:sz w:val="28"/>
                <w:szCs w:val="28"/>
                <w:lang w:val="en-US"/>
              </w:rPr>
              <m:t>AM</m:t>
            </m:r>
            <m:r>
              <m:rPr>
                <m:sty m:val="p"/>
              </m:rPr>
              <w:rPr>
                <w:rStyle w:val="FontStyle22"/>
                <w:rFonts w:ascii="Cambria Math" w:hAnsi="Times New Roman" w:cs="Times New Roman"/>
                <w:spacing w:val="0"/>
                <w:sz w:val="28"/>
                <w:szCs w:val="28"/>
              </w:rPr>
              <m:t>1000</m:t>
            </m:r>
            <m:r>
              <m:rPr>
                <m:sty m:val="p"/>
              </m:rPr>
              <w:rPr>
                <w:rStyle w:val="FontStyle22"/>
                <w:rFonts w:ascii="Cambria Math" w:hAnsi="Cambria Math" w:cs="Times New Roman"/>
                <w:spacing w:val="0"/>
                <w:sz w:val="28"/>
                <w:szCs w:val="28"/>
                <w:lang w:val="en-US"/>
              </w:rPr>
              <m:t>C</m:t>
            </m:r>
          </m:num>
          <m:den>
            <m:sSub>
              <m:sSubPr>
                <m:ctrlPr>
                  <w:rPr>
                    <w:rStyle w:val="FontStyle22"/>
                    <w:rFonts w:ascii="Cambria Math" w:hAnsi="Times New Roman" w:cs="Times New Roman"/>
                    <w:i/>
                    <w:spacing w:val="0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Style w:val="FontStyle22"/>
                    <w:rFonts w:ascii="Cambria Math" w:hAnsi="Cambria Math" w:cs="Times New Roman"/>
                    <w:spacing w:val="0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Style w:val="FontStyle22"/>
                    <w:rFonts w:ascii="Cambria Math" w:hAnsi="Times New Roman" w:cs="Times New Roman"/>
                    <w:spacing w:val="0"/>
                    <w:sz w:val="28"/>
                    <w:szCs w:val="28"/>
                  </w:rPr>
                  <m:t>276</m:t>
                </m:r>
              </m:sub>
            </m:sSub>
          </m:den>
        </m:f>
      </m:oMath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ab/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ab/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ab/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ab/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ab/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ab/>
        <w:t>(</w:t>
      </w:r>
      <w:r w:rsidR="00061321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3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.1)</w:t>
      </w:r>
    </w:p>
    <w:p w:rsidR="00431FAD" w:rsidRPr="00431FAD" w:rsidRDefault="00431FAD" w:rsidP="00431FAD">
      <w:pPr>
        <w:pStyle w:val="Style2"/>
        <w:widowControl/>
        <w:spacing w:before="110" w:line="240" w:lineRule="auto"/>
        <w:ind w:firstLine="709"/>
        <w:rPr>
          <w:rStyle w:val="FontStyle22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где </w:t>
      </w:r>
      <m:oMath>
        <m:r>
          <m:rPr>
            <m:sty m:val="p"/>
          </m:rPr>
          <w:rPr>
            <w:rStyle w:val="FontStyle22"/>
            <w:rFonts w:ascii="Cambria Math" w:hAnsi="Cambria Math" w:cs="Times New Roman"/>
            <w:spacing w:val="0"/>
            <w:sz w:val="28"/>
            <w:szCs w:val="28"/>
            <w:lang w:val="en-US"/>
          </w:rPr>
          <m:t>A</m:t>
        </m:r>
      </m:oMath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      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- оптическая плотность стандартного раствора патулина;</w:t>
      </w:r>
    </w:p>
    <w:p w:rsidR="00431FAD" w:rsidRPr="00431FAD" w:rsidRDefault="005979C9" w:rsidP="00431FAD">
      <w:pPr>
        <w:pStyle w:val="Style9"/>
        <w:widowControl/>
        <w:ind w:firstLine="709"/>
        <w:jc w:val="both"/>
        <w:rPr>
          <w:rStyle w:val="FontStyle22"/>
          <w:rFonts w:ascii="Times New Roman" w:hAnsi="Times New Roman" w:cs="Times New Roman"/>
          <w:spacing w:val="0"/>
          <w:sz w:val="28"/>
          <w:szCs w:val="28"/>
        </w:rPr>
      </w:pPr>
      <m:oMath>
        <m:sSub>
          <m:sSubPr>
            <m:ctrlPr>
              <w:rPr>
                <w:rStyle w:val="FontStyle22"/>
                <w:rFonts w:ascii="Cambria Math" w:hAnsi="Times New Roman" w:cs="Times New Roman"/>
                <w:i/>
                <w:spacing w:val="0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Style w:val="FontStyle22"/>
                <w:rFonts w:ascii="Cambria Math" w:hAnsi="Times New Roman" w:cs="Times New Roman"/>
                <w:spacing w:val="0"/>
                <w:sz w:val="28"/>
                <w:szCs w:val="28"/>
              </w:rPr>
              <m:t xml:space="preserve">       </m:t>
            </m:r>
            <m:r>
              <m:rPr>
                <m:sty m:val="p"/>
              </m:rPr>
              <w:rPr>
                <w:rStyle w:val="FontStyle22"/>
                <w:rFonts w:ascii="Cambria Math" w:hAnsi="Cambria Math" w:cs="Times New Roman"/>
                <w:spacing w:val="0"/>
                <w:sz w:val="28"/>
                <w:szCs w:val="28"/>
                <w:lang w:val="en-US"/>
              </w:rPr>
              <m:t>A</m:t>
            </m:r>
          </m:e>
          <m:sub>
            <m:r>
              <m:rPr>
                <m:sty m:val="p"/>
              </m:rPr>
              <w:rPr>
                <w:rStyle w:val="FontStyle22"/>
                <w:rFonts w:ascii="Cambria Math" w:hAnsi="Times New Roman" w:cs="Times New Roman"/>
                <w:spacing w:val="0"/>
                <w:sz w:val="28"/>
                <w:szCs w:val="28"/>
              </w:rPr>
              <m:t>276</m:t>
            </m:r>
          </m:sub>
        </m:sSub>
      </m:oMath>
      <w:r w:rsidR="00431FAD" w:rsidRPr="00431FAD">
        <w:rPr>
          <w:rStyle w:val="FontStyle17"/>
          <w:rFonts w:ascii="Times New Roman" w:hAnsi="Times New Roman" w:cs="Times New Roman"/>
          <w:spacing w:val="0"/>
          <w:sz w:val="28"/>
          <w:szCs w:val="28"/>
          <w:lang w:eastAsia="en-US"/>
        </w:rPr>
        <w:t xml:space="preserve"> </w:t>
      </w:r>
      <w:r w:rsidR="00431FAD"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lang w:eastAsia="en-US"/>
        </w:rPr>
        <w:t xml:space="preserve">- молярный показатель поглощения </w:t>
      </w:r>
      <w:r w:rsidR="00431FAD" w:rsidRPr="00431FAD">
        <w:rPr>
          <w:rStyle w:val="FontStyle17"/>
          <w:rFonts w:ascii="Times New Roman" w:hAnsi="Times New Roman" w:cs="Times New Roman"/>
          <w:spacing w:val="0"/>
          <w:sz w:val="28"/>
          <w:szCs w:val="28"/>
          <w:lang w:eastAsia="en-US"/>
        </w:rPr>
        <w:t xml:space="preserve">раствора </w:t>
      </w:r>
      <w:r w:rsidR="00431FAD"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lang w:eastAsia="en-US"/>
        </w:rPr>
        <w:t xml:space="preserve">патулина при длине </w:t>
      </w:r>
      <w:r w:rsidR="00431FAD"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lang w:eastAsia="en-US"/>
        </w:rPr>
        <w:br/>
      </w:r>
      <w:r w:rsidR="00431FAD"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lang w:eastAsia="en-US"/>
        </w:rPr>
        <w:tab/>
      </w:r>
      <w:r w:rsidR="00431FAD"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lang w:eastAsia="en-US"/>
        </w:rPr>
        <w:tab/>
      </w:r>
      <w:r w:rsidR="00431FAD"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lang w:eastAsia="en-US"/>
        </w:rPr>
        <w:tab/>
        <w:t xml:space="preserve">волны 276 нм, </w:t>
      </w:r>
      <w:r w:rsidR="00431FAD"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дм</w:t>
      </w:r>
      <w:r w:rsidR="00431FAD"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="00431FAD"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•моль</w:t>
      </w:r>
      <w:r w:rsidR="00431FAD"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vertAlign w:val="superscript"/>
        </w:rPr>
        <w:t>-1</w:t>
      </w:r>
      <w:r w:rsidR="00431FAD"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 •см </w:t>
      </w:r>
      <w:r w:rsidR="00431FAD"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vertAlign w:val="superscript"/>
        </w:rPr>
        <w:t>-1</w:t>
      </w:r>
      <w:r w:rsidR="00431FAD"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="00431FAD"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(</w:t>
      </w:r>
      <m:oMath>
        <m:sSub>
          <m:sSubPr>
            <m:ctrlPr>
              <w:rPr>
                <w:rStyle w:val="FontStyle22"/>
                <w:rFonts w:ascii="Cambria Math" w:hAnsi="Times New Roman" w:cs="Times New Roman"/>
                <w:i/>
                <w:spacing w:val="0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Style w:val="FontStyle22"/>
                <w:rFonts w:ascii="Cambria Math" w:hAnsi="Times New Roman" w:cs="Times New Roman"/>
                <w:spacing w:val="0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Style w:val="FontStyle22"/>
                <w:rFonts w:ascii="Cambria Math" w:hAnsi="Cambria Math" w:cs="Times New Roman"/>
                <w:spacing w:val="0"/>
                <w:sz w:val="28"/>
                <w:szCs w:val="28"/>
                <w:lang w:val="en-US"/>
              </w:rPr>
              <m:t>A</m:t>
            </m:r>
          </m:e>
          <m:sub>
            <m:r>
              <m:rPr>
                <m:sty m:val="p"/>
              </m:rPr>
              <w:rPr>
                <w:rStyle w:val="FontStyle22"/>
                <w:rFonts w:ascii="Cambria Math" w:hAnsi="Times New Roman" w:cs="Times New Roman"/>
                <w:spacing w:val="0"/>
                <w:sz w:val="28"/>
                <w:szCs w:val="28"/>
              </w:rPr>
              <m:t>276</m:t>
            </m:r>
          </m:sub>
        </m:sSub>
        <m:r>
          <m:rPr>
            <m:sty m:val="p"/>
          </m:rPr>
          <w:rPr>
            <w:rStyle w:val="FontStyle22"/>
            <w:rFonts w:ascii="Cambria Math" w:hAnsi="Times New Roman" w:cs="Times New Roman"/>
            <w:spacing w:val="0"/>
            <w:sz w:val="28"/>
            <w:szCs w:val="28"/>
          </w:rPr>
          <m:t>=</m:t>
        </m:r>
      </m:oMath>
      <w:r w:rsidR="00431FAD"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14600);</w:t>
      </w:r>
    </w:p>
    <w:p w:rsidR="00431FAD" w:rsidRPr="00431FAD" w:rsidRDefault="00431FAD" w:rsidP="00431FAD">
      <w:pPr>
        <w:pStyle w:val="Style9"/>
        <w:widowControl/>
        <w:ind w:firstLine="709"/>
        <w:jc w:val="both"/>
        <w:rPr>
          <w:rStyle w:val="FontStyle22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     М      - 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молярная масса патулина, г/моль;</w:t>
      </w:r>
    </w:p>
    <w:p w:rsidR="00431FAD" w:rsidRPr="00431FAD" w:rsidRDefault="00431FAD" w:rsidP="00431FAD">
      <w:pPr>
        <w:pStyle w:val="Style9"/>
        <w:widowControl/>
        <w:spacing w:after="240"/>
        <w:ind w:firstLine="709"/>
        <w:jc w:val="both"/>
        <w:rPr>
          <w:rStyle w:val="FontStyle22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      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С       - 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постоянная прибора (обычно С = 1).</w:t>
      </w:r>
    </w:p>
    <w:p w:rsidR="00431FAD" w:rsidRPr="00431FAD" w:rsidRDefault="00431FAD" w:rsidP="00061321">
      <w:pPr>
        <w:pStyle w:val="Style2"/>
        <w:widowControl/>
        <w:spacing w:after="240" w:line="240" w:lineRule="auto"/>
        <w:ind w:firstLine="709"/>
        <w:jc w:val="center"/>
        <w:rPr>
          <w:rStyle w:val="FontStyle22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3.2</w:t>
      </w:r>
      <w:r w:rsidR="00061321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.2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.6 Приготовление раствора гидрохлорида МБТГ.</w:t>
      </w:r>
    </w:p>
    <w:p w:rsidR="00431FAD" w:rsidRPr="00431FAD" w:rsidRDefault="00431FAD" w:rsidP="00431FAD">
      <w:pPr>
        <w:pStyle w:val="Style2"/>
        <w:widowControl/>
        <w:spacing w:before="75" w:line="240" w:lineRule="auto"/>
        <w:ind w:firstLine="709"/>
        <w:rPr>
          <w:rStyle w:val="FontStyle22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Навеску моногидрата гидрохлорида гидразона </w:t>
      </w:r>
      <w:r w:rsidRPr="00431FAD">
        <w:rPr>
          <w:rStyle w:val="FontStyle20"/>
          <w:rFonts w:ascii="Times New Roman" w:hAnsi="Times New Roman" w:cs="Times New Roman"/>
          <w:spacing w:val="0"/>
          <w:sz w:val="28"/>
          <w:szCs w:val="28"/>
        </w:rPr>
        <w:t>З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-метил-2-бензотиазолина </w:t>
      </w:r>
      <w:r w:rsidRPr="00431FAD">
        <w:rPr>
          <w:rStyle w:val="FontStyle19"/>
          <w:rFonts w:ascii="Times New Roman" w:hAnsi="Times New Roman" w:cs="Times New Roman"/>
          <w:spacing w:val="0"/>
          <w:sz w:val="28"/>
          <w:szCs w:val="28"/>
        </w:rPr>
        <w:t xml:space="preserve">(МБТГ) 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массой 0,5 г растворяют в 100 см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 воды.</w:t>
      </w:r>
    </w:p>
    <w:p w:rsidR="00431FAD" w:rsidRPr="00431FAD" w:rsidRDefault="00431FAD" w:rsidP="00E14965">
      <w:pPr>
        <w:pStyle w:val="Style2"/>
        <w:widowControl/>
        <w:spacing w:after="240" w:line="240" w:lineRule="auto"/>
        <w:ind w:firstLine="709"/>
        <w:rPr>
          <w:rStyle w:val="FontStyle22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Приготовленный раствор хранят в холодильнике. Срок годности раствора - 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br/>
        <w:t>3 сут.</w:t>
      </w:r>
    </w:p>
    <w:p w:rsidR="00431FAD" w:rsidRPr="00061321" w:rsidRDefault="00431FAD" w:rsidP="00E14965">
      <w:pPr>
        <w:pStyle w:val="Style2"/>
        <w:widowControl/>
        <w:spacing w:after="240" w:line="240" w:lineRule="auto"/>
        <w:ind w:firstLine="709"/>
        <w:jc w:val="center"/>
        <w:rPr>
          <w:rStyle w:val="FontStyle22"/>
          <w:rFonts w:ascii="Times New Roman" w:hAnsi="Times New Roman" w:cs="Times New Roman"/>
          <w:spacing w:val="0"/>
          <w:sz w:val="28"/>
          <w:szCs w:val="28"/>
        </w:rPr>
      </w:pPr>
      <w:r w:rsidRPr="00061321">
        <w:rPr>
          <w:rStyle w:val="FontStyle21"/>
          <w:rFonts w:ascii="Times New Roman" w:hAnsi="Times New Roman" w:cs="Times New Roman"/>
          <w:spacing w:val="0"/>
          <w:sz w:val="28"/>
          <w:szCs w:val="28"/>
        </w:rPr>
        <w:t>3.</w:t>
      </w:r>
      <w:r w:rsidR="00061321" w:rsidRPr="00061321">
        <w:rPr>
          <w:rStyle w:val="FontStyle21"/>
          <w:rFonts w:ascii="Times New Roman" w:hAnsi="Times New Roman" w:cs="Times New Roman"/>
          <w:spacing w:val="0"/>
          <w:sz w:val="28"/>
          <w:szCs w:val="28"/>
        </w:rPr>
        <w:t>2.</w:t>
      </w:r>
      <w:r w:rsidRPr="00061321">
        <w:rPr>
          <w:rStyle w:val="FontStyle21"/>
          <w:rFonts w:ascii="Times New Roman" w:hAnsi="Times New Roman" w:cs="Times New Roman"/>
          <w:spacing w:val="0"/>
          <w:sz w:val="28"/>
          <w:szCs w:val="28"/>
        </w:rPr>
        <w:t xml:space="preserve">3 </w:t>
      </w:r>
      <w:r w:rsidRPr="00061321">
        <w:rPr>
          <w:rStyle w:val="FontStyle22"/>
          <w:rFonts w:ascii="Times New Roman" w:hAnsi="Times New Roman" w:cs="Times New Roman"/>
          <w:b/>
          <w:spacing w:val="0"/>
          <w:sz w:val="28"/>
          <w:szCs w:val="28"/>
        </w:rPr>
        <w:t>Приборы и лабораторное оборудование</w:t>
      </w:r>
    </w:p>
    <w:p w:rsidR="00431FAD" w:rsidRPr="00431FAD" w:rsidRDefault="00431FAD" w:rsidP="00431FAD">
      <w:pPr>
        <w:pStyle w:val="Style2"/>
        <w:widowControl/>
        <w:spacing w:before="165" w:line="240" w:lineRule="auto"/>
        <w:ind w:firstLine="709"/>
        <w:rPr>
          <w:rStyle w:val="FontStyle22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Перед использованием лабораторное оборудование промывают раствором 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br/>
        <w:t>гипохлорита натрия концентрации 10 г/см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.</w:t>
      </w:r>
    </w:p>
    <w:p w:rsidR="00431FAD" w:rsidRPr="00431FAD" w:rsidRDefault="00431FAD" w:rsidP="00431FAD">
      <w:pPr>
        <w:pStyle w:val="Style2"/>
        <w:widowControl/>
        <w:spacing w:line="240" w:lineRule="auto"/>
        <w:ind w:firstLine="709"/>
        <w:rPr>
          <w:rStyle w:val="FontStyle22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Лабораторное оборудование:</w:t>
      </w:r>
    </w:p>
    <w:p w:rsidR="00431FAD" w:rsidRPr="00431FAD" w:rsidRDefault="00431FAD" w:rsidP="00431FAD">
      <w:pPr>
        <w:pStyle w:val="Style15"/>
        <w:widowControl/>
        <w:tabs>
          <w:tab w:val="left" w:pos="0"/>
        </w:tabs>
        <w:ind w:firstLine="709"/>
        <w:rPr>
          <w:rStyle w:val="FontStyle22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3.</w:t>
      </w:r>
      <w:r w:rsidR="00061321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2.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3.1 Хроматографическая колонка длиной 300 мм, внутренним диаметром 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br/>
        <w:t>22 мм, с резервуаром вместимостью 250 см и запорным краном, снабженная с выхо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д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ного конца пористым стеклянным диском.</w:t>
      </w:r>
    </w:p>
    <w:p w:rsidR="00431FAD" w:rsidRPr="00431FAD" w:rsidRDefault="00431FAD" w:rsidP="00431FAD">
      <w:pPr>
        <w:pStyle w:val="Style15"/>
        <w:widowControl/>
        <w:tabs>
          <w:tab w:val="left" w:pos="0"/>
        </w:tabs>
        <w:ind w:firstLine="709"/>
        <w:rPr>
          <w:rStyle w:val="FontStyle21"/>
          <w:rFonts w:ascii="Times New Roman" w:hAnsi="Times New Roman" w:cs="Times New Roman"/>
          <w:b w:val="0"/>
          <w:spacing w:val="0"/>
          <w:sz w:val="28"/>
          <w:szCs w:val="28"/>
        </w:rPr>
      </w:pP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3.</w:t>
      </w:r>
      <w:r w:rsidR="00061321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2.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3.2 Оборудование для ТСХ: стеклянные хроматографические камеры, дли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н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новолновая ультрафиолетовая лампа (360 нм) и устройство для опрыскивания.</w:t>
      </w:r>
    </w:p>
    <w:p w:rsidR="00431FAD" w:rsidRPr="00431FAD" w:rsidRDefault="00431FAD" w:rsidP="00431FAD">
      <w:pPr>
        <w:pStyle w:val="Style15"/>
        <w:widowControl/>
        <w:tabs>
          <w:tab w:val="left" w:pos="754"/>
        </w:tabs>
        <w:ind w:firstLine="709"/>
        <w:rPr>
          <w:rStyle w:val="FontStyle22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3.</w:t>
      </w:r>
      <w:r w:rsidR="00061321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2.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3.3 Флюороденситометр.</w:t>
      </w:r>
    </w:p>
    <w:p w:rsidR="00431FAD" w:rsidRPr="00431FAD" w:rsidRDefault="00431FAD" w:rsidP="00431FAD">
      <w:pPr>
        <w:pStyle w:val="Style15"/>
        <w:widowControl/>
        <w:tabs>
          <w:tab w:val="left" w:pos="706"/>
        </w:tabs>
        <w:spacing w:before="27"/>
        <w:ind w:firstLine="709"/>
        <w:rPr>
          <w:rStyle w:val="FontStyle22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3.</w:t>
      </w:r>
      <w:r w:rsidR="00061321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2.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3.4 Пластинки для ТСХ размером 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20×20 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см, покрытые силикагелем (</w:t>
      </w:r>
      <w:r w:rsidRPr="00431FAD">
        <w:rPr>
          <w:rStyle w:val="FontStyle15"/>
          <w:rFonts w:ascii="Times New Roman" w:hAnsi="Times New Roman" w:cs="Times New Roman"/>
          <w:spacing w:val="0"/>
          <w:sz w:val="28"/>
          <w:szCs w:val="28"/>
        </w:rPr>
        <w:t>1.3.2.3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) толщиной слоя 0,25 мм, без флюоресцентного индикатора.</w:t>
      </w:r>
    </w:p>
    <w:p w:rsidR="00431FAD" w:rsidRPr="00431FAD" w:rsidRDefault="00431FAD" w:rsidP="00431FAD">
      <w:pPr>
        <w:pStyle w:val="Style15"/>
        <w:widowControl/>
        <w:tabs>
          <w:tab w:val="left" w:pos="0"/>
        </w:tabs>
        <w:spacing w:after="240"/>
        <w:ind w:firstLine="709"/>
        <w:rPr>
          <w:rStyle w:val="FontStyle20"/>
          <w:rFonts w:ascii="Times New Roman" w:hAnsi="Times New Roman" w:cs="Times New Roman"/>
          <w:smallCaps w:val="0"/>
          <w:spacing w:val="0"/>
          <w:sz w:val="28"/>
          <w:szCs w:val="28"/>
        </w:rPr>
      </w:pP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3.</w:t>
      </w:r>
      <w:r w:rsidR="00061321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2.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3.5 Сушильный шкаф с принудительной вентиляцией, пригодный для раб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о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ты при (130 ± 1) </w:t>
      </w:r>
      <w:r w:rsidRPr="00431FAD">
        <w:rPr>
          <w:rStyle w:val="FontStyle20"/>
          <w:rFonts w:ascii="Times New Roman" w:hAnsi="Times New Roman" w:cs="Times New Roman"/>
          <w:spacing w:val="0"/>
          <w:sz w:val="28"/>
          <w:szCs w:val="28"/>
        </w:rPr>
        <w:t>°С.</w:t>
      </w:r>
    </w:p>
    <w:p w:rsidR="00431FAD" w:rsidRPr="00061321" w:rsidRDefault="00431FAD" w:rsidP="00061321">
      <w:pPr>
        <w:pStyle w:val="Style14"/>
        <w:widowControl/>
        <w:tabs>
          <w:tab w:val="left" w:pos="0"/>
        </w:tabs>
        <w:spacing w:after="240"/>
        <w:ind w:firstLine="709"/>
        <w:jc w:val="center"/>
        <w:rPr>
          <w:rStyle w:val="FontStyle21"/>
          <w:rFonts w:ascii="Times New Roman" w:hAnsi="Times New Roman" w:cs="Times New Roman"/>
          <w:spacing w:val="0"/>
          <w:sz w:val="28"/>
          <w:szCs w:val="28"/>
        </w:rPr>
      </w:pPr>
      <w:r w:rsidRPr="00061321">
        <w:rPr>
          <w:rStyle w:val="FontStyle21"/>
          <w:rFonts w:ascii="Times New Roman" w:hAnsi="Times New Roman" w:cs="Times New Roman"/>
          <w:spacing w:val="0"/>
          <w:sz w:val="28"/>
          <w:szCs w:val="28"/>
        </w:rPr>
        <w:t>3.</w:t>
      </w:r>
      <w:r w:rsidR="00061321" w:rsidRPr="00061321">
        <w:rPr>
          <w:rStyle w:val="FontStyle21"/>
          <w:rFonts w:ascii="Times New Roman" w:hAnsi="Times New Roman" w:cs="Times New Roman"/>
          <w:spacing w:val="0"/>
          <w:sz w:val="28"/>
          <w:szCs w:val="28"/>
        </w:rPr>
        <w:t>2.</w:t>
      </w:r>
      <w:r w:rsidRPr="00061321">
        <w:rPr>
          <w:rStyle w:val="FontStyle21"/>
          <w:rFonts w:ascii="Times New Roman" w:hAnsi="Times New Roman" w:cs="Times New Roman"/>
          <w:spacing w:val="0"/>
          <w:sz w:val="28"/>
          <w:szCs w:val="28"/>
        </w:rPr>
        <w:t>4 Отбор проб</w:t>
      </w:r>
    </w:p>
    <w:p w:rsidR="00431FAD" w:rsidRPr="00431FAD" w:rsidRDefault="00431FAD" w:rsidP="002E47AE">
      <w:pPr>
        <w:pStyle w:val="Style2"/>
        <w:widowControl/>
        <w:tabs>
          <w:tab w:val="left" w:pos="0"/>
        </w:tabs>
        <w:spacing w:after="240" w:line="240" w:lineRule="auto"/>
        <w:ind w:firstLine="709"/>
        <w:rPr>
          <w:rStyle w:val="FontStyle22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Проба, поступающая в лабораторию, должна быть представительной и без сл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е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дов порчи или изменения свойств продукта при транспортировании и хранении.</w:t>
      </w:r>
    </w:p>
    <w:p w:rsidR="00431FAD" w:rsidRPr="00061321" w:rsidRDefault="00431FAD" w:rsidP="002E47AE">
      <w:pPr>
        <w:pStyle w:val="Style14"/>
        <w:widowControl/>
        <w:tabs>
          <w:tab w:val="left" w:pos="0"/>
        </w:tabs>
        <w:spacing w:before="240" w:after="240"/>
        <w:ind w:firstLine="709"/>
        <w:jc w:val="center"/>
        <w:rPr>
          <w:rStyle w:val="FontStyle21"/>
          <w:rFonts w:ascii="Times New Roman" w:hAnsi="Times New Roman" w:cs="Times New Roman"/>
          <w:b w:val="0"/>
          <w:spacing w:val="0"/>
          <w:sz w:val="28"/>
          <w:szCs w:val="28"/>
        </w:rPr>
      </w:pPr>
      <w:r w:rsidRPr="00061321">
        <w:rPr>
          <w:rStyle w:val="FontStyle22"/>
          <w:rFonts w:ascii="Times New Roman" w:hAnsi="Times New Roman" w:cs="Times New Roman"/>
          <w:b/>
          <w:spacing w:val="0"/>
          <w:sz w:val="28"/>
          <w:szCs w:val="28"/>
        </w:rPr>
        <w:t>3.</w:t>
      </w:r>
      <w:r w:rsidR="00061321" w:rsidRPr="00061321">
        <w:rPr>
          <w:rStyle w:val="FontStyle22"/>
          <w:rFonts w:ascii="Times New Roman" w:hAnsi="Times New Roman" w:cs="Times New Roman"/>
          <w:b/>
          <w:spacing w:val="0"/>
          <w:sz w:val="28"/>
          <w:szCs w:val="28"/>
        </w:rPr>
        <w:t>2.</w:t>
      </w:r>
      <w:r w:rsidRPr="00061321">
        <w:rPr>
          <w:rStyle w:val="FontStyle22"/>
          <w:rFonts w:ascii="Times New Roman" w:hAnsi="Times New Roman" w:cs="Times New Roman"/>
          <w:b/>
          <w:spacing w:val="0"/>
          <w:sz w:val="28"/>
          <w:szCs w:val="28"/>
        </w:rPr>
        <w:t xml:space="preserve">5 </w:t>
      </w:r>
      <w:r w:rsidRPr="00061321">
        <w:rPr>
          <w:rStyle w:val="FontStyle21"/>
          <w:rFonts w:ascii="Times New Roman" w:hAnsi="Times New Roman" w:cs="Times New Roman"/>
          <w:spacing w:val="0"/>
          <w:sz w:val="28"/>
          <w:szCs w:val="28"/>
        </w:rPr>
        <w:t>Проведение испытаний</w:t>
      </w:r>
    </w:p>
    <w:p w:rsidR="00431FAD" w:rsidRPr="007F260F" w:rsidRDefault="00431FAD" w:rsidP="007F260F">
      <w:pPr>
        <w:pStyle w:val="Style2"/>
        <w:widowControl/>
        <w:tabs>
          <w:tab w:val="left" w:pos="0"/>
        </w:tabs>
        <w:spacing w:after="200" w:line="240" w:lineRule="auto"/>
        <w:ind w:firstLine="709"/>
        <w:jc w:val="center"/>
        <w:rPr>
          <w:rStyle w:val="FontStyle22"/>
          <w:rFonts w:ascii="Times New Roman" w:hAnsi="Times New Roman" w:cs="Times New Roman"/>
          <w:spacing w:val="0"/>
          <w:sz w:val="28"/>
          <w:szCs w:val="28"/>
        </w:rPr>
      </w:pPr>
      <w:r w:rsidRPr="007F260F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3.</w:t>
      </w:r>
      <w:r w:rsidR="00061321" w:rsidRPr="007F260F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2.</w:t>
      </w:r>
      <w:r w:rsidRPr="007F260F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5.1 Приготовление испытуемого раствора</w:t>
      </w:r>
    </w:p>
    <w:p w:rsidR="00431FAD" w:rsidRPr="00431FAD" w:rsidRDefault="00431FAD" w:rsidP="00431FAD">
      <w:pPr>
        <w:pStyle w:val="Style2"/>
        <w:widowControl/>
        <w:tabs>
          <w:tab w:val="left" w:pos="0"/>
        </w:tabs>
        <w:spacing w:line="240" w:lineRule="auto"/>
        <w:ind w:firstLine="709"/>
        <w:rPr>
          <w:rStyle w:val="FontStyle22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При испытании концентрированных яблочных соков их разводят водой 1:5 по объему. Дальнейшую процедуру проводят для всех продуктов одинаково, как 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опис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а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но 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ниже.</w:t>
      </w:r>
    </w:p>
    <w:p w:rsidR="00431FAD" w:rsidRPr="00431FAD" w:rsidRDefault="00431FAD" w:rsidP="00431FAD">
      <w:pPr>
        <w:pStyle w:val="Style2"/>
        <w:widowControl/>
        <w:tabs>
          <w:tab w:val="left" w:pos="0"/>
        </w:tabs>
        <w:spacing w:line="240" w:lineRule="auto"/>
        <w:ind w:firstLine="709"/>
        <w:rPr>
          <w:rStyle w:val="FontStyle22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Пробу объемом 50 см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 экстрагируют порцией смеси этилацетата с хлорофо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р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мом (3:2 по объему) объемом 50 см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 в течение не менее 1 мин. Экстракцию повтор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я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lastRenderedPageBreak/>
        <w:t>ют еще два раза той же смесью новыми порциями объемом по 60 см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. Экстракты объединяют и фильтруют на воронке с пористым стеклянным фильтром через слой безводного сульфата натрия толщиной 1 см, фильтрат собирают в отгонную колбу </w:t>
      </w:r>
    </w:p>
    <w:p w:rsidR="00431FAD" w:rsidRPr="00431FAD" w:rsidRDefault="00431FAD" w:rsidP="00431FAD">
      <w:pPr>
        <w:pStyle w:val="Style2"/>
        <w:widowControl/>
        <w:tabs>
          <w:tab w:val="left" w:pos="0"/>
        </w:tabs>
        <w:spacing w:line="240" w:lineRule="auto"/>
        <w:ind w:firstLine="0"/>
        <w:rPr>
          <w:rStyle w:val="FontStyle22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вместимостью 250 см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.</w:t>
      </w:r>
    </w:p>
    <w:p w:rsidR="00431FAD" w:rsidRPr="00431FAD" w:rsidRDefault="00431FAD" w:rsidP="004129FC">
      <w:pPr>
        <w:pStyle w:val="Style2"/>
        <w:widowControl/>
        <w:tabs>
          <w:tab w:val="left" w:pos="0"/>
        </w:tabs>
        <w:spacing w:after="240" w:line="240" w:lineRule="auto"/>
        <w:ind w:firstLine="709"/>
        <w:rPr>
          <w:rStyle w:val="FontStyle22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Экстракт упаривают не ротационном испарителе под вакуумом досуха, остаток количественно переносят в мерный цилиндр вместимостью 100 см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 , ополаскивая колбу четырьмя порциями этилацетата объемом по 5 см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. Объем содержимого в ц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и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линдре </w:t>
      </w:r>
      <w:r w:rsidRPr="004129FC">
        <w:rPr>
          <w:rStyle w:val="FontStyle23"/>
          <w:rFonts w:ascii="Times New Roman" w:hAnsi="Times New Roman" w:cs="Times New Roman"/>
          <w:i w:val="0"/>
          <w:sz w:val="28"/>
          <w:szCs w:val="28"/>
        </w:rPr>
        <w:t>доводят сначала</w:t>
      </w:r>
      <w:r w:rsidRPr="00431FAD">
        <w:rPr>
          <w:rStyle w:val="FontStyle23"/>
          <w:rFonts w:ascii="Times New Roman" w:hAnsi="Times New Roman" w:cs="Times New Roman"/>
          <w:sz w:val="28"/>
          <w:szCs w:val="28"/>
        </w:rPr>
        <w:t xml:space="preserve"> 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до 25 см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 этилацетатом, затем до 100 см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 толуолом.</w:t>
      </w:r>
    </w:p>
    <w:p w:rsidR="00431FAD" w:rsidRPr="00431FAD" w:rsidRDefault="00431FAD" w:rsidP="007F260F">
      <w:pPr>
        <w:pStyle w:val="Style8"/>
        <w:widowControl/>
        <w:tabs>
          <w:tab w:val="left" w:pos="0"/>
          <w:tab w:val="left" w:pos="816"/>
        </w:tabs>
        <w:spacing w:after="240"/>
        <w:ind w:firstLine="709"/>
        <w:jc w:val="center"/>
        <w:rPr>
          <w:rStyle w:val="FontStyle22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3.</w:t>
      </w:r>
      <w:r w:rsidR="00061321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2.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5.2 Колоночная хроматография</w:t>
      </w:r>
    </w:p>
    <w:p w:rsidR="00431FAD" w:rsidRPr="00431FAD" w:rsidRDefault="00431FAD" w:rsidP="00431FAD">
      <w:pPr>
        <w:pStyle w:val="Style2"/>
        <w:widowControl/>
        <w:tabs>
          <w:tab w:val="left" w:pos="0"/>
        </w:tabs>
        <w:spacing w:line="240" w:lineRule="auto"/>
        <w:ind w:firstLine="709"/>
        <w:rPr>
          <w:rStyle w:val="FontStyle22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В осн</w:t>
      </w:r>
      <w:r w:rsidR="004129FC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ование колонки (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3.</w:t>
      </w:r>
      <w:r w:rsidR="004129FC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2.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3.1) помещают ватный тампон. В колонку вносят 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br/>
        <w:t>25 см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 толуола и суспензию 15 г силикагеля (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3.</w:t>
      </w:r>
      <w:r w:rsidR="004129FC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2.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2.1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) в 40 см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 толуола. После осед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а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ния силикагеля в колонку вносят 15 г безводного сульфата натрия и дают раствор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и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телю стечь до верхней кромки насыпного слоя. В колонку вносят экстракт из иссл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е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дуемой пробы, после чего растворителю дают стечь до верхней кромки насыпного слоя, элюат отбрасывают. В колонку вносят 200 см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 элюирующего раствора (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3.</w:t>
      </w:r>
      <w:r w:rsidR="004129FC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2.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2.4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) и проводят элюирование при скорости потока около 5 см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/мин, элюат собирают в градуированный цилиндр. Собранный элюат упаривают приблизительно до объема </w:t>
      </w:r>
      <w:r w:rsidR="003416C7">
        <w:rPr>
          <w:rStyle w:val="FontStyle22"/>
          <w:rFonts w:ascii="Times New Roman" w:hAnsi="Times New Roman" w:cs="Times New Roman"/>
          <w:spacing w:val="0"/>
          <w:sz w:val="28"/>
          <w:szCs w:val="28"/>
        </w:rPr>
        <w:br/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2 см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.</w:t>
      </w:r>
    </w:p>
    <w:p w:rsidR="00431FAD" w:rsidRPr="00431FAD" w:rsidRDefault="00431FAD" w:rsidP="00431FAD">
      <w:pPr>
        <w:pStyle w:val="Style2"/>
        <w:widowControl/>
        <w:tabs>
          <w:tab w:val="left" w:pos="0"/>
        </w:tabs>
        <w:spacing w:after="200" w:line="240" w:lineRule="auto"/>
        <w:ind w:firstLine="709"/>
        <w:rPr>
          <w:rStyle w:val="FontStyle22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Сконцентрированный элюат количественно переносят в пробирку вместим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о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стью 20 см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 с помощью четырех порций этилацетата объемом около 4 см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 каждая и упаривают досуха в токе азота. Остаток немедленно растворяют в 0,5 см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 этилацет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а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та, так как патулин не стабилен.</w:t>
      </w:r>
    </w:p>
    <w:p w:rsidR="00431FAD" w:rsidRPr="00431FAD" w:rsidRDefault="00431FAD" w:rsidP="007F260F">
      <w:pPr>
        <w:pStyle w:val="Style8"/>
        <w:widowControl/>
        <w:tabs>
          <w:tab w:val="left" w:pos="0"/>
          <w:tab w:val="left" w:pos="816"/>
        </w:tabs>
        <w:spacing w:after="200"/>
        <w:ind w:firstLine="709"/>
        <w:jc w:val="center"/>
        <w:rPr>
          <w:rStyle w:val="FontStyle22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3.</w:t>
      </w:r>
      <w:r w:rsidR="00061321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2.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5.</w:t>
      </w:r>
      <w:r w:rsidR="00061321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3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 Тонкослойная хроматография</w:t>
      </w:r>
    </w:p>
    <w:p w:rsidR="00434D19" w:rsidRDefault="00431FAD" w:rsidP="00434D19">
      <w:pPr>
        <w:pStyle w:val="Style2"/>
        <w:widowControl/>
        <w:spacing w:line="240" w:lineRule="auto"/>
        <w:ind w:firstLine="709"/>
        <w:rPr>
          <w:rStyle w:val="FontStyle22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Пластинки для </w:t>
      </w:r>
      <w:r w:rsidRPr="00431FAD">
        <w:rPr>
          <w:rStyle w:val="FontStyle19"/>
          <w:rFonts w:ascii="Times New Roman" w:hAnsi="Times New Roman" w:cs="Times New Roman"/>
          <w:spacing w:val="0"/>
          <w:sz w:val="28"/>
          <w:szCs w:val="28"/>
        </w:rPr>
        <w:t xml:space="preserve">ТСХ, 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предварительно покрытые силикагелем (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3.</w:t>
      </w:r>
      <w:r w:rsidR="004129FC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2.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2.1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), актив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и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руют при температуре 110 </w:t>
      </w:r>
      <w:r w:rsidRPr="00431FAD">
        <w:rPr>
          <w:rStyle w:val="FontStyle19"/>
          <w:rFonts w:ascii="Times New Roman" w:hAnsi="Times New Roman" w:cs="Times New Roman"/>
          <w:spacing w:val="0"/>
          <w:sz w:val="28"/>
          <w:szCs w:val="28"/>
        </w:rPr>
        <w:t xml:space="preserve">°С 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в течение 2 ч. </w:t>
      </w:r>
      <w:r w:rsidRPr="00431FAD">
        <w:rPr>
          <w:rStyle w:val="FontStyle19"/>
          <w:rFonts w:ascii="Times New Roman" w:hAnsi="Times New Roman" w:cs="Times New Roman"/>
          <w:spacing w:val="0"/>
          <w:sz w:val="28"/>
          <w:szCs w:val="28"/>
        </w:rPr>
        <w:t xml:space="preserve">С 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помощью капиллярной пипетки или микрошприца на пластинку в точку, находящуюся на расстоянии 2 см от левого края и 2 см от нижнего края, наносят аликвотную часть о</w:t>
      </w:r>
      <w:r w:rsidR="004129FC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чищенного экстракта из пробы </w:t>
      </w:r>
      <w:r w:rsidR="004129FC" w:rsidRPr="00002979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(</w:t>
      </w:r>
      <w:r w:rsidRPr="00002979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3.</w:t>
      </w:r>
      <w:r w:rsidR="007F260F" w:rsidRPr="00002979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2</w:t>
      </w:r>
      <w:r w:rsidRPr="00002979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.5.2) 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объемом 0,020 см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. В точку, находящуюся на расстоянии 2 см от правого края и 2 см от нижнего края пластинки, наносят 0,005 см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 стандартного раствора п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а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тулина (</w:t>
      </w:r>
      <w:r w:rsidRPr="00002979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3.2.5.1</w:t>
      </w:r>
      <w:r w:rsidRPr="00002979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). 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В точку, находящуюся на расстоянии 2 см от левого края и 2 см от верхнего края пластинки, наносят также 0,005 см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 стандартного раствора патулина. В точку, находящуюся на расстоянии 2 см от левого края пластинки и 4 см от верхнего края пластинки, наносят 0,010 см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 стандартного раствора патулина (см. рисунок </w:t>
      </w:r>
      <w:r w:rsidR="004129FC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3.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1).</w:t>
      </w:r>
      <w:r w:rsidR="00061321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="00434D19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ab/>
      </w:r>
      <w:r w:rsidR="00434D19"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Хроматограмму развивают в направлении I (рисунок </w:t>
      </w:r>
      <w:r w:rsidR="00434D19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3.</w:t>
      </w:r>
      <w:r w:rsidR="00434D19"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1), используя подви</w:t>
      </w:r>
      <w:r w:rsidR="00434D19"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ж</w:t>
      </w:r>
      <w:r w:rsidR="00434D19"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ную фазу бензол/метанол/уксусная кислота (</w:t>
      </w:r>
      <w:r w:rsidR="00434D19" w:rsidRPr="003416C7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3.2.2</w:t>
      </w:r>
      <w:r w:rsidR="00434D19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.2</w:t>
      </w:r>
      <w:r w:rsidR="00434D19" w:rsidRPr="003416C7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)</w:t>
      </w:r>
      <w:r w:rsidR="00434D19"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, до прохождения фронтом ра</w:t>
      </w:r>
      <w:r w:rsidR="00434D19"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с</w:t>
      </w:r>
      <w:r w:rsidR="00434D19"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творителя расстояния 14 см. Пластинку вынимают из камеры, высушивают на возд</w:t>
      </w:r>
      <w:r w:rsidR="00434D19"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у</w:t>
      </w:r>
      <w:r w:rsidR="00434D19"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хе, после чего развивают хроматограмму в направлении II (рисунок 1), используя подвижную фазу толуол/этилацетат/муравьиная кислоте </w:t>
      </w:r>
      <w:r w:rsidR="00434D19" w:rsidRPr="003416C7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(</w:t>
      </w:r>
      <w:r w:rsidR="00434D19" w:rsidRPr="003416C7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3.2.2.2</w:t>
      </w:r>
      <w:r w:rsidR="00434D19" w:rsidRPr="003416C7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), д</w:t>
      </w:r>
      <w:r w:rsidR="00434D19"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о прохождения фронтом растворителя расстояния 14 см. Пластинку вынимают из камеры и высуш</w:t>
      </w:r>
      <w:r w:rsidR="00434D19"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и</w:t>
      </w:r>
      <w:r w:rsidR="00434D19"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вают при комнатной температуре. Пластинку опрыскивают раствором гидрохлорида МБТГ </w:t>
      </w:r>
      <w:r w:rsidR="00434D19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(</w:t>
      </w:r>
      <w:r w:rsidR="00434D19" w:rsidRPr="003416C7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3.</w:t>
      </w:r>
      <w:r w:rsidR="00434D19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2.</w:t>
      </w:r>
      <w:r w:rsidR="00434D19" w:rsidRPr="003416C7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2.6</w:t>
      </w:r>
      <w:r w:rsidR="00434D19"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), после чего высушивают в течение 15 мин в сушильном шкафу </w:t>
      </w:r>
      <w:r w:rsidR="00434D19" w:rsidRPr="003416C7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(3.</w:t>
      </w:r>
      <w:r w:rsidR="00434D19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2.</w:t>
      </w:r>
      <w:r w:rsidR="00434D19" w:rsidRPr="003416C7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3.5) при</w:t>
      </w:r>
      <w:r w:rsidR="00434D19"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 температуре 130 ˚С.</w:t>
      </w:r>
    </w:p>
    <w:p w:rsidR="00431FAD" w:rsidRPr="00431FAD" w:rsidRDefault="00434D19" w:rsidP="00434D19">
      <w:pPr>
        <w:pStyle w:val="Style12"/>
        <w:widowControl/>
        <w:tabs>
          <w:tab w:val="left" w:pos="0"/>
        </w:tabs>
        <w:spacing w:before="82"/>
        <w:jc w:val="center"/>
        <w:rPr>
          <w:rStyle w:val="FontStyle25"/>
          <w:rFonts w:ascii="Times New Roman" w:hAnsi="Times New Roman" w:cs="Times New Roman"/>
          <w:b w:val="0"/>
          <w:spacing w:val="0"/>
          <w:sz w:val="28"/>
          <w:szCs w:val="28"/>
        </w:rPr>
      </w:pPr>
      <w:r>
        <w:rPr>
          <w:bCs/>
          <w:noProof/>
          <w:sz w:val="28"/>
          <w:szCs w:val="28"/>
        </w:rPr>
        <w:lastRenderedPageBreak/>
        <w:pict>
          <v:shape id="_x0000_s1059" type="#_x0000_t32" style="position:absolute;left:0;text-align:left;margin-left:310.4pt;margin-top:9.95pt;width:63pt;height:0;z-index:251671552" o:connectortype="straight">
            <v:stroke endarrow="block"/>
          </v:shape>
        </w:pict>
      </w:r>
      <w:r w:rsidR="00431FAD" w:rsidRPr="00431FAD">
        <w:rPr>
          <w:rStyle w:val="FontStyle25"/>
          <w:rFonts w:ascii="Times New Roman" w:hAnsi="Times New Roman" w:cs="Times New Roman"/>
          <w:b w:val="0"/>
          <w:spacing w:val="0"/>
          <w:sz w:val="28"/>
          <w:szCs w:val="28"/>
        </w:rPr>
        <w:t>Направление II</w:t>
      </w:r>
    </w:p>
    <w:p w:rsidR="00431FAD" w:rsidRPr="00431FAD" w:rsidRDefault="005979C9" w:rsidP="00061321">
      <w:pPr>
        <w:spacing w:before="233" w:line="360" w:lineRule="auto"/>
        <w:ind w:left="974" w:right="122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3" type="#_x0000_t202" style="position:absolute;left:0;text-align:left;margin-left:127.4pt;margin-top:3.75pt;width:36.75pt;height:148.5pt;z-index:251696128" stroked="f">
            <v:textbox style="layout-flow:vertical;mso-layout-flow-alt:bottom-to-top;mso-next-textbox:#_x0000_s1083">
              <w:txbxContent>
                <w:p w:rsidR="00AC283E" w:rsidRDefault="00AC283E" w:rsidP="00431FAD">
                  <w:r>
                    <w:t>2                  12               2    2   2</w:t>
                  </w:r>
                </w:p>
              </w:txbxContent>
            </v:textbox>
          </v:shape>
        </w:pict>
      </w:r>
      <w:r w:rsidRPr="005979C9">
        <w:rPr>
          <w:rFonts w:ascii="Times New Roman" w:hAnsi="Times New Roman" w:cs="Times New Roman"/>
          <w:bCs/>
          <w:noProof/>
          <w:sz w:val="28"/>
          <w:szCs w:val="28"/>
        </w:rPr>
        <w:pict>
          <v:rect id="_x0000_s1060" style="position:absolute;left:0;text-align:left;margin-left:184.4pt;margin-top:9pt;width:155.25pt;height:2in;z-index:251672576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2" type="#_x0000_t32" style="position:absolute;left:0;text-align:left;margin-left:162.7pt;margin-top:24.75pt;width:20.95pt;height:0;flip:x;z-index:251684864" o:connectortype="straight"/>
        </w:pict>
      </w:r>
      <w:r w:rsidRPr="005979C9">
        <w:rPr>
          <w:rFonts w:ascii="Times New Roman" w:hAnsi="Times New Roman" w:cs="Times New Roman"/>
          <w:bCs/>
          <w:noProof/>
          <w:sz w:val="28"/>
          <w:szCs w:val="28"/>
        </w:rPr>
        <w:pict>
          <v:shape id="_x0000_s1074" type="#_x0000_t32" style="position:absolute;left:0;text-align:left;margin-left:168.7pt;margin-top:9pt;width:0;height:15pt;z-index:251686912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5" type="#_x0000_t32" style="position:absolute;left:0;text-align:left;margin-left:163.45pt;margin-top:9.75pt;width:20.95pt;height:0;flip:x;z-index:251677696" o:connectortype="straight"/>
        </w:pict>
      </w:r>
      <w:r w:rsidRPr="005979C9">
        <w:rPr>
          <w:rFonts w:ascii="Times New Roman" w:hAnsi="Times New Roman" w:cs="Times New Roman"/>
          <w:bCs/>
          <w:noProof/>
          <w:sz w:val="28"/>
          <w:szCs w:val="28"/>
        </w:rPr>
        <w:pict>
          <v:shape id="_x0000_s1062" type="#_x0000_t32" style="position:absolute;left:0;text-align:left;margin-left:293.9pt;margin-top:10.5pt;width:0;height:2in;z-index:251674624" o:connectortype="straight"/>
        </w:pict>
      </w:r>
      <w:r w:rsidRPr="005979C9">
        <w:rPr>
          <w:rFonts w:ascii="Times New Roman" w:hAnsi="Times New Roman" w:cs="Times New Roman"/>
          <w:bCs/>
          <w:noProof/>
          <w:sz w:val="28"/>
          <w:szCs w:val="28"/>
        </w:rPr>
        <w:pict>
          <v:shape id="_x0000_s1075" type="#_x0000_t32" style="position:absolute;left:0;text-align:left;margin-left:168.7pt;margin-top:39.4pt;width:0;height:15pt;z-index:251687936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0" type="#_x0000_t32" style="position:absolute;left:0;text-align:left;margin-left:163.45pt;margin-top:38.75pt;width:20.95pt;height:0;flip:x;z-index:251682816" o:connectortype="straight"/>
        </w:pict>
      </w:r>
      <w:r w:rsidRPr="005979C9">
        <w:rPr>
          <w:rFonts w:ascii="Times New Roman" w:hAnsi="Times New Roman" w:cs="Times New Roman"/>
          <w:bCs/>
          <w:noProof/>
          <w:sz w:val="28"/>
          <w:szCs w:val="28"/>
        </w:rPr>
        <w:pict>
          <v:shape id="_x0000_s1073" type="#_x0000_t32" style="position:absolute;left:0;text-align:left;margin-left:168.7pt;margin-top:24.8pt;width:0;height:15pt;z-index:251685888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5" type="#_x0000_t32" style="position:absolute;left:0;text-align:left;margin-left:365.9pt;margin-top:10.5pt;width:0;height:46.5pt;flip:y;z-index:25169817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4" type="#_x0000_t202" style="position:absolute;left:0;text-align:left;margin-left:352.4pt;margin-top:10.5pt;width:36pt;height:143.25pt;z-index:251697152" stroked="f">
            <v:textbox style="layout-flow:vertical;mso-layout-flow-alt:bottom-to-top">
              <w:txbxContent>
                <w:p w:rsidR="00AC283E" w:rsidRPr="001312A2" w:rsidRDefault="00AC283E" w:rsidP="00431FAD">
                  <w:pPr>
                    <w:rPr>
                      <w:rFonts w:ascii="Times New Roman" w:hAnsi="Times New Roman" w:cs="Times New Roman"/>
                    </w:rPr>
                  </w:pPr>
                  <w:r w:rsidRPr="00434D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Направление</w:t>
                  </w:r>
                  <w:r w:rsidRPr="00434D1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1312A2">
                    <w:rPr>
                      <w:rFonts w:ascii="Times New Roman" w:hAnsi="Times New Roman" w:cs="Times New Roman"/>
                    </w:rPr>
                    <w:t>I</w:t>
                  </w:r>
                </w:p>
              </w:txbxContent>
            </v:textbox>
          </v:shape>
        </w:pict>
      </w:r>
    </w:p>
    <w:p w:rsidR="00431FAD" w:rsidRPr="00431FAD" w:rsidRDefault="005979C9" w:rsidP="00061321">
      <w:pPr>
        <w:pStyle w:val="Style3"/>
        <w:widowControl/>
        <w:spacing w:line="360" w:lineRule="auto"/>
        <w:jc w:val="left"/>
        <w:rPr>
          <w:sz w:val="28"/>
          <w:szCs w:val="28"/>
        </w:rPr>
      </w:pPr>
      <w:r w:rsidRPr="005979C9">
        <w:rPr>
          <w:bCs/>
          <w:noProof/>
          <w:sz w:val="28"/>
          <w:szCs w:val="28"/>
        </w:rPr>
        <w:pict>
          <v:shape id="_x0000_s1076" type="#_x0000_t32" style="position:absolute;left:0;text-align:left;margin-left:168.7pt;margin-top:8.1pt;width:0;height:82.5pt;z-index:251688960" o:connectortype="straight">
            <v:stroke startarrow="block" endarrow="block"/>
          </v:shape>
        </w:pict>
      </w:r>
      <w:r>
        <w:rPr>
          <w:noProof/>
          <w:sz w:val="28"/>
          <w:szCs w:val="28"/>
        </w:rPr>
        <w:pict>
          <v:shape id="_x0000_s1071" type="#_x0000_t32" style="position:absolute;left:0;text-align:left;margin-left:164.2pt;margin-top:8.1pt;width:20.95pt;height:0;flip:x;z-index:251683840" o:connectortype="straight"/>
        </w:pict>
      </w:r>
      <w:r>
        <w:rPr>
          <w:noProof/>
          <w:sz w:val="28"/>
          <w:szCs w:val="28"/>
        </w:rPr>
        <w:pict>
          <v:shape id="_x0000_s1061" type="#_x0000_t32" style="position:absolute;left:0;text-align:left;margin-left:184.4pt;margin-top:8.6pt;width:155.25pt;height:0;z-index:251673600" o:connectortype="straight"/>
        </w:pict>
      </w:r>
    </w:p>
    <w:p w:rsidR="00431FAD" w:rsidRPr="00431FAD" w:rsidRDefault="00431FAD" w:rsidP="00061321">
      <w:pPr>
        <w:pStyle w:val="Style3"/>
        <w:widowControl/>
        <w:spacing w:before="69" w:line="360" w:lineRule="auto"/>
        <w:jc w:val="center"/>
        <w:rPr>
          <w:rStyle w:val="FontStyle22"/>
          <w:rFonts w:ascii="Times New Roman" w:hAnsi="Times New Roman" w:cs="Times New Roman"/>
          <w:spacing w:val="0"/>
          <w:sz w:val="28"/>
          <w:szCs w:val="28"/>
        </w:rPr>
      </w:pPr>
    </w:p>
    <w:p w:rsidR="00431FAD" w:rsidRPr="00431FAD" w:rsidRDefault="00431FAD" w:rsidP="00061321">
      <w:pPr>
        <w:pStyle w:val="Style3"/>
        <w:widowControl/>
        <w:spacing w:before="69" w:line="360" w:lineRule="auto"/>
        <w:jc w:val="center"/>
        <w:rPr>
          <w:rStyle w:val="FontStyle22"/>
          <w:rFonts w:ascii="Times New Roman" w:hAnsi="Times New Roman" w:cs="Times New Roman"/>
          <w:spacing w:val="0"/>
          <w:sz w:val="28"/>
          <w:szCs w:val="28"/>
        </w:rPr>
      </w:pPr>
    </w:p>
    <w:p w:rsidR="00431FAD" w:rsidRPr="00431FAD" w:rsidRDefault="005979C9" w:rsidP="00061321">
      <w:pPr>
        <w:pStyle w:val="Style3"/>
        <w:widowControl/>
        <w:spacing w:before="69" w:line="360" w:lineRule="auto"/>
        <w:rPr>
          <w:rStyle w:val="FontStyle22"/>
          <w:rFonts w:ascii="Times New Roman" w:hAnsi="Times New Roman" w:cs="Times New Roman"/>
          <w:spacing w:val="0"/>
          <w:sz w:val="28"/>
          <w:szCs w:val="28"/>
        </w:rPr>
      </w:pPr>
      <w:r>
        <w:rPr>
          <w:noProof/>
          <w:sz w:val="28"/>
          <w:szCs w:val="28"/>
        </w:rPr>
        <w:pict>
          <v:shape id="_x0000_s1064" type="#_x0000_t32" style="position:absolute;left:0;text-align:left;margin-left:339.65pt;margin-top:27pt;width:0;height:19.5pt;z-index:251676672" o:connectortype="straight"/>
        </w:pict>
      </w:r>
      <w:r>
        <w:rPr>
          <w:noProof/>
          <w:sz w:val="28"/>
          <w:szCs w:val="28"/>
        </w:rPr>
        <w:pict>
          <v:shape id="_x0000_s1077" type="#_x0000_t32" style="position:absolute;left:0;text-align:left;margin-left:168.7pt;margin-top:12.05pt;width:0;height:16.5pt;z-index:251689984" o:connectortype="straight">
            <v:stroke startarrow="block" endarrow="block"/>
          </v:shape>
        </w:pict>
      </w:r>
      <w:r>
        <w:rPr>
          <w:noProof/>
          <w:sz w:val="28"/>
          <w:szCs w:val="28"/>
        </w:rPr>
        <w:pict>
          <v:shape id="_x0000_s1069" type="#_x0000_t32" style="position:absolute;left:0;text-align:left;margin-left:162.65pt;margin-top:12.75pt;width:20.95pt;height:0;flip:x;z-index:251681792" o:connectortype="straight"/>
        </w:pict>
      </w:r>
      <w:r w:rsidR="00431FAD"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                                </w:t>
      </w:r>
    </w:p>
    <w:p w:rsidR="00431FAD" w:rsidRPr="00431FAD" w:rsidRDefault="005979C9" w:rsidP="00061321">
      <w:pPr>
        <w:pStyle w:val="Style3"/>
        <w:widowControl/>
        <w:spacing w:before="69" w:line="360" w:lineRule="auto"/>
        <w:rPr>
          <w:rStyle w:val="FontStyle22"/>
          <w:rFonts w:ascii="Times New Roman" w:hAnsi="Times New Roman" w:cs="Times New Roman"/>
          <w:spacing w:val="0"/>
          <w:sz w:val="28"/>
          <w:szCs w:val="28"/>
        </w:rPr>
      </w:pPr>
      <w:r>
        <w:rPr>
          <w:noProof/>
          <w:sz w:val="28"/>
          <w:szCs w:val="28"/>
        </w:rPr>
        <w:pict>
          <v:shape id="_x0000_s1082" type="#_x0000_t32" style="position:absolute;left:0;text-align:left;margin-left:169.45pt;margin-top:1.75pt;width:15.7pt;height:12.75pt;z-index:251695104" o:connectortype="straight">
            <v:stroke startarrow="block" endarrow="block"/>
          </v:shape>
        </w:pict>
      </w:r>
      <w:r>
        <w:rPr>
          <w:noProof/>
          <w:sz w:val="28"/>
          <w:szCs w:val="28"/>
        </w:rPr>
        <w:pict>
          <v:shape id="_x0000_s1081" type="#_x0000_t32" style="position:absolute;left:0;text-align:left;margin-left:324.65pt;margin-top:17.65pt;width:15pt;height:0;z-index:251694080" o:connectortype="straight">
            <v:stroke startarrow="block" endarrow="block"/>
          </v:shape>
        </w:pict>
      </w:r>
      <w:r>
        <w:rPr>
          <w:noProof/>
          <w:sz w:val="28"/>
          <w:szCs w:val="28"/>
        </w:rPr>
        <w:pict>
          <v:shape id="_x0000_s1080" type="#_x0000_t32" style="position:absolute;left:0;text-align:left;margin-left:293.9pt;margin-top:17.95pt;width:31.5pt;height:0;z-index:251693056" o:connectortype="straight">
            <v:stroke startarrow="block" endarrow="block"/>
          </v:shape>
        </w:pict>
      </w:r>
      <w:r>
        <w:rPr>
          <w:noProof/>
          <w:sz w:val="28"/>
          <w:szCs w:val="28"/>
        </w:rPr>
        <w:pict>
          <v:shape id="_x0000_s1079" type="#_x0000_t32" style="position:absolute;left:0;text-align:left;margin-left:202.4pt;margin-top:17.35pt;width:90.75pt;height:0;z-index:251692032" o:connectortype="straight">
            <v:stroke startarrow="block" endarrow="block"/>
          </v:shape>
        </w:pict>
      </w:r>
      <w:r>
        <w:rPr>
          <w:noProof/>
          <w:sz w:val="28"/>
          <w:szCs w:val="28"/>
        </w:rPr>
        <w:pict>
          <v:shape id="_x0000_s1078" type="#_x0000_t32" style="position:absolute;left:0;text-align:left;margin-left:184.4pt;margin-top:17.35pt;width:18pt;height:0;z-index:251691008" o:connectortype="straight">
            <v:stroke startarrow="block" endarrow="block"/>
          </v:shape>
        </w:pict>
      </w:r>
      <w:r>
        <w:rPr>
          <w:noProof/>
          <w:sz w:val="28"/>
          <w:szCs w:val="28"/>
        </w:rPr>
        <w:pict>
          <v:shape id="_x0000_s1066" type="#_x0000_t32" style="position:absolute;left:0;text-align:left;margin-left:184.4pt;margin-top:1pt;width:0;height:19.5pt;z-index:251678720" o:connectortype="straight"/>
        </w:pict>
      </w:r>
      <w:r>
        <w:rPr>
          <w:noProof/>
          <w:sz w:val="28"/>
          <w:szCs w:val="28"/>
        </w:rPr>
        <w:pict>
          <v:shape id="_x0000_s1067" type="#_x0000_t32" style="position:absolute;left:0;text-align:left;margin-left:324.65pt;margin-top:.6pt;width:0;height:19.5pt;z-index:251679744" o:connectortype="straight"/>
        </w:pict>
      </w:r>
      <w:r>
        <w:rPr>
          <w:noProof/>
          <w:sz w:val="28"/>
          <w:szCs w:val="28"/>
        </w:rPr>
        <w:pict>
          <v:shape id="_x0000_s1086" type="#_x0000_t32" style="position:absolute;left:0;text-align:left;margin-left:293.9pt;margin-top:1pt;width:0;height:19.5pt;z-index:251699200" o:connectortype="straight"/>
        </w:pict>
      </w:r>
      <w:r>
        <w:rPr>
          <w:noProof/>
          <w:sz w:val="28"/>
          <w:szCs w:val="28"/>
        </w:rPr>
        <w:pict>
          <v:shape id="_x0000_s1063" type="#_x0000_t32" style="position:absolute;left:0;text-align:left;margin-left:202.4pt;margin-top:1pt;width:0;height:19.5pt;z-index:251675648" o:connectortype="straight"/>
        </w:pict>
      </w:r>
      <w:r>
        <w:rPr>
          <w:noProof/>
          <w:sz w:val="28"/>
          <w:szCs w:val="28"/>
        </w:rPr>
        <w:pict>
          <v:shape id="_x0000_s1068" type="#_x0000_t32" style="position:absolute;left:0;text-align:left;margin-left:164.2pt;margin-top:.7pt;width:20.95pt;height:0;flip:x;z-index:251680768" o:connectortype="straight"/>
        </w:pict>
      </w:r>
      <w:r w:rsidR="00431FAD"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="00061321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                           20×20</w:t>
      </w:r>
      <w:r w:rsidR="00431FAD"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    2      </w:t>
      </w:r>
      <w:r w:rsidR="00061321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     </w:t>
      </w:r>
      <w:r w:rsidR="00431FAD"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 12             4    2</w:t>
      </w:r>
    </w:p>
    <w:p w:rsidR="00431FAD" w:rsidRPr="00431FAD" w:rsidRDefault="00431FAD" w:rsidP="00061321">
      <w:pPr>
        <w:pStyle w:val="Style3"/>
        <w:widowControl/>
        <w:spacing w:before="69" w:after="240" w:line="360" w:lineRule="auto"/>
        <w:jc w:val="center"/>
        <w:rPr>
          <w:rStyle w:val="FontStyle22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 xml:space="preserve">Рисунок </w:t>
      </w:r>
      <w:r w:rsidR="00061321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3.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1 - Двумерная тонкослойная хроматография</w:t>
      </w:r>
    </w:p>
    <w:p w:rsidR="00431FAD" w:rsidRPr="00434D19" w:rsidRDefault="00431FAD" w:rsidP="00431FAD">
      <w:pPr>
        <w:pStyle w:val="Style2"/>
        <w:widowControl/>
        <w:spacing w:after="240" w:line="240" w:lineRule="auto"/>
        <w:ind w:firstLine="709"/>
        <w:jc w:val="center"/>
        <w:rPr>
          <w:rStyle w:val="FontStyle25"/>
          <w:rFonts w:ascii="Times New Roman" w:hAnsi="Times New Roman" w:cs="Times New Roman"/>
          <w:b w:val="0"/>
          <w:spacing w:val="0"/>
          <w:sz w:val="28"/>
          <w:szCs w:val="28"/>
        </w:rPr>
      </w:pPr>
      <w:r w:rsidRPr="00434D19">
        <w:rPr>
          <w:rStyle w:val="FontStyle22"/>
          <w:rFonts w:ascii="Times New Roman" w:hAnsi="Times New Roman" w:cs="Times New Roman"/>
          <w:b/>
          <w:spacing w:val="0"/>
          <w:sz w:val="28"/>
          <w:szCs w:val="28"/>
        </w:rPr>
        <w:t>3.</w:t>
      </w:r>
      <w:r w:rsidR="004129FC" w:rsidRPr="00434D19">
        <w:rPr>
          <w:rStyle w:val="FontStyle22"/>
          <w:rFonts w:ascii="Times New Roman" w:hAnsi="Times New Roman" w:cs="Times New Roman"/>
          <w:b/>
          <w:spacing w:val="0"/>
          <w:sz w:val="28"/>
          <w:szCs w:val="28"/>
        </w:rPr>
        <w:t>2.</w:t>
      </w:r>
      <w:r w:rsidRPr="00434D19">
        <w:rPr>
          <w:rStyle w:val="FontStyle22"/>
          <w:rFonts w:ascii="Times New Roman" w:hAnsi="Times New Roman" w:cs="Times New Roman"/>
          <w:b/>
          <w:spacing w:val="0"/>
          <w:sz w:val="28"/>
          <w:szCs w:val="28"/>
        </w:rPr>
        <w:t>6</w:t>
      </w:r>
      <w:r w:rsidRPr="00434D19">
        <w:rPr>
          <w:rStyle w:val="FontStyle25"/>
          <w:rFonts w:ascii="Times New Roman" w:hAnsi="Times New Roman" w:cs="Times New Roman"/>
          <w:b w:val="0"/>
          <w:spacing w:val="0"/>
          <w:sz w:val="28"/>
          <w:szCs w:val="28"/>
        </w:rPr>
        <w:t xml:space="preserve"> </w:t>
      </w:r>
      <w:r w:rsidRPr="00434D19">
        <w:rPr>
          <w:rStyle w:val="FontStyle17"/>
          <w:rFonts w:ascii="Times New Roman" w:hAnsi="Times New Roman" w:cs="Times New Roman"/>
          <w:b/>
          <w:spacing w:val="0"/>
          <w:sz w:val="28"/>
          <w:szCs w:val="28"/>
        </w:rPr>
        <w:t xml:space="preserve">Определение количества патулина </w:t>
      </w:r>
      <w:r w:rsidRPr="00434D19">
        <w:rPr>
          <w:rStyle w:val="FontStyle25"/>
          <w:rFonts w:ascii="Times New Roman" w:hAnsi="Times New Roman" w:cs="Times New Roman"/>
          <w:b w:val="0"/>
          <w:spacing w:val="0"/>
          <w:sz w:val="28"/>
          <w:szCs w:val="28"/>
        </w:rPr>
        <w:t>в экстракте</w:t>
      </w:r>
    </w:p>
    <w:p w:rsidR="00431FAD" w:rsidRPr="00431FAD" w:rsidRDefault="00431FAD" w:rsidP="00431FAD">
      <w:pPr>
        <w:pStyle w:val="Style3"/>
        <w:widowControl/>
        <w:tabs>
          <w:tab w:val="left" w:pos="15339"/>
        </w:tabs>
        <w:spacing w:line="240" w:lineRule="auto"/>
        <w:ind w:firstLine="709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Количество патулина в экстракте определяют сравнением интенсивности флюоресценции пятна </w:t>
      </w:r>
      <w:r w:rsidRPr="00431FAD">
        <w:rPr>
          <w:rStyle w:val="FontStyle18"/>
          <w:rFonts w:ascii="Times New Roman" w:hAnsi="Times New Roman" w:cs="Times New Roman"/>
          <w:spacing w:val="0"/>
          <w:sz w:val="28"/>
          <w:szCs w:val="28"/>
        </w:rPr>
        <w:t xml:space="preserve">патулина 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из экстракта с пятнами патулина из стандартного раствора при облучении пластинки длинноволновым ультрафиолетовым светом. Пятно патулина из экстракта ищут на пересечении перпендикулярных линий, соед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и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няющих пятна патулина из стандартного раствора. Если интенсивность флуоресце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н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ции пятна патулина из 0,020 см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экстракта выше интенсивности флюоресценции п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я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тен патулина из стандартного раствора, экстракт разводят </w:t>
      </w:r>
      <w:r w:rsidRPr="00431FAD">
        <w:rPr>
          <w:rStyle w:val="FontStyle18"/>
          <w:rFonts w:ascii="Times New Roman" w:hAnsi="Times New Roman" w:cs="Times New Roman"/>
          <w:spacing w:val="0"/>
          <w:sz w:val="28"/>
          <w:szCs w:val="28"/>
        </w:rPr>
        <w:t xml:space="preserve">этилацетатом 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и повторяют процедуру ТСХ-анализа по 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3</w:t>
      </w:r>
      <w:r w:rsidR="003416C7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.2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.3.5.2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 Если интенсивность флуоресценции пятна пат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у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лина из экстракта сравнима с интенсивностью флюоресценции одного из пятен пат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у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лина из стандартного раствора, то концентрация патулина в анализируемой пробе с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о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ставляет 25 </w:t>
      </w:r>
      <w:r w:rsidRPr="00431FAD">
        <w:rPr>
          <w:rStyle w:val="FontStyle18"/>
          <w:rFonts w:ascii="Times New Roman" w:hAnsi="Times New Roman" w:cs="Times New Roman"/>
          <w:spacing w:val="0"/>
          <w:sz w:val="28"/>
          <w:szCs w:val="28"/>
        </w:rPr>
        <w:t>мкг/дм</w:t>
      </w:r>
      <w:r w:rsidRPr="00431FAD">
        <w:rPr>
          <w:rStyle w:val="FontStyle18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18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либо 50 </w:t>
      </w:r>
      <w:r w:rsidRPr="00431FAD">
        <w:rPr>
          <w:rStyle w:val="FontStyle18"/>
          <w:rFonts w:ascii="Times New Roman" w:hAnsi="Times New Roman" w:cs="Times New Roman"/>
          <w:spacing w:val="0"/>
          <w:sz w:val="28"/>
          <w:szCs w:val="28"/>
        </w:rPr>
        <w:t>мкг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/дм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соответственно.</w:t>
      </w:r>
    </w:p>
    <w:p w:rsidR="00431FAD" w:rsidRPr="00431FAD" w:rsidRDefault="00431FAD" w:rsidP="00431FAD">
      <w:pPr>
        <w:pStyle w:val="Style3"/>
        <w:widowControl/>
        <w:spacing w:after="240" w:line="240" w:lineRule="auto"/>
        <w:ind w:firstLine="669"/>
        <w:rPr>
          <w:sz w:val="28"/>
          <w:szCs w:val="28"/>
        </w:rPr>
      </w:pP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При </w:t>
      </w:r>
      <w:r w:rsidRPr="00431FAD">
        <w:rPr>
          <w:rStyle w:val="FontStyle18"/>
          <w:rFonts w:ascii="Times New Roman" w:hAnsi="Times New Roman" w:cs="Times New Roman"/>
          <w:spacing w:val="0"/>
          <w:sz w:val="28"/>
          <w:szCs w:val="28"/>
        </w:rPr>
        <w:t xml:space="preserve">проведении 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анализа описанным методом достигается полное отделение п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а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тулина от </w:t>
      </w:r>
      <w:r w:rsidRPr="00431FAD">
        <w:rPr>
          <w:rStyle w:val="FontStyle18"/>
          <w:rFonts w:ascii="Times New Roman" w:hAnsi="Times New Roman" w:cs="Times New Roman"/>
          <w:spacing w:val="0"/>
          <w:sz w:val="28"/>
          <w:szCs w:val="28"/>
        </w:rPr>
        <w:t>окси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метилфурфурола (ОМФ), поэтому последний не влияет на результаты анализа.</w:t>
      </w:r>
    </w:p>
    <w:p w:rsidR="00431FAD" w:rsidRPr="004129FC" w:rsidRDefault="00431FAD" w:rsidP="00431FAD">
      <w:pPr>
        <w:pStyle w:val="Style14"/>
        <w:widowControl/>
        <w:spacing w:after="240"/>
        <w:ind w:firstLine="709"/>
        <w:jc w:val="center"/>
        <w:rPr>
          <w:rStyle w:val="FontStyle25"/>
          <w:rFonts w:ascii="Times New Roman" w:hAnsi="Times New Roman" w:cs="Times New Roman"/>
          <w:spacing w:val="0"/>
          <w:sz w:val="28"/>
          <w:szCs w:val="28"/>
        </w:rPr>
      </w:pPr>
      <w:r w:rsidRPr="004129FC">
        <w:rPr>
          <w:rStyle w:val="FontStyle25"/>
          <w:rFonts w:ascii="Times New Roman" w:hAnsi="Times New Roman" w:cs="Times New Roman"/>
          <w:spacing w:val="0"/>
          <w:sz w:val="28"/>
          <w:szCs w:val="28"/>
        </w:rPr>
        <w:t>3.</w:t>
      </w:r>
      <w:r w:rsidR="004129FC" w:rsidRPr="004129FC">
        <w:rPr>
          <w:rStyle w:val="FontStyle25"/>
          <w:rFonts w:ascii="Times New Roman" w:hAnsi="Times New Roman" w:cs="Times New Roman"/>
          <w:spacing w:val="0"/>
          <w:sz w:val="28"/>
          <w:szCs w:val="28"/>
        </w:rPr>
        <w:t>2.</w:t>
      </w:r>
      <w:r w:rsidRPr="004129FC">
        <w:rPr>
          <w:rStyle w:val="FontStyle25"/>
          <w:rFonts w:ascii="Times New Roman" w:hAnsi="Times New Roman" w:cs="Times New Roman"/>
          <w:spacing w:val="0"/>
          <w:sz w:val="28"/>
          <w:szCs w:val="28"/>
        </w:rPr>
        <w:t>7 Обработка результатов</w:t>
      </w:r>
    </w:p>
    <w:p w:rsidR="00431FAD" w:rsidRPr="00431FAD" w:rsidRDefault="00431FAD" w:rsidP="00431FAD">
      <w:pPr>
        <w:pStyle w:val="Style3"/>
        <w:widowControl/>
        <w:spacing w:after="240" w:line="240" w:lineRule="auto"/>
        <w:ind w:firstLine="709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Содержание патулина в продукте </w:t>
      </w:r>
      <w:r w:rsidRPr="00431FAD">
        <w:rPr>
          <w:rStyle w:val="FontStyle18"/>
          <w:rFonts w:ascii="Times New Roman" w:hAnsi="Times New Roman" w:cs="Times New Roman"/>
          <w:spacing w:val="0"/>
          <w:sz w:val="28"/>
          <w:szCs w:val="28"/>
        </w:rPr>
        <w:t>ρ</w:t>
      </w:r>
      <w:r w:rsidRPr="00431FAD">
        <w:rPr>
          <w:rStyle w:val="FontStyle18"/>
          <w:rFonts w:ascii="Times New Roman" w:hAnsi="Times New Roman" w:cs="Times New Roman"/>
          <w:spacing w:val="0"/>
          <w:sz w:val="28"/>
          <w:szCs w:val="28"/>
          <w:vertAlign w:val="subscript"/>
        </w:rPr>
        <w:t>р</w:t>
      </w:r>
      <w:r w:rsidRPr="00431FAD">
        <w:rPr>
          <w:rStyle w:val="FontStyle18"/>
          <w:rFonts w:ascii="Times New Roman" w:hAnsi="Times New Roman" w:cs="Times New Roman"/>
          <w:spacing w:val="0"/>
          <w:sz w:val="28"/>
          <w:szCs w:val="28"/>
        </w:rPr>
        <w:t xml:space="preserve">, 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мкг/дм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, вычисляют по формуле</w:t>
      </w:r>
    </w:p>
    <w:p w:rsidR="00431FAD" w:rsidRPr="00431FAD" w:rsidRDefault="005979C9" w:rsidP="00431FAD">
      <w:pPr>
        <w:pStyle w:val="Style9"/>
        <w:widowControl/>
        <w:ind w:right="-29" w:firstLine="709"/>
        <w:jc w:val="right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m:oMath>
        <m:sSub>
          <m:sSubPr>
            <m:ctrlPr>
              <w:rPr>
                <w:rStyle w:val="FontStyle17"/>
                <w:rFonts w:ascii="Cambria Math" w:hAnsi="Times New Roman" w:cs="Times New Roman"/>
                <w:i/>
                <w:spacing w:val="0"/>
                <w:sz w:val="28"/>
                <w:szCs w:val="28"/>
              </w:rPr>
            </m:ctrlPr>
          </m:sSubPr>
          <m:e>
            <m:r>
              <w:rPr>
                <w:rStyle w:val="FontStyle17"/>
                <w:rFonts w:ascii="Cambria Math" w:hAnsi="Cambria Math" w:cs="Times New Roman"/>
                <w:spacing w:val="0"/>
                <w:sz w:val="28"/>
                <w:szCs w:val="28"/>
              </w:rPr>
              <m:t>ρ</m:t>
            </m:r>
          </m:e>
          <m:sub>
            <m:r>
              <w:rPr>
                <w:rStyle w:val="FontStyle17"/>
                <w:rFonts w:ascii="Cambria Math" w:hAnsi="Times New Roman" w:cs="Times New Roman"/>
                <w:spacing w:val="0"/>
                <w:sz w:val="28"/>
                <w:szCs w:val="28"/>
              </w:rPr>
              <m:t>р</m:t>
            </m:r>
            <m:r>
              <w:rPr>
                <w:rStyle w:val="FontStyle17"/>
                <w:rFonts w:ascii="Cambria Math" w:hAnsi="Times New Roman" w:cs="Times New Roman"/>
                <w:spacing w:val="0"/>
                <w:sz w:val="28"/>
                <w:szCs w:val="28"/>
              </w:rPr>
              <m:t xml:space="preserve"> </m:t>
            </m:r>
          </m:sub>
        </m:sSub>
        <m:r>
          <w:rPr>
            <w:rStyle w:val="FontStyle17"/>
            <w:rFonts w:ascii="Cambria Math" w:hAnsi="Times New Roman" w:cs="Times New Roman"/>
            <w:spacing w:val="0"/>
            <w:sz w:val="28"/>
            <w:szCs w:val="28"/>
          </w:rPr>
          <m:t>=</m:t>
        </m:r>
        <m:f>
          <m:fPr>
            <m:ctrlPr>
              <w:rPr>
                <w:rStyle w:val="FontStyle17"/>
                <w:rFonts w:ascii="Cambria Math" w:hAnsi="Times New Roman" w:cs="Times New Roman"/>
                <w:i/>
                <w:spacing w:val="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Style w:val="FontStyle17"/>
                    <w:rFonts w:ascii="Cambria Math" w:hAnsi="Times New Roman" w:cs="Times New Roman"/>
                    <w:i/>
                    <w:spacing w:val="0"/>
                    <w:sz w:val="28"/>
                    <w:szCs w:val="28"/>
                  </w:rPr>
                </m:ctrlPr>
              </m:sSubPr>
              <m:e>
                <m:r>
                  <w:rPr>
                    <w:rStyle w:val="FontStyle17"/>
                    <w:rFonts w:ascii="Cambria Math" w:hAnsi="Cambria Math" w:cs="Times New Roman"/>
                    <w:spacing w:val="0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Style w:val="FontStyle17"/>
                    <w:rFonts w:ascii="Cambria Math" w:hAnsi="Times New Roman" w:cs="Times New Roman"/>
                    <w:spacing w:val="0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Style w:val="FontStyle17"/>
                    <w:rFonts w:ascii="Cambria Math" w:hAnsi="Times New Roman" w:cs="Times New Roman"/>
                    <w:i/>
                    <w:spacing w:val="0"/>
                    <w:sz w:val="28"/>
                    <w:szCs w:val="28"/>
                  </w:rPr>
                </m:ctrlPr>
              </m:sSubPr>
              <m:e>
                <m:r>
                  <w:rPr>
                    <w:rStyle w:val="FontStyle17"/>
                    <w:rFonts w:ascii="Cambria Math" w:hAnsi="Cambria Math" w:cs="Times New Roman"/>
                    <w:spacing w:val="0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Style w:val="FontStyle17"/>
                    <w:rFonts w:ascii="Cambria Math" w:hAnsi="Cambria Math" w:cs="Times New Roman"/>
                    <w:spacing w:val="0"/>
                    <w:sz w:val="28"/>
                    <w:szCs w:val="28"/>
                  </w:rPr>
                  <m:t>ps</m:t>
                </m:r>
              </m:sub>
            </m:sSub>
            <m:sSub>
              <m:sSubPr>
                <m:ctrlPr>
                  <w:rPr>
                    <w:rStyle w:val="FontStyle17"/>
                    <w:rFonts w:ascii="Cambria Math" w:hAnsi="Times New Roman" w:cs="Times New Roman"/>
                    <w:i/>
                    <w:spacing w:val="0"/>
                    <w:sz w:val="28"/>
                    <w:szCs w:val="28"/>
                  </w:rPr>
                </m:ctrlPr>
              </m:sSubPr>
              <m:e>
                <m:r>
                  <w:rPr>
                    <w:rStyle w:val="FontStyle17"/>
                    <w:rFonts w:ascii="Cambria Math" w:hAnsi="Cambria Math" w:cs="Times New Roman"/>
                    <w:spacing w:val="0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Style w:val="FontStyle17"/>
                    <w:rFonts w:ascii="Cambria Math" w:hAnsi="Times New Roman" w:cs="Times New Roman"/>
                    <w:spacing w:val="0"/>
                    <w:sz w:val="28"/>
                    <w:szCs w:val="28"/>
                  </w:rPr>
                  <m:t>0</m:t>
                </m:r>
              </m:sub>
            </m:sSub>
          </m:num>
          <m:den>
            <m:r>
              <w:rPr>
                <w:rStyle w:val="FontStyle17"/>
                <w:rFonts w:ascii="Cambria Math" w:hAnsi="Times New Roman" w:cs="Times New Roman"/>
                <w:spacing w:val="0"/>
                <w:sz w:val="28"/>
                <w:szCs w:val="28"/>
              </w:rPr>
              <m:t xml:space="preserve">50 </m:t>
            </m:r>
            <m:sSub>
              <m:sSubPr>
                <m:ctrlPr>
                  <w:rPr>
                    <w:rStyle w:val="FontStyle17"/>
                    <w:rFonts w:ascii="Cambria Math" w:hAnsi="Times New Roman" w:cs="Times New Roman"/>
                    <w:i/>
                    <w:spacing w:val="0"/>
                    <w:sz w:val="28"/>
                    <w:szCs w:val="28"/>
                  </w:rPr>
                </m:ctrlPr>
              </m:sSubPr>
              <m:e>
                <m:r>
                  <w:rPr>
                    <w:rStyle w:val="FontStyle17"/>
                    <w:rFonts w:ascii="Cambria Math" w:hAnsi="Cambria Math" w:cs="Times New Roman"/>
                    <w:spacing w:val="0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Style w:val="FontStyle17"/>
                    <w:rFonts w:ascii="Cambria Math" w:hAnsi="Times New Roman" w:cs="Times New Roman"/>
                    <w:spacing w:val="0"/>
                    <w:sz w:val="28"/>
                    <w:szCs w:val="28"/>
                  </w:rPr>
                  <m:t>1</m:t>
                </m:r>
              </m:sub>
            </m:sSub>
          </m:den>
        </m:f>
        <m:r>
          <w:rPr>
            <w:rStyle w:val="FontStyle17"/>
            <w:rFonts w:ascii="Cambria Math" w:hAnsi="Times New Roman" w:cs="Times New Roman"/>
            <w:spacing w:val="0"/>
            <w:sz w:val="28"/>
            <w:szCs w:val="28"/>
          </w:rPr>
          <m:t xml:space="preserve"> </m:t>
        </m:r>
        <m:r>
          <w:rPr>
            <w:rStyle w:val="FontStyle17"/>
            <w:rFonts w:ascii="Cambria Math" w:hAnsi="Times New Roman" w:cs="Times New Roman"/>
            <w:spacing w:val="0"/>
            <w:sz w:val="28"/>
            <w:szCs w:val="28"/>
          </w:rPr>
          <m:t>∙</m:t>
        </m:r>
        <m:r>
          <w:rPr>
            <w:rStyle w:val="FontStyle17"/>
            <w:rFonts w:ascii="Cambria Math" w:hAnsi="Times New Roman" w:cs="Times New Roman"/>
            <w:spacing w:val="0"/>
            <w:sz w:val="28"/>
            <w:szCs w:val="28"/>
          </w:rPr>
          <m:t xml:space="preserve"> </m:t>
        </m:r>
        <m:sSup>
          <m:sSupPr>
            <m:ctrlPr>
              <w:rPr>
                <w:rStyle w:val="FontStyle17"/>
                <w:rFonts w:ascii="Cambria Math" w:hAnsi="Times New Roman" w:cs="Times New Roman"/>
                <w:i/>
                <w:spacing w:val="0"/>
                <w:sz w:val="28"/>
                <w:szCs w:val="28"/>
              </w:rPr>
            </m:ctrlPr>
          </m:sSupPr>
          <m:e>
            <m:r>
              <w:rPr>
                <w:rStyle w:val="FontStyle17"/>
                <w:rFonts w:ascii="Cambria Math" w:hAnsi="Times New Roman" w:cs="Times New Roman"/>
                <w:spacing w:val="0"/>
                <w:sz w:val="28"/>
                <w:szCs w:val="28"/>
              </w:rPr>
              <m:t>10</m:t>
            </m:r>
          </m:e>
          <m:sup>
            <m:r>
              <w:rPr>
                <w:rStyle w:val="FontStyle17"/>
                <w:rFonts w:ascii="Cambria Math" w:hAnsi="Times New Roman" w:cs="Times New Roman"/>
                <w:spacing w:val="0"/>
                <w:sz w:val="28"/>
                <w:szCs w:val="28"/>
              </w:rPr>
              <m:t>3</m:t>
            </m:r>
          </m:sup>
        </m:sSup>
      </m:oMath>
      <w:r w:rsidR="00431FAD"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,</w:t>
      </w:r>
      <w:r w:rsidR="00431FAD"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431FAD"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431FAD"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431FAD"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431FAD"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431FAD"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  <w:t>(</w:t>
      </w:r>
      <w:r w:rsidR="004129FC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3</w:t>
      </w:r>
      <w:r w:rsidR="00431FAD"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.2)</w:t>
      </w:r>
    </w:p>
    <w:p w:rsidR="00431FAD" w:rsidRPr="00431FAD" w:rsidRDefault="00431FAD" w:rsidP="00431FAD">
      <w:pPr>
        <w:pStyle w:val="Style9"/>
        <w:widowControl/>
        <w:ind w:right="3429" w:firstLine="709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</w:p>
    <w:p w:rsidR="00431FAD" w:rsidRPr="00431FAD" w:rsidRDefault="00431FAD" w:rsidP="00431FAD">
      <w:pPr>
        <w:pStyle w:val="Style9"/>
        <w:widowControl/>
        <w:ind w:right="-29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где</w:t>
      </w:r>
      <w:r w:rsidRPr="00431FAD">
        <w:rPr>
          <w:rStyle w:val="FontStyle23"/>
          <w:rFonts w:ascii="Times New Roman" w:hAnsi="Times New Roman" w:cs="Times New Roman"/>
          <w:sz w:val="28"/>
          <w:szCs w:val="28"/>
        </w:rPr>
        <w:t xml:space="preserve"> </w:t>
      </w:r>
      <w:r w:rsidRPr="00431FAD">
        <w:rPr>
          <w:rStyle w:val="FontStyle23"/>
          <w:rFonts w:ascii="Times New Roman" w:hAnsi="Times New Roman" w:cs="Times New Roman"/>
          <w:sz w:val="28"/>
          <w:szCs w:val="28"/>
        </w:rPr>
        <w:tab/>
      </w:r>
      <w:r w:rsidRPr="00431FAD">
        <w:rPr>
          <w:rStyle w:val="FontStyle23"/>
          <w:rFonts w:ascii="Times New Roman" w:hAnsi="Times New Roman" w:cs="Times New Roman"/>
          <w:sz w:val="28"/>
          <w:szCs w:val="28"/>
          <w:lang w:val="en-US"/>
        </w:rPr>
        <w:t>V</w:t>
      </w:r>
      <w:r w:rsidRPr="00431FAD">
        <w:rPr>
          <w:rStyle w:val="FontStyle23"/>
          <w:rFonts w:ascii="Times New Roman" w:hAnsi="Times New Roman" w:cs="Times New Roman"/>
          <w:sz w:val="28"/>
          <w:szCs w:val="28"/>
          <w:vertAlign w:val="subscript"/>
        </w:rPr>
        <w:t>0</w:t>
      </w:r>
      <w:r w:rsidRPr="00431FAD">
        <w:rPr>
          <w:rStyle w:val="FontStyle23"/>
          <w:rFonts w:ascii="Times New Roman" w:hAnsi="Times New Roman" w:cs="Times New Roman"/>
          <w:sz w:val="28"/>
          <w:szCs w:val="28"/>
        </w:rPr>
        <w:t xml:space="preserve"> 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— конечный объем, до которого доведен очищенный экстракт, см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;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br/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Pr="00431FAD">
        <w:rPr>
          <w:rStyle w:val="FontStyle20"/>
          <w:rFonts w:ascii="Times New Roman" w:hAnsi="Times New Roman" w:cs="Times New Roman"/>
          <w:spacing w:val="0"/>
          <w:sz w:val="28"/>
          <w:szCs w:val="28"/>
          <w:lang w:val="en-US"/>
        </w:rPr>
        <w:t>V</w:t>
      </w:r>
      <w:r w:rsidRPr="00431FAD">
        <w:rPr>
          <w:rStyle w:val="FontStyle20"/>
          <w:rFonts w:ascii="Times New Roman" w:hAnsi="Times New Roman" w:cs="Times New Roman"/>
          <w:spacing w:val="0"/>
          <w:sz w:val="28"/>
          <w:szCs w:val="28"/>
          <w:vertAlign w:val="subscript"/>
        </w:rPr>
        <w:t xml:space="preserve">1  </w:t>
      </w:r>
      <w:r w:rsidRPr="00431FAD">
        <w:rPr>
          <w:rStyle w:val="FontStyle20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- объем экстракта из пробы, нанесенный на пластинку, см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;</w:t>
      </w:r>
    </w:p>
    <w:p w:rsidR="00431FAD" w:rsidRPr="00431FAD" w:rsidRDefault="00431FAD" w:rsidP="00431FAD">
      <w:pPr>
        <w:pStyle w:val="Style10"/>
        <w:widowControl/>
        <w:spacing w:line="240" w:lineRule="auto"/>
        <w:ind w:right="-29" w:firstLine="709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21"/>
          <w:rFonts w:ascii="Times New Roman" w:hAnsi="Times New Roman" w:cs="Times New Roman"/>
          <w:b w:val="0"/>
          <w:spacing w:val="0"/>
          <w:sz w:val="28"/>
          <w:szCs w:val="28"/>
          <w:lang w:val="en-US" w:eastAsia="en-US"/>
        </w:rPr>
        <w:t>V</w:t>
      </w:r>
      <w:r w:rsidRPr="00431FAD">
        <w:rPr>
          <w:rStyle w:val="FontStyle21"/>
          <w:rFonts w:ascii="Times New Roman" w:hAnsi="Times New Roman" w:cs="Times New Roman"/>
          <w:b w:val="0"/>
          <w:spacing w:val="0"/>
          <w:sz w:val="28"/>
          <w:szCs w:val="28"/>
          <w:vertAlign w:val="subscript"/>
          <w:lang w:eastAsia="en-US"/>
        </w:rPr>
        <w:t>2</w:t>
      </w:r>
      <w:r w:rsidRPr="00431FAD">
        <w:rPr>
          <w:rStyle w:val="FontStyle21"/>
          <w:rFonts w:ascii="Times New Roman" w:hAnsi="Times New Roman" w:cs="Times New Roman"/>
          <w:b w:val="0"/>
          <w:spacing w:val="0"/>
          <w:sz w:val="28"/>
          <w:szCs w:val="28"/>
          <w:lang w:eastAsia="en-US"/>
        </w:rPr>
        <w:t xml:space="preserve"> 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  <w:lang w:eastAsia="en-US"/>
        </w:rPr>
        <w:t>- объем стандартного раствора патулина (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3.</w:t>
      </w:r>
      <w:r w:rsidR="003416C7" w:rsidRPr="003416C7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2</w:t>
      </w:r>
      <w:r w:rsidR="003416C7" w:rsidRPr="00E1496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2.5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  <w:lang w:eastAsia="en-US"/>
        </w:rPr>
        <w:t xml:space="preserve">), соответствующий пятну 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  <w:lang w:eastAsia="en-US"/>
        </w:rPr>
        <w:tab/>
        <w:t xml:space="preserve"> той же интен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сивности флюоресценции, что и пятно патулина из экстракта, см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; 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ρ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vertAlign w:val="subscript"/>
          <w:lang w:val="en-US"/>
        </w:rPr>
        <w:t>ps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vertAlign w:val="subscript"/>
        </w:rPr>
        <w:t xml:space="preserve">    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- концентрация патулина в стандартном растворе, мкг/см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;</w:t>
      </w:r>
    </w:p>
    <w:p w:rsidR="00431FAD" w:rsidRPr="00431FAD" w:rsidRDefault="00431FAD" w:rsidP="00431FAD">
      <w:pPr>
        <w:pStyle w:val="Style10"/>
        <w:widowControl/>
        <w:spacing w:after="240" w:line="240" w:lineRule="auto"/>
        <w:ind w:right="-28" w:firstLine="709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50 - объем пробы, взятый для экстракции, см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</w:t>
      </w:r>
    </w:p>
    <w:p w:rsidR="00431FAD" w:rsidRPr="004129FC" w:rsidRDefault="00431FAD" w:rsidP="00431FAD">
      <w:pPr>
        <w:pStyle w:val="Style10"/>
        <w:widowControl/>
        <w:spacing w:after="240" w:line="240" w:lineRule="auto"/>
        <w:ind w:right="-28" w:firstLine="709"/>
        <w:jc w:val="center"/>
        <w:rPr>
          <w:rStyle w:val="FontStyle25"/>
          <w:rFonts w:ascii="Times New Roman" w:hAnsi="Times New Roman" w:cs="Times New Roman"/>
          <w:b w:val="0"/>
          <w:spacing w:val="0"/>
          <w:sz w:val="28"/>
          <w:szCs w:val="28"/>
        </w:rPr>
      </w:pPr>
      <w:r w:rsidRPr="004129FC">
        <w:rPr>
          <w:rStyle w:val="FontStyle22"/>
          <w:rFonts w:ascii="Times New Roman" w:hAnsi="Times New Roman" w:cs="Times New Roman"/>
          <w:b/>
          <w:spacing w:val="0"/>
          <w:sz w:val="28"/>
          <w:szCs w:val="28"/>
        </w:rPr>
        <w:t>3</w:t>
      </w:r>
      <w:r w:rsidR="004129FC" w:rsidRPr="004129FC">
        <w:rPr>
          <w:rStyle w:val="FontStyle22"/>
          <w:rFonts w:ascii="Times New Roman" w:hAnsi="Times New Roman" w:cs="Times New Roman"/>
          <w:b/>
          <w:spacing w:val="0"/>
          <w:sz w:val="28"/>
          <w:szCs w:val="28"/>
        </w:rPr>
        <w:t>.2</w:t>
      </w:r>
      <w:r w:rsidRPr="004129FC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.</w:t>
      </w:r>
      <w:r w:rsidRPr="004129FC">
        <w:rPr>
          <w:rStyle w:val="FontStyle25"/>
          <w:rFonts w:ascii="Times New Roman" w:hAnsi="Times New Roman" w:cs="Times New Roman"/>
          <w:spacing w:val="0"/>
          <w:sz w:val="28"/>
          <w:szCs w:val="28"/>
        </w:rPr>
        <w:t>8 Точность метода</w:t>
      </w:r>
    </w:p>
    <w:p w:rsidR="00431FAD" w:rsidRPr="00431FAD" w:rsidRDefault="00431FAD" w:rsidP="00431FAD">
      <w:pPr>
        <w:pStyle w:val="Style15"/>
        <w:widowControl/>
        <w:tabs>
          <w:tab w:val="left" w:pos="1131"/>
        </w:tabs>
        <w:spacing w:after="200"/>
        <w:ind w:firstLine="709"/>
        <w:rPr>
          <w:rStyle w:val="FontStyle25"/>
          <w:rFonts w:ascii="Times New Roman" w:hAnsi="Times New Roman" w:cs="Times New Roman"/>
          <w:b w:val="0"/>
          <w:spacing w:val="0"/>
          <w:sz w:val="28"/>
          <w:szCs w:val="28"/>
        </w:rPr>
      </w:pP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lastRenderedPageBreak/>
        <w:t>3.</w:t>
      </w:r>
      <w:r w:rsidR="004129FC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2.</w:t>
      </w:r>
      <w:r w:rsidRPr="00431FAD">
        <w:rPr>
          <w:rStyle w:val="FontStyle25"/>
          <w:rFonts w:ascii="Times New Roman" w:hAnsi="Times New Roman" w:cs="Times New Roman"/>
          <w:b w:val="0"/>
          <w:spacing w:val="0"/>
          <w:sz w:val="28"/>
          <w:szCs w:val="28"/>
        </w:rPr>
        <w:t>8.1 Сходимость результатов</w:t>
      </w:r>
    </w:p>
    <w:p w:rsidR="00431FAD" w:rsidRPr="00431FAD" w:rsidRDefault="00431FAD" w:rsidP="00431FAD">
      <w:pPr>
        <w:pStyle w:val="Style13"/>
        <w:widowControl/>
        <w:spacing w:after="200"/>
        <w:ind w:firstLine="709"/>
        <w:jc w:val="center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17"/>
          <w:rFonts w:ascii="Times New Roman" w:hAnsi="Times New Roman" w:cs="Times New Roman"/>
          <w:i/>
          <w:spacing w:val="0"/>
          <w:sz w:val="28"/>
          <w:szCs w:val="28"/>
          <w:lang w:val="en-US"/>
        </w:rPr>
        <w:t>r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= 33,4 мкг/дм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; </w:t>
      </w:r>
      <w:r w:rsidR="003416C7">
        <w:rPr>
          <w:rStyle w:val="FontStyle23"/>
          <w:rFonts w:ascii="Times New Roman" w:hAnsi="Times New Roman" w:cs="Times New Roman"/>
          <w:sz w:val="28"/>
          <w:szCs w:val="28"/>
          <w:lang w:val="en-US"/>
        </w:rPr>
        <w:t>S</w:t>
      </w:r>
      <w:r w:rsidRPr="00431FAD">
        <w:rPr>
          <w:rStyle w:val="FontStyle23"/>
          <w:rFonts w:ascii="Times New Roman" w:hAnsi="Times New Roman" w:cs="Times New Roman"/>
          <w:sz w:val="28"/>
          <w:szCs w:val="28"/>
          <w:vertAlign w:val="subscript"/>
          <w:lang w:val="en-US"/>
        </w:rPr>
        <w:t>r</w:t>
      </w:r>
      <w:r w:rsidRPr="00431FAD">
        <w:rPr>
          <w:rStyle w:val="FontStyle23"/>
          <w:rFonts w:ascii="Times New Roman" w:hAnsi="Times New Roman" w:cs="Times New Roman"/>
          <w:sz w:val="28"/>
          <w:szCs w:val="28"/>
        </w:rPr>
        <w:t xml:space="preserve"> 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= 29,4 мкг/дм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  <w:vertAlign w:val="superscript"/>
        </w:rPr>
        <w:t>3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,</w:t>
      </w:r>
    </w:p>
    <w:p w:rsidR="00431FAD" w:rsidRPr="00431FAD" w:rsidRDefault="00431FAD" w:rsidP="00431FAD">
      <w:pPr>
        <w:pStyle w:val="Style3"/>
        <w:widowControl/>
        <w:spacing w:line="240" w:lineRule="auto"/>
        <w:ind w:firstLine="709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где    </w:t>
      </w:r>
      <w:r w:rsidRPr="00431FAD">
        <w:rPr>
          <w:rStyle w:val="FontStyle17"/>
          <w:rFonts w:ascii="Times New Roman" w:hAnsi="Times New Roman" w:cs="Times New Roman"/>
          <w:i/>
          <w:spacing w:val="0"/>
          <w:sz w:val="28"/>
          <w:szCs w:val="28"/>
          <w:lang w:val="en-US"/>
        </w:rPr>
        <w:t>r</w:t>
      </w:r>
      <w:r w:rsidRPr="00431FAD">
        <w:rPr>
          <w:rStyle w:val="FontStyle17"/>
          <w:rFonts w:ascii="Times New Roman" w:hAnsi="Times New Roman" w:cs="Times New Roman"/>
          <w:i/>
          <w:spacing w:val="0"/>
          <w:sz w:val="28"/>
          <w:szCs w:val="28"/>
        </w:rPr>
        <w:t xml:space="preserve">    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- предел сходимости;</w:t>
      </w:r>
    </w:p>
    <w:p w:rsidR="00431FAD" w:rsidRPr="00431FAD" w:rsidRDefault="00431FAD" w:rsidP="00431FAD">
      <w:pPr>
        <w:pStyle w:val="Style12"/>
        <w:widowControl/>
        <w:ind w:firstLine="709"/>
        <w:rPr>
          <w:rStyle w:val="FontStyle17"/>
          <w:rFonts w:ascii="Times New Roman" w:eastAsia="Arial Unicode MS" w:hAnsi="Times New Roman" w:cs="Times New Roman"/>
          <w:spacing w:val="0"/>
          <w:sz w:val="28"/>
          <w:szCs w:val="28"/>
          <w:lang w:eastAsia="en-US"/>
        </w:rPr>
      </w:pP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lang w:eastAsia="en-US"/>
        </w:rPr>
        <w:tab/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lang w:val="en-US" w:eastAsia="en-US"/>
        </w:rPr>
        <w:t>S</w:t>
      </w:r>
      <w:r w:rsidR="003416C7" w:rsidRPr="003416C7">
        <w:rPr>
          <w:rStyle w:val="FontStyle22"/>
          <w:rFonts w:ascii="Times New Roman" w:hAnsi="Times New Roman" w:cs="Times New Roman"/>
          <w:spacing w:val="0"/>
          <w:sz w:val="28"/>
          <w:szCs w:val="28"/>
          <w:vertAlign w:val="subscript"/>
          <w:lang w:eastAsia="en-US"/>
        </w:rPr>
        <w:t>2</w:t>
      </w: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  <w:lang w:eastAsia="en-US"/>
        </w:rPr>
        <w:t xml:space="preserve">  </w:t>
      </w:r>
      <w:r w:rsidRPr="00431FAD">
        <w:rPr>
          <w:rStyle w:val="FontStyle17"/>
          <w:rFonts w:ascii="Times New Roman" w:eastAsia="Arial Unicode MS" w:hAnsi="Times New Roman" w:cs="Times New Roman"/>
          <w:spacing w:val="0"/>
          <w:sz w:val="28"/>
          <w:szCs w:val="28"/>
          <w:lang w:eastAsia="en-US"/>
        </w:rPr>
        <w:t>- среднее квадратическое отклонение сходимости.</w:t>
      </w:r>
    </w:p>
    <w:p w:rsidR="00431FAD" w:rsidRPr="00431FAD" w:rsidRDefault="00431FAD" w:rsidP="00431FAD">
      <w:pPr>
        <w:pStyle w:val="Style15"/>
        <w:widowControl/>
        <w:tabs>
          <w:tab w:val="left" w:pos="1131"/>
        </w:tabs>
        <w:spacing w:after="240"/>
        <w:ind w:firstLine="709"/>
        <w:rPr>
          <w:rStyle w:val="FontStyle25"/>
          <w:rFonts w:ascii="Times New Roman" w:hAnsi="Times New Roman" w:cs="Times New Roman"/>
          <w:b w:val="0"/>
          <w:spacing w:val="0"/>
          <w:sz w:val="28"/>
          <w:szCs w:val="28"/>
        </w:rPr>
      </w:pPr>
      <w:r w:rsidRPr="00431FAD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3.</w:t>
      </w:r>
      <w:r w:rsidR="004129FC">
        <w:rPr>
          <w:rStyle w:val="FontStyle22"/>
          <w:rFonts w:ascii="Times New Roman" w:hAnsi="Times New Roman" w:cs="Times New Roman"/>
          <w:spacing w:val="0"/>
          <w:sz w:val="28"/>
          <w:szCs w:val="28"/>
        </w:rPr>
        <w:t>2.</w:t>
      </w:r>
      <w:r w:rsidRPr="00431FAD">
        <w:rPr>
          <w:rStyle w:val="FontStyle25"/>
          <w:rFonts w:ascii="Times New Roman" w:hAnsi="Times New Roman" w:cs="Times New Roman"/>
          <w:b w:val="0"/>
          <w:spacing w:val="0"/>
          <w:sz w:val="28"/>
          <w:szCs w:val="28"/>
        </w:rPr>
        <w:t>8.2 Воспроизводимость результатов</w:t>
      </w:r>
    </w:p>
    <w:p w:rsidR="00431FAD" w:rsidRPr="00431FAD" w:rsidRDefault="00431FAD" w:rsidP="00431FAD">
      <w:pPr>
        <w:pStyle w:val="Style13"/>
        <w:widowControl/>
        <w:spacing w:after="240"/>
        <w:ind w:right="-28" w:firstLine="709"/>
        <w:jc w:val="center"/>
        <w:rPr>
          <w:rStyle w:val="FontStyle17"/>
          <w:rFonts w:ascii="Times New Roman" w:hAnsi="Times New Roman" w:cs="Times New Roman"/>
          <w:spacing w:val="0"/>
          <w:sz w:val="28"/>
          <w:szCs w:val="28"/>
          <w:lang w:eastAsia="en-US"/>
        </w:rPr>
      </w:pPr>
      <w:r w:rsidRPr="00431FAD">
        <w:rPr>
          <w:rStyle w:val="FontStyle23"/>
          <w:rFonts w:ascii="Times New Roman" w:hAnsi="Times New Roman" w:cs="Times New Roman"/>
          <w:sz w:val="28"/>
          <w:szCs w:val="28"/>
          <w:lang w:val="en-US" w:eastAsia="en-US"/>
        </w:rPr>
        <w:t>R</w:t>
      </w:r>
      <w:r w:rsidRPr="00431FAD">
        <w:rPr>
          <w:rStyle w:val="FontStyle23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  <w:lang w:eastAsia="en-US"/>
        </w:rPr>
        <w:t>= 41,0 мкг/дм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  <w:vertAlign w:val="superscript"/>
          <w:lang w:eastAsia="en-US"/>
        </w:rPr>
        <w:t>3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  <w:lang w:eastAsia="en-US"/>
        </w:rPr>
        <w:t xml:space="preserve">; </w:t>
      </w:r>
      <w:r w:rsidR="003416C7">
        <w:rPr>
          <w:rStyle w:val="FontStyle23"/>
          <w:rFonts w:ascii="Times New Roman" w:hAnsi="Times New Roman" w:cs="Times New Roman"/>
          <w:sz w:val="28"/>
          <w:szCs w:val="28"/>
          <w:lang w:val="en-US" w:eastAsia="en-US"/>
        </w:rPr>
        <w:t>S</w:t>
      </w:r>
      <w:r w:rsidRPr="00431FAD">
        <w:rPr>
          <w:rStyle w:val="FontStyle23"/>
          <w:rFonts w:ascii="Times New Roman" w:hAnsi="Times New Roman" w:cs="Times New Roman"/>
          <w:sz w:val="28"/>
          <w:szCs w:val="28"/>
          <w:vertAlign w:val="subscript"/>
          <w:lang w:val="en-US" w:eastAsia="en-US"/>
        </w:rPr>
        <w:t>r</w:t>
      </w:r>
      <w:r w:rsidRPr="00431FAD">
        <w:rPr>
          <w:rStyle w:val="FontStyle23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  <w:lang w:eastAsia="en-US"/>
        </w:rPr>
        <w:t>= 35,8 мкг/дм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  <w:vertAlign w:val="superscript"/>
          <w:lang w:eastAsia="en-US"/>
        </w:rPr>
        <w:t>3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  <w:lang w:eastAsia="en-US"/>
        </w:rPr>
        <w:t>.</w:t>
      </w:r>
    </w:p>
    <w:p w:rsidR="00431FAD" w:rsidRPr="00431FAD" w:rsidRDefault="00431FAD" w:rsidP="00431FAD">
      <w:pPr>
        <w:pStyle w:val="Style13"/>
        <w:widowControl/>
        <w:ind w:right="-29" w:firstLine="709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  <w:lang w:eastAsia="en-US"/>
        </w:rPr>
      </w:pP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  <w:lang w:eastAsia="en-US"/>
        </w:rPr>
        <w:t xml:space="preserve">где    </w:t>
      </w:r>
      <w:r w:rsidRPr="00431FAD">
        <w:rPr>
          <w:rStyle w:val="FontStyle23"/>
          <w:rFonts w:ascii="Times New Roman" w:hAnsi="Times New Roman" w:cs="Times New Roman"/>
          <w:sz w:val="28"/>
          <w:szCs w:val="28"/>
          <w:lang w:val="en-US" w:eastAsia="en-US"/>
        </w:rPr>
        <w:t>R</w:t>
      </w:r>
      <w:r w:rsidRPr="00431FAD">
        <w:rPr>
          <w:rStyle w:val="FontStyle23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  <w:lang w:eastAsia="en-US"/>
        </w:rPr>
        <w:t>-   предел воспроизводимости;</w:t>
      </w:r>
    </w:p>
    <w:p w:rsidR="00431FAD" w:rsidRPr="00431FAD" w:rsidRDefault="00431FAD" w:rsidP="00431FAD">
      <w:pPr>
        <w:pStyle w:val="Style12"/>
        <w:widowControl/>
        <w:ind w:right="-29" w:firstLine="709"/>
        <w:rPr>
          <w:rStyle w:val="FontStyle17"/>
          <w:rFonts w:ascii="Times New Roman" w:hAnsi="Times New Roman" w:cs="Times New Roman"/>
          <w:spacing w:val="0"/>
          <w:sz w:val="28"/>
          <w:szCs w:val="28"/>
          <w:lang w:eastAsia="en-US"/>
        </w:rPr>
      </w:pP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  <w:lang w:eastAsia="en-US"/>
        </w:rPr>
        <w:tab/>
      </w:r>
      <w:r w:rsidR="003416C7">
        <w:rPr>
          <w:rStyle w:val="FontStyle17"/>
          <w:rFonts w:ascii="Times New Roman" w:hAnsi="Times New Roman" w:cs="Times New Roman"/>
          <w:spacing w:val="0"/>
          <w:sz w:val="28"/>
          <w:szCs w:val="28"/>
          <w:lang w:val="en-US" w:eastAsia="en-US"/>
        </w:rPr>
        <w:t>S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  <w:vertAlign w:val="subscript"/>
          <w:lang w:val="en-US" w:eastAsia="en-US"/>
        </w:rPr>
        <w:t>r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  <w:vertAlign w:val="subscript"/>
          <w:lang w:eastAsia="en-US"/>
        </w:rPr>
        <w:t xml:space="preserve">  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  <w:lang w:eastAsia="en-US"/>
        </w:rPr>
        <w:t>-   среднее квадратическое отклонение воспроизводимости.</w:t>
      </w:r>
    </w:p>
    <w:p w:rsidR="00431FAD" w:rsidRPr="00431FAD" w:rsidRDefault="00431FAD" w:rsidP="00431FAD">
      <w:pPr>
        <w:pStyle w:val="Style14"/>
        <w:widowControl/>
        <w:ind w:right="-29" w:firstLine="709"/>
        <w:rPr>
          <w:rFonts w:ascii="Times New Roman" w:hAnsi="Times New Roman" w:cs="Times New Roman"/>
          <w:sz w:val="28"/>
          <w:szCs w:val="28"/>
        </w:rPr>
      </w:pPr>
    </w:p>
    <w:p w:rsidR="00431FAD" w:rsidRPr="004129FC" w:rsidRDefault="00431FAD" w:rsidP="00431FAD">
      <w:pPr>
        <w:pStyle w:val="Style14"/>
        <w:widowControl/>
        <w:spacing w:after="240"/>
        <w:ind w:right="-28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9FC">
        <w:rPr>
          <w:rStyle w:val="FontStyle22"/>
          <w:rFonts w:ascii="Times New Roman" w:hAnsi="Times New Roman" w:cs="Times New Roman"/>
          <w:b/>
          <w:spacing w:val="0"/>
          <w:sz w:val="28"/>
          <w:szCs w:val="28"/>
        </w:rPr>
        <w:t>3.</w:t>
      </w:r>
      <w:r w:rsidR="004129FC" w:rsidRPr="004129FC">
        <w:rPr>
          <w:rStyle w:val="FontStyle22"/>
          <w:rFonts w:ascii="Times New Roman" w:hAnsi="Times New Roman" w:cs="Times New Roman"/>
          <w:b/>
          <w:spacing w:val="0"/>
          <w:sz w:val="28"/>
          <w:szCs w:val="28"/>
        </w:rPr>
        <w:t>2.</w:t>
      </w:r>
      <w:r w:rsidRPr="004129FC">
        <w:rPr>
          <w:rStyle w:val="FontStyle25"/>
          <w:rFonts w:ascii="Times New Roman" w:hAnsi="Times New Roman" w:cs="Times New Roman"/>
          <w:spacing w:val="0"/>
          <w:sz w:val="28"/>
          <w:szCs w:val="28"/>
        </w:rPr>
        <w:t>9 Протокол испытаний</w:t>
      </w:r>
    </w:p>
    <w:p w:rsidR="00431FAD" w:rsidRPr="00431FAD" w:rsidRDefault="00431FAD" w:rsidP="00431FAD">
      <w:pPr>
        <w:pStyle w:val="Style14"/>
        <w:widowControl/>
        <w:ind w:right="-29" w:firstLine="709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В </w:t>
      </w:r>
      <w:r w:rsidRPr="00431FAD">
        <w:rPr>
          <w:rStyle w:val="FontStyle25"/>
          <w:rFonts w:ascii="Times New Roman" w:hAnsi="Times New Roman" w:cs="Times New Roman"/>
          <w:b w:val="0"/>
          <w:spacing w:val="0"/>
          <w:sz w:val="28"/>
          <w:szCs w:val="28"/>
        </w:rPr>
        <w:t xml:space="preserve">протоколе испытаний </w:t>
      </w: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указывают.</w:t>
      </w:r>
    </w:p>
    <w:p w:rsidR="00431FAD" w:rsidRPr="00431FAD" w:rsidRDefault="00431FAD" w:rsidP="00431FAD">
      <w:pPr>
        <w:pStyle w:val="Style15"/>
        <w:widowControl/>
        <w:numPr>
          <w:ilvl w:val="0"/>
          <w:numId w:val="5"/>
        </w:numPr>
        <w:tabs>
          <w:tab w:val="left" w:pos="939"/>
        </w:tabs>
        <w:ind w:right="-29" w:firstLine="709"/>
        <w:rPr>
          <w:rStyle w:val="FontStyle25"/>
          <w:rFonts w:ascii="Times New Roman" w:hAnsi="Times New Roman" w:cs="Times New Roman"/>
          <w:b w:val="0"/>
          <w:spacing w:val="0"/>
          <w:sz w:val="28"/>
          <w:szCs w:val="28"/>
        </w:rPr>
      </w:pPr>
      <w:r w:rsidRPr="00431FAD">
        <w:rPr>
          <w:rStyle w:val="FontStyle25"/>
          <w:rFonts w:ascii="Times New Roman" w:hAnsi="Times New Roman" w:cs="Times New Roman"/>
          <w:b w:val="0"/>
          <w:spacing w:val="0"/>
          <w:sz w:val="28"/>
          <w:szCs w:val="28"/>
        </w:rPr>
        <w:t>метод испытаний;</w:t>
      </w:r>
    </w:p>
    <w:p w:rsidR="00431FAD" w:rsidRPr="00431FAD" w:rsidRDefault="00431FAD" w:rsidP="00431FAD">
      <w:pPr>
        <w:pStyle w:val="Style5"/>
        <w:widowControl/>
        <w:numPr>
          <w:ilvl w:val="0"/>
          <w:numId w:val="5"/>
        </w:numPr>
        <w:tabs>
          <w:tab w:val="left" w:pos="939"/>
        </w:tabs>
        <w:ind w:right="-29" w:firstLine="709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431FA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результат испытаний;</w:t>
      </w:r>
    </w:p>
    <w:p w:rsidR="00431FAD" w:rsidRPr="00431FAD" w:rsidRDefault="00431FAD" w:rsidP="00431FAD">
      <w:pPr>
        <w:pStyle w:val="Style15"/>
        <w:widowControl/>
        <w:tabs>
          <w:tab w:val="left" w:pos="843"/>
        </w:tabs>
        <w:ind w:right="-29" w:firstLine="709"/>
        <w:rPr>
          <w:rStyle w:val="FontStyle25"/>
          <w:rFonts w:ascii="Times New Roman" w:hAnsi="Times New Roman" w:cs="Times New Roman"/>
          <w:b w:val="0"/>
          <w:spacing w:val="0"/>
          <w:sz w:val="28"/>
          <w:szCs w:val="28"/>
        </w:rPr>
      </w:pPr>
      <w:r w:rsidRPr="00431FAD">
        <w:rPr>
          <w:rStyle w:val="FontStyle25"/>
          <w:rFonts w:ascii="Times New Roman" w:hAnsi="Times New Roman" w:cs="Times New Roman"/>
          <w:b w:val="0"/>
          <w:spacing w:val="0"/>
          <w:sz w:val="28"/>
          <w:szCs w:val="28"/>
        </w:rPr>
        <w:t xml:space="preserve">-  окончательный результат с </w:t>
      </w:r>
      <w:r w:rsidRPr="00431FAD">
        <w:rPr>
          <w:rStyle w:val="FontStyle24"/>
          <w:rFonts w:ascii="Times New Roman" w:hAnsi="Times New Roman" w:cs="Times New Roman"/>
          <w:b w:val="0"/>
          <w:sz w:val="28"/>
          <w:szCs w:val="28"/>
        </w:rPr>
        <w:t xml:space="preserve">оценкой </w:t>
      </w:r>
      <w:r w:rsidRPr="00431FAD">
        <w:rPr>
          <w:rStyle w:val="FontStyle25"/>
          <w:rFonts w:ascii="Times New Roman" w:hAnsi="Times New Roman" w:cs="Times New Roman"/>
          <w:b w:val="0"/>
          <w:spacing w:val="0"/>
          <w:sz w:val="28"/>
          <w:szCs w:val="28"/>
        </w:rPr>
        <w:t>сходимости, если была проверена сход</w:t>
      </w:r>
      <w:r w:rsidRPr="00431FAD">
        <w:rPr>
          <w:rStyle w:val="FontStyle25"/>
          <w:rFonts w:ascii="Times New Roman" w:hAnsi="Times New Roman" w:cs="Times New Roman"/>
          <w:b w:val="0"/>
          <w:spacing w:val="0"/>
          <w:sz w:val="28"/>
          <w:szCs w:val="28"/>
        </w:rPr>
        <w:t>и</w:t>
      </w:r>
      <w:r w:rsidRPr="00431FAD">
        <w:rPr>
          <w:rStyle w:val="FontStyle25"/>
          <w:rFonts w:ascii="Times New Roman" w:hAnsi="Times New Roman" w:cs="Times New Roman"/>
          <w:b w:val="0"/>
          <w:spacing w:val="0"/>
          <w:sz w:val="28"/>
          <w:szCs w:val="28"/>
        </w:rPr>
        <w:t xml:space="preserve">мость результатов. </w:t>
      </w:r>
    </w:p>
    <w:p w:rsidR="00431FAD" w:rsidRPr="00431FAD" w:rsidRDefault="00431FAD" w:rsidP="003416C7">
      <w:pPr>
        <w:pStyle w:val="Style15"/>
        <w:widowControl/>
        <w:tabs>
          <w:tab w:val="left" w:pos="843"/>
        </w:tabs>
        <w:ind w:right="-29" w:firstLine="709"/>
        <w:jc w:val="both"/>
        <w:rPr>
          <w:rStyle w:val="FontStyle25"/>
          <w:rFonts w:ascii="Times New Roman" w:hAnsi="Times New Roman" w:cs="Times New Roman"/>
          <w:b w:val="0"/>
          <w:spacing w:val="0"/>
          <w:sz w:val="28"/>
          <w:szCs w:val="28"/>
        </w:rPr>
      </w:pPr>
      <w:r w:rsidRPr="00431FAD">
        <w:rPr>
          <w:rStyle w:val="FontStyle25"/>
          <w:rFonts w:ascii="Times New Roman" w:hAnsi="Times New Roman" w:cs="Times New Roman"/>
          <w:b w:val="0"/>
          <w:spacing w:val="0"/>
          <w:sz w:val="28"/>
          <w:szCs w:val="28"/>
        </w:rPr>
        <w:t>Также следует отметить особенности проведения испытаний, не указанные в стандарте или рассматриваемые как несущественные, с побочными обстоятельств</w:t>
      </w:r>
      <w:r w:rsidRPr="00431FAD">
        <w:rPr>
          <w:rStyle w:val="FontStyle25"/>
          <w:rFonts w:ascii="Times New Roman" w:hAnsi="Times New Roman" w:cs="Times New Roman"/>
          <w:b w:val="0"/>
          <w:spacing w:val="0"/>
          <w:sz w:val="28"/>
          <w:szCs w:val="28"/>
        </w:rPr>
        <w:t>а</w:t>
      </w:r>
      <w:r w:rsidRPr="00431FAD">
        <w:rPr>
          <w:rStyle w:val="FontStyle25"/>
          <w:rFonts w:ascii="Times New Roman" w:hAnsi="Times New Roman" w:cs="Times New Roman"/>
          <w:b w:val="0"/>
          <w:spacing w:val="0"/>
          <w:sz w:val="28"/>
          <w:szCs w:val="28"/>
        </w:rPr>
        <w:t>ми, способными повлиять на результат испытаний.</w:t>
      </w:r>
    </w:p>
    <w:p w:rsidR="00434D19" w:rsidRDefault="00431FAD" w:rsidP="00431FAD">
      <w:pPr>
        <w:pStyle w:val="Style14"/>
        <w:widowControl/>
        <w:ind w:right="-29" w:firstLine="709"/>
        <w:jc w:val="both"/>
        <w:rPr>
          <w:rStyle w:val="FontStyle24"/>
          <w:rFonts w:ascii="Times New Roman" w:eastAsiaTheme="majorEastAsia" w:hAnsi="Times New Roman" w:cs="Times New Roman"/>
          <w:b w:val="0"/>
          <w:sz w:val="28"/>
          <w:szCs w:val="28"/>
        </w:rPr>
      </w:pPr>
      <w:r w:rsidRPr="00431FAD">
        <w:rPr>
          <w:rStyle w:val="FontStyle25"/>
          <w:rFonts w:ascii="Times New Roman" w:hAnsi="Times New Roman" w:cs="Times New Roman"/>
          <w:b w:val="0"/>
          <w:spacing w:val="0"/>
          <w:sz w:val="28"/>
          <w:szCs w:val="28"/>
        </w:rPr>
        <w:t>Протокол испытаний должен содержать информацию, необходимую для по</w:t>
      </w:r>
      <w:r w:rsidRPr="00431FAD">
        <w:rPr>
          <w:rStyle w:val="FontStyle25"/>
          <w:rFonts w:ascii="Times New Roman" w:hAnsi="Times New Roman" w:cs="Times New Roman"/>
          <w:b w:val="0"/>
          <w:spacing w:val="0"/>
          <w:sz w:val="28"/>
          <w:szCs w:val="28"/>
        </w:rPr>
        <w:t>л</w:t>
      </w:r>
      <w:r w:rsidRPr="00431FAD">
        <w:rPr>
          <w:rStyle w:val="FontStyle25"/>
          <w:rFonts w:ascii="Times New Roman" w:hAnsi="Times New Roman" w:cs="Times New Roman"/>
          <w:b w:val="0"/>
          <w:spacing w:val="0"/>
          <w:sz w:val="28"/>
          <w:szCs w:val="28"/>
        </w:rPr>
        <w:t xml:space="preserve">ной идентификации </w:t>
      </w:r>
      <w:r w:rsidRPr="00431FAD">
        <w:rPr>
          <w:rStyle w:val="FontStyle24"/>
          <w:rFonts w:ascii="Times New Roman" w:eastAsiaTheme="majorEastAsia" w:hAnsi="Times New Roman" w:cs="Times New Roman"/>
          <w:b w:val="0"/>
          <w:sz w:val="28"/>
          <w:szCs w:val="28"/>
        </w:rPr>
        <w:t>образца [</w:t>
      </w:r>
      <w:r w:rsidR="004129FC">
        <w:rPr>
          <w:rStyle w:val="FontStyle24"/>
          <w:rFonts w:ascii="Times New Roman" w:eastAsiaTheme="majorEastAsia" w:hAnsi="Times New Roman" w:cs="Times New Roman"/>
          <w:b w:val="0"/>
          <w:sz w:val="28"/>
          <w:szCs w:val="28"/>
        </w:rPr>
        <w:t>5</w:t>
      </w:r>
      <w:r w:rsidRPr="00431FAD">
        <w:rPr>
          <w:rStyle w:val="FontStyle24"/>
          <w:rFonts w:ascii="Times New Roman" w:eastAsiaTheme="majorEastAsia" w:hAnsi="Times New Roman" w:cs="Times New Roman"/>
          <w:b w:val="0"/>
          <w:sz w:val="28"/>
          <w:szCs w:val="28"/>
        </w:rPr>
        <w:t>].</w:t>
      </w:r>
    </w:p>
    <w:p w:rsidR="00434D19" w:rsidRDefault="00434D19">
      <w:pPr>
        <w:rPr>
          <w:rStyle w:val="FontStyle24"/>
          <w:rFonts w:ascii="Times New Roman" w:eastAsiaTheme="majorEastAsia" w:hAnsi="Times New Roman" w:cs="Times New Roman"/>
          <w:b w:val="0"/>
          <w:sz w:val="28"/>
          <w:szCs w:val="28"/>
        </w:rPr>
      </w:pPr>
      <w:r>
        <w:rPr>
          <w:rStyle w:val="FontStyle24"/>
          <w:rFonts w:ascii="Times New Roman" w:eastAsiaTheme="majorEastAsia" w:hAnsi="Times New Roman" w:cs="Times New Roman"/>
          <w:b w:val="0"/>
          <w:sz w:val="28"/>
          <w:szCs w:val="28"/>
        </w:rPr>
        <w:br w:type="page"/>
      </w:r>
    </w:p>
    <w:p w:rsidR="00431FAD" w:rsidRPr="00434D19" w:rsidRDefault="00434D19" w:rsidP="00434D19">
      <w:pPr>
        <w:pStyle w:val="Style14"/>
        <w:widowControl/>
        <w:ind w:right="-29" w:firstLine="709"/>
        <w:jc w:val="center"/>
        <w:rPr>
          <w:rStyle w:val="FontStyle24"/>
          <w:rFonts w:ascii="Times New Roman" w:eastAsiaTheme="majorEastAsia" w:hAnsi="Times New Roman" w:cs="Times New Roman"/>
          <w:sz w:val="28"/>
          <w:szCs w:val="28"/>
        </w:rPr>
      </w:pPr>
      <w:r w:rsidRPr="00434D19">
        <w:rPr>
          <w:rStyle w:val="FontStyle24"/>
          <w:rFonts w:ascii="Times New Roman" w:eastAsiaTheme="majorEastAsia" w:hAnsi="Times New Roman" w:cs="Times New Roman"/>
          <w:sz w:val="28"/>
          <w:szCs w:val="28"/>
        </w:rPr>
        <w:lastRenderedPageBreak/>
        <w:t>ЗАКЛЮЧЕНИЕ</w:t>
      </w:r>
    </w:p>
    <w:p w:rsidR="00431FAD" w:rsidRPr="00434D19" w:rsidRDefault="00431FAD" w:rsidP="00434D19">
      <w:pPr>
        <w:pStyle w:val="Style3"/>
        <w:widowControl/>
        <w:spacing w:line="240" w:lineRule="auto"/>
        <w:ind w:firstLine="709"/>
        <w:jc w:val="center"/>
        <w:rPr>
          <w:rStyle w:val="FontStyle22"/>
          <w:rFonts w:ascii="Times New Roman" w:hAnsi="Times New Roman" w:cs="Times New Roman"/>
          <w:b/>
          <w:spacing w:val="0"/>
          <w:sz w:val="28"/>
          <w:szCs w:val="28"/>
        </w:rPr>
      </w:pPr>
    </w:p>
    <w:p w:rsidR="00431FAD" w:rsidRDefault="00431FAD" w:rsidP="00431FAD">
      <w:pPr>
        <w:spacing w:after="36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D2F2F" w:rsidRPr="00886912" w:rsidRDefault="006D2F2F" w:rsidP="006760D2">
      <w:pPr>
        <w:spacing w:after="36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912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использованной литературы</w:t>
      </w:r>
    </w:p>
    <w:p w:rsidR="001951E2" w:rsidRDefault="001951E2" w:rsidP="00676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6912">
        <w:rPr>
          <w:rFonts w:ascii="Times New Roman" w:hAnsi="Times New Roman" w:cs="Times New Roman"/>
          <w:b/>
          <w:sz w:val="28"/>
          <w:szCs w:val="28"/>
        </w:rPr>
        <w:tab/>
        <w:t xml:space="preserve">1 </w:t>
      </w:r>
      <w:r w:rsidRPr="00886912">
        <w:rPr>
          <w:rFonts w:ascii="Times New Roman" w:hAnsi="Times New Roman" w:cs="Times New Roman"/>
          <w:sz w:val="28"/>
          <w:szCs w:val="28"/>
        </w:rPr>
        <w:t>Глоба, И. И. Хроматографические и спектральные методы анализа: учеб. п</w:t>
      </w:r>
      <w:r w:rsidRPr="00886912">
        <w:rPr>
          <w:rFonts w:ascii="Times New Roman" w:hAnsi="Times New Roman" w:cs="Times New Roman"/>
          <w:sz w:val="28"/>
          <w:szCs w:val="28"/>
        </w:rPr>
        <w:t>о</w:t>
      </w:r>
      <w:r w:rsidRPr="00886912">
        <w:rPr>
          <w:rFonts w:ascii="Times New Roman" w:hAnsi="Times New Roman" w:cs="Times New Roman"/>
          <w:sz w:val="28"/>
          <w:szCs w:val="28"/>
        </w:rPr>
        <w:t>собие для студентов специальности «Физико-химические методы и приборы контр</w:t>
      </w:r>
      <w:r w:rsidRPr="00886912">
        <w:rPr>
          <w:rFonts w:ascii="Times New Roman" w:hAnsi="Times New Roman" w:cs="Times New Roman"/>
          <w:sz w:val="28"/>
          <w:szCs w:val="28"/>
        </w:rPr>
        <w:t>о</w:t>
      </w:r>
      <w:r w:rsidRPr="00886912">
        <w:rPr>
          <w:rFonts w:ascii="Times New Roman" w:hAnsi="Times New Roman" w:cs="Times New Roman"/>
          <w:sz w:val="28"/>
          <w:szCs w:val="28"/>
        </w:rPr>
        <w:t xml:space="preserve">ля качества продукции» и химико-технологических специальностей / </w:t>
      </w:r>
      <w:r w:rsidRPr="00886912">
        <w:rPr>
          <w:rFonts w:ascii="Times New Roman" w:hAnsi="Times New Roman" w:cs="Times New Roman"/>
          <w:sz w:val="28"/>
          <w:szCs w:val="28"/>
        </w:rPr>
        <w:br/>
        <w:t>И. И. Глоба, С. А. Ламоткин. – Минск</w:t>
      </w:r>
      <w:r>
        <w:rPr>
          <w:rFonts w:ascii="Times New Roman" w:hAnsi="Times New Roman" w:cs="Times New Roman"/>
          <w:sz w:val="28"/>
          <w:szCs w:val="28"/>
        </w:rPr>
        <w:t xml:space="preserve">: БГТУ, 2008. </w:t>
      </w:r>
      <w:r w:rsidR="006760D2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352 с.</w:t>
      </w:r>
    </w:p>
    <w:p w:rsidR="00387125" w:rsidRPr="00B7038B" w:rsidRDefault="001951E2" w:rsidP="00676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951E2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Хроматографические методы анализа </w:t>
      </w:r>
      <w:r w:rsidR="00387125">
        <w:rPr>
          <w:rFonts w:ascii="Times New Roman" w:hAnsi="Times New Roman" w:cs="Times New Roman"/>
          <w:sz w:val="28"/>
          <w:szCs w:val="28"/>
        </w:rPr>
        <w:t xml:space="preserve">// Хроматография </w:t>
      </w:r>
      <w:r w:rsidR="00387125" w:rsidRPr="00387125">
        <w:rPr>
          <w:rFonts w:ascii="Times New Roman" w:hAnsi="Times New Roman" w:cs="Times New Roman"/>
          <w:sz w:val="28"/>
          <w:szCs w:val="28"/>
        </w:rPr>
        <w:t>[</w:t>
      </w:r>
      <w:r w:rsidR="00387125">
        <w:rPr>
          <w:rFonts w:ascii="Times New Roman" w:hAnsi="Times New Roman" w:cs="Times New Roman"/>
          <w:sz w:val="28"/>
          <w:szCs w:val="28"/>
          <w:lang w:val="be-BY"/>
        </w:rPr>
        <w:t>Электронный р</w:t>
      </w:r>
      <w:r w:rsidR="00387125">
        <w:rPr>
          <w:rFonts w:ascii="Times New Roman" w:hAnsi="Times New Roman" w:cs="Times New Roman"/>
          <w:sz w:val="28"/>
          <w:szCs w:val="28"/>
          <w:lang w:val="be-BY"/>
        </w:rPr>
        <w:t>е</w:t>
      </w:r>
      <w:r w:rsidR="00387125">
        <w:rPr>
          <w:rFonts w:ascii="Times New Roman" w:hAnsi="Times New Roman" w:cs="Times New Roman"/>
          <w:sz w:val="28"/>
          <w:szCs w:val="28"/>
          <w:lang w:val="be-BY"/>
        </w:rPr>
        <w:t>сурс</w:t>
      </w:r>
      <w:r w:rsidR="00387125" w:rsidRPr="00387125">
        <w:rPr>
          <w:rFonts w:ascii="Times New Roman" w:hAnsi="Times New Roman" w:cs="Times New Roman"/>
          <w:sz w:val="28"/>
          <w:szCs w:val="28"/>
        </w:rPr>
        <w:t>]</w:t>
      </w:r>
      <w:r w:rsidR="00387125">
        <w:rPr>
          <w:rFonts w:ascii="Times New Roman" w:hAnsi="Times New Roman" w:cs="Times New Roman"/>
          <w:sz w:val="28"/>
          <w:szCs w:val="28"/>
          <w:lang w:val="be-BY"/>
        </w:rPr>
        <w:t>. – 2010. – Реж</w:t>
      </w:r>
      <w:r w:rsidR="00387125">
        <w:rPr>
          <w:rFonts w:ascii="Times New Roman" w:hAnsi="Times New Roman" w:cs="Times New Roman"/>
          <w:sz w:val="28"/>
          <w:szCs w:val="28"/>
        </w:rPr>
        <w:t>и</w:t>
      </w:r>
      <w:r w:rsidR="00387125">
        <w:rPr>
          <w:rFonts w:ascii="Times New Roman" w:hAnsi="Times New Roman" w:cs="Times New Roman"/>
          <w:sz w:val="28"/>
          <w:szCs w:val="28"/>
          <w:lang w:val="be-BY"/>
        </w:rPr>
        <w:t xml:space="preserve">м доступа: </w:t>
      </w:r>
      <w:r w:rsidR="00387125" w:rsidRPr="00387125">
        <w:rPr>
          <w:rFonts w:ascii="Times New Roman" w:hAnsi="Times New Roman" w:cs="Times New Roman"/>
          <w:sz w:val="28"/>
          <w:szCs w:val="28"/>
          <w:u w:val="single"/>
          <w:lang w:val="en-US"/>
        </w:rPr>
        <w:t>http</w:t>
      </w:r>
      <w:r w:rsidR="00387125" w:rsidRPr="00387125">
        <w:rPr>
          <w:rFonts w:ascii="Times New Roman" w:hAnsi="Times New Roman" w:cs="Times New Roman"/>
          <w:sz w:val="28"/>
          <w:szCs w:val="28"/>
          <w:u w:val="single"/>
        </w:rPr>
        <w:t>: //</w:t>
      </w:r>
      <w:r w:rsidR="00387125" w:rsidRPr="00387125"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 w:rsidR="00387125" w:rsidRPr="00387125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87125" w:rsidRPr="00387125">
        <w:rPr>
          <w:rFonts w:ascii="Times New Roman" w:hAnsi="Times New Roman" w:cs="Times New Roman"/>
          <w:sz w:val="28"/>
          <w:szCs w:val="28"/>
          <w:u w:val="single"/>
          <w:lang w:val="en-US"/>
        </w:rPr>
        <w:t>eurolab</w:t>
      </w:r>
      <w:r w:rsidR="00387125" w:rsidRPr="00387125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87125" w:rsidRPr="00387125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r w:rsidR="00387125" w:rsidRPr="00387125">
        <w:rPr>
          <w:rFonts w:ascii="Times New Roman" w:hAnsi="Times New Roman" w:cs="Times New Roman"/>
          <w:sz w:val="28"/>
          <w:szCs w:val="28"/>
          <w:u w:val="single"/>
        </w:rPr>
        <w:t>/</w:t>
      </w:r>
      <w:r w:rsidR="00387125" w:rsidRPr="00387125">
        <w:rPr>
          <w:rFonts w:ascii="Times New Roman" w:hAnsi="Times New Roman" w:cs="Times New Roman"/>
          <w:sz w:val="28"/>
          <w:szCs w:val="28"/>
          <w:u w:val="single"/>
          <w:lang w:val="en-US"/>
        </w:rPr>
        <w:t>hromatograficheskie</w:t>
      </w:r>
      <w:r w:rsidR="00387125" w:rsidRPr="00387125">
        <w:rPr>
          <w:rFonts w:ascii="Times New Roman" w:hAnsi="Times New Roman" w:cs="Times New Roman"/>
          <w:sz w:val="28"/>
          <w:szCs w:val="28"/>
          <w:u w:val="single"/>
        </w:rPr>
        <w:t>_</w:t>
      </w:r>
      <w:r w:rsidR="00387125" w:rsidRPr="00387125">
        <w:rPr>
          <w:rFonts w:ascii="Times New Roman" w:hAnsi="Times New Roman" w:cs="Times New Roman"/>
          <w:sz w:val="28"/>
          <w:szCs w:val="28"/>
          <w:u w:val="single"/>
          <w:lang w:val="en-US"/>
        </w:rPr>
        <w:t>meto</w:t>
      </w:r>
      <w:r w:rsidR="00387125" w:rsidRPr="00387125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387125" w:rsidRPr="00387125">
        <w:rPr>
          <w:rFonts w:ascii="Times New Roman" w:hAnsi="Times New Roman" w:cs="Times New Roman"/>
          <w:sz w:val="28"/>
          <w:szCs w:val="28"/>
          <w:u w:val="single"/>
          <w:lang w:val="en-US"/>
        </w:rPr>
        <w:t>dy</w:t>
      </w:r>
      <w:r w:rsidR="00387125" w:rsidRPr="00387125">
        <w:rPr>
          <w:rFonts w:ascii="Times New Roman" w:hAnsi="Times New Roman" w:cs="Times New Roman"/>
          <w:sz w:val="28"/>
          <w:szCs w:val="28"/>
          <w:u w:val="single"/>
        </w:rPr>
        <w:t>_</w:t>
      </w:r>
      <w:r w:rsidR="00387125" w:rsidRPr="00387125">
        <w:rPr>
          <w:rFonts w:ascii="Times New Roman" w:hAnsi="Times New Roman" w:cs="Times New Roman"/>
          <w:sz w:val="28"/>
          <w:szCs w:val="28"/>
          <w:u w:val="single"/>
          <w:lang w:val="en-US"/>
        </w:rPr>
        <w:t>analisa</w:t>
      </w:r>
      <w:r w:rsidR="00387125" w:rsidRPr="00387125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87125" w:rsidRPr="00387125">
        <w:rPr>
          <w:rFonts w:ascii="Times New Roman" w:hAnsi="Times New Roman" w:cs="Times New Roman"/>
          <w:sz w:val="28"/>
          <w:szCs w:val="28"/>
          <w:u w:val="single"/>
          <w:lang w:val="en-US"/>
        </w:rPr>
        <w:t>html</w:t>
      </w:r>
      <w:r w:rsidR="00387125" w:rsidRPr="00387125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387125">
        <w:rPr>
          <w:rFonts w:ascii="Times New Roman" w:hAnsi="Times New Roman" w:cs="Times New Roman"/>
          <w:sz w:val="28"/>
          <w:szCs w:val="28"/>
        </w:rPr>
        <w:t>–</w:t>
      </w:r>
      <w:r w:rsidR="00387125" w:rsidRPr="00387125">
        <w:rPr>
          <w:rFonts w:ascii="Times New Roman" w:hAnsi="Times New Roman" w:cs="Times New Roman"/>
          <w:sz w:val="28"/>
          <w:szCs w:val="28"/>
        </w:rPr>
        <w:t xml:space="preserve"> </w:t>
      </w:r>
      <w:r w:rsidR="00387125">
        <w:rPr>
          <w:rFonts w:ascii="Times New Roman" w:hAnsi="Times New Roman" w:cs="Times New Roman"/>
          <w:sz w:val="28"/>
          <w:szCs w:val="28"/>
          <w:lang w:val="be-BY"/>
        </w:rPr>
        <w:t>Дата доступа: 15.03.2010.</w:t>
      </w:r>
    </w:p>
    <w:p w:rsidR="00EE559B" w:rsidRDefault="00EE559B" w:rsidP="00676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38B">
        <w:rPr>
          <w:rFonts w:ascii="Times New Roman" w:hAnsi="Times New Roman" w:cs="Times New Roman"/>
          <w:sz w:val="28"/>
          <w:szCs w:val="28"/>
        </w:rPr>
        <w:tab/>
      </w:r>
      <w:r w:rsidRPr="00833977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833977">
        <w:rPr>
          <w:rFonts w:ascii="Times New Roman" w:hAnsi="Times New Roman" w:cs="Times New Roman"/>
          <w:sz w:val="28"/>
          <w:szCs w:val="28"/>
        </w:rPr>
        <w:t>Васильев, В. П. Теоретические основы физико-химические методов анализа: учеб. пособие / В. П. Васильев. – Минск: Высш. шк., 1978. – 182 с.</w:t>
      </w:r>
    </w:p>
    <w:p w:rsidR="002E4E71" w:rsidRDefault="002E4E71" w:rsidP="00676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29FC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Отто, М. Современные методы аналитической химии (в 2-х томах). Т. 2 / </w:t>
      </w:r>
      <w:r>
        <w:rPr>
          <w:rFonts w:ascii="Times New Roman" w:hAnsi="Times New Roman" w:cs="Times New Roman"/>
          <w:sz w:val="28"/>
          <w:szCs w:val="28"/>
        </w:rPr>
        <w:br/>
        <w:t>М. Отто. – Москва: Техносфера, 2004. – 288 с.</w:t>
      </w:r>
    </w:p>
    <w:p w:rsidR="002E47AE" w:rsidRDefault="002E47AE" w:rsidP="00676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30D92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168E">
        <w:rPr>
          <w:rFonts w:ascii="Times New Roman" w:hAnsi="Times New Roman" w:cs="Times New Roman"/>
          <w:sz w:val="28"/>
          <w:szCs w:val="28"/>
        </w:rPr>
        <w:t>Шаповалова, Е. Н. Хроматографические методы анализа: методическое пос</w:t>
      </w:r>
      <w:r w:rsidR="00C8168E">
        <w:rPr>
          <w:rFonts w:ascii="Times New Roman" w:hAnsi="Times New Roman" w:cs="Times New Roman"/>
          <w:sz w:val="28"/>
          <w:szCs w:val="28"/>
        </w:rPr>
        <w:t>о</w:t>
      </w:r>
      <w:r w:rsidR="00C8168E">
        <w:rPr>
          <w:rFonts w:ascii="Times New Roman" w:hAnsi="Times New Roman" w:cs="Times New Roman"/>
          <w:sz w:val="28"/>
          <w:szCs w:val="28"/>
        </w:rPr>
        <w:t>бие для специального курса</w:t>
      </w:r>
      <w:r w:rsidR="00E30D92">
        <w:rPr>
          <w:rFonts w:ascii="Times New Roman" w:hAnsi="Times New Roman" w:cs="Times New Roman"/>
          <w:sz w:val="28"/>
          <w:szCs w:val="28"/>
        </w:rPr>
        <w:t xml:space="preserve"> /</w:t>
      </w:r>
      <w:r w:rsidR="00E30D92" w:rsidRPr="00E30D92">
        <w:rPr>
          <w:rFonts w:ascii="Times New Roman" w:hAnsi="Times New Roman" w:cs="Times New Roman"/>
          <w:sz w:val="28"/>
          <w:szCs w:val="28"/>
        </w:rPr>
        <w:t xml:space="preserve"> </w:t>
      </w:r>
      <w:r w:rsidR="00E30D92">
        <w:rPr>
          <w:rFonts w:ascii="Times New Roman" w:hAnsi="Times New Roman" w:cs="Times New Roman"/>
          <w:sz w:val="28"/>
          <w:szCs w:val="28"/>
        </w:rPr>
        <w:t>Е. Н. Шаповалова, А. В. Пирогов;</w:t>
      </w:r>
      <w:r w:rsidR="00C8168E">
        <w:rPr>
          <w:rFonts w:ascii="Times New Roman" w:hAnsi="Times New Roman" w:cs="Times New Roman"/>
          <w:sz w:val="28"/>
          <w:szCs w:val="28"/>
        </w:rPr>
        <w:t xml:space="preserve"> под. ред. О. А. Шп</w:t>
      </w:r>
      <w:r w:rsidR="00C8168E">
        <w:rPr>
          <w:rFonts w:ascii="Times New Roman" w:hAnsi="Times New Roman" w:cs="Times New Roman"/>
          <w:sz w:val="28"/>
          <w:szCs w:val="28"/>
        </w:rPr>
        <w:t>и</w:t>
      </w:r>
      <w:r w:rsidR="00C8168E">
        <w:rPr>
          <w:rFonts w:ascii="Times New Roman" w:hAnsi="Times New Roman" w:cs="Times New Roman"/>
          <w:sz w:val="28"/>
          <w:szCs w:val="28"/>
        </w:rPr>
        <w:t>гуна</w:t>
      </w:r>
      <w:r w:rsidR="00E30D92">
        <w:rPr>
          <w:rFonts w:ascii="Times New Roman" w:hAnsi="Times New Roman" w:cs="Times New Roman"/>
          <w:sz w:val="28"/>
          <w:szCs w:val="28"/>
        </w:rPr>
        <w:t>. – Москва: МГУ им. Ломоносова, 2007. – 205 с.</w:t>
      </w:r>
    </w:p>
    <w:p w:rsidR="002E47AE" w:rsidRDefault="002E47AE" w:rsidP="00676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 </w:t>
      </w:r>
    </w:p>
    <w:p w:rsidR="006D6CEC" w:rsidRDefault="002E47AE" w:rsidP="00676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D6CEC"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="006D6CEC">
        <w:rPr>
          <w:rFonts w:ascii="Times New Roman" w:hAnsi="Times New Roman" w:cs="Times New Roman"/>
          <w:sz w:val="28"/>
          <w:szCs w:val="28"/>
        </w:rPr>
        <w:t>Продукты переработки плодов и овощей. Методики определения сорбиновой и бензойной кислот при их совместном присутствии спектрофотометрическим и хроматографическим методами: СТБ 1181-99. - Введ.01.03.2000. – М</w:t>
      </w:r>
      <w:r w:rsidR="004724F6">
        <w:rPr>
          <w:rFonts w:ascii="Times New Roman" w:hAnsi="Times New Roman" w:cs="Times New Roman"/>
          <w:sz w:val="28"/>
          <w:szCs w:val="28"/>
        </w:rPr>
        <w:t>инск</w:t>
      </w:r>
      <w:r w:rsidR="006D6CEC">
        <w:rPr>
          <w:rFonts w:ascii="Times New Roman" w:hAnsi="Times New Roman" w:cs="Times New Roman"/>
          <w:sz w:val="28"/>
          <w:szCs w:val="28"/>
        </w:rPr>
        <w:t xml:space="preserve">, 2000. – </w:t>
      </w:r>
    </w:p>
    <w:p w:rsidR="002E47AE" w:rsidRDefault="006D6CEC" w:rsidP="00676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с.</w:t>
      </w:r>
    </w:p>
    <w:p w:rsidR="006D6CEC" w:rsidRDefault="006D6CEC" w:rsidP="00676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D6CEC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Качество воды. Определение некоторых хлорорганических инсектицидов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лихлорных бифенилов и хлорбензолов методом газовой хроматографии после эк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тракции жидкость-жидкость: СТБ ИСО 6468-2003. – Введ. 01.05.2004. – Минск: </w:t>
      </w:r>
      <w:r>
        <w:rPr>
          <w:rFonts w:ascii="Times New Roman" w:hAnsi="Times New Roman" w:cs="Times New Roman"/>
          <w:sz w:val="28"/>
          <w:szCs w:val="28"/>
        </w:rPr>
        <w:br/>
        <w:t>БелГИСС, 2004. – 26 с.</w:t>
      </w:r>
    </w:p>
    <w:p w:rsidR="006D6CEC" w:rsidRDefault="006D6CEC" w:rsidP="00676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D6CEC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Комбикорма, зерно и продукты его переработки. Метод определения соде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жания дезоксиваленола (валитоксина): СТБ ГОСТ Р 51116-2002. – Введ. 01.01.2003. – Минск: БелГИСС, 2003. – 8 с.</w:t>
      </w:r>
    </w:p>
    <w:p w:rsidR="006760D2" w:rsidRPr="00E45633" w:rsidRDefault="002E47AE" w:rsidP="006760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E47AE">
        <w:rPr>
          <w:rFonts w:ascii="Times New Roman" w:hAnsi="Times New Roman" w:cs="Times New Roman"/>
          <w:b/>
          <w:sz w:val="28"/>
          <w:szCs w:val="28"/>
        </w:rPr>
        <w:t>10</w:t>
      </w:r>
      <w:r w:rsidR="004129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60D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Сок яблочный, сок яблочный концентрированный и напитки, содержащие яблочный сок. Метод определения содержания патулина с помощью тонкослойной хроматографии: СТБ ГОСТ Р 51440-2006. – Введ.01.06.2007. – Минск: </w:t>
      </w:r>
      <w:r w:rsidR="006D6CEC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="006760D2">
        <w:rPr>
          <w:rFonts w:ascii="Times New Roman" w:hAnsi="Times New Roman" w:cs="Times New Roman"/>
          <w:bCs/>
          <w:color w:val="000000"/>
          <w:sz w:val="28"/>
          <w:szCs w:val="28"/>
        </w:rPr>
        <w:t>Бел</w:t>
      </w:r>
      <w:r w:rsidR="006D6CEC">
        <w:rPr>
          <w:rFonts w:ascii="Times New Roman" w:hAnsi="Times New Roman" w:cs="Times New Roman"/>
          <w:bCs/>
          <w:color w:val="000000"/>
          <w:sz w:val="28"/>
          <w:szCs w:val="28"/>
        </w:rPr>
        <w:t>ГИСС,</w:t>
      </w:r>
      <w:r w:rsidR="006760D2">
        <w:rPr>
          <w:rFonts w:ascii="Times New Roman" w:hAnsi="Times New Roman" w:cs="Times New Roman"/>
          <w:bCs/>
          <w:color w:val="000000"/>
          <w:sz w:val="28"/>
          <w:szCs w:val="28"/>
        </w:rPr>
        <w:t>2007. – 5 с.</w:t>
      </w:r>
    </w:p>
    <w:p w:rsidR="006D6CEC" w:rsidRDefault="006D6CEC" w:rsidP="006D6C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11 </w:t>
      </w:r>
      <w:r>
        <w:rPr>
          <w:rFonts w:ascii="Times New Roman" w:hAnsi="Times New Roman" w:cs="Times New Roman"/>
          <w:sz w:val="28"/>
          <w:szCs w:val="28"/>
          <w:lang w:eastAsia="en-US"/>
        </w:rPr>
        <w:t>Водка и спирт этиловый. Газохроматографический экспресс-метод опред</w:t>
      </w:r>
      <w:r>
        <w:rPr>
          <w:rFonts w:ascii="Times New Roman" w:hAnsi="Times New Roman" w:cs="Times New Roman"/>
          <w:sz w:val="28"/>
          <w:szCs w:val="28"/>
          <w:lang w:eastAsia="en-US"/>
        </w:rPr>
        <w:t>е</w:t>
      </w:r>
      <w:r>
        <w:rPr>
          <w:rFonts w:ascii="Times New Roman" w:hAnsi="Times New Roman" w:cs="Times New Roman"/>
          <w:sz w:val="28"/>
          <w:szCs w:val="28"/>
          <w:lang w:eastAsia="en-US"/>
        </w:rPr>
        <w:t>ления содержания токсичных микропримесей: СТБ ГОСТ Р 51698-2001. – Введ. 01.01.2001. – Минск: БелГИСС,2001. – 10 с.</w:t>
      </w:r>
    </w:p>
    <w:p w:rsidR="0028069E" w:rsidRDefault="006D6CEC" w:rsidP="002806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6D6CE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12 </w:t>
      </w:r>
      <w:r w:rsidR="0028069E">
        <w:rPr>
          <w:rFonts w:ascii="Times New Roman" w:hAnsi="Times New Roman" w:cs="Times New Roman"/>
          <w:sz w:val="28"/>
          <w:szCs w:val="28"/>
          <w:lang w:eastAsia="en-US"/>
        </w:rPr>
        <w:t xml:space="preserve">Продукты переработки плодов и овощей. Газохроматографический метод определения содержания бензойной кислоты: ГОСТ 30699-2000. – Введ. 01.11.2000. - </w:t>
      </w:r>
    </w:p>
    <w:p w:rsidR="006D6CEC" w:rsidRDefault="0028069E" w:rsidP="006D6C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Минск: БелГИСС,2000. – 7 с.</w:t>
      </w:r>
    </w:p>
    <w:p w:rsidR="0028069E" w:rsidRDefault="0028069E" w:rsidP="002806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28069E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13 </w:t>
      </w:r>
      <w:r>
        <w:rPr>
          <w:rFonts w:ascii="Times New Roman" w:hAnsi="Times New Roman" w:cs="Times New Roman"/>
          <w:sz w:val="28"/>
          <w:szCs w:val="28"/>
          <w:lang w:eastAsia="en-US"/>
        </w:rPr>
        <w:t>Соки цитрусовые. Метод определения массовой концентрации гесперидина и нарингина с помощью высокоэффективной жидкостной хроматографии:</w:t>
      </w:r>
      <w:r>
        <w:rPr>
          <w:rFonts w:ascii="Times New Roman" w:hAnsi="Times New Roman" w:cs="Times New Roman"/>
          <w:sz w:val="28"/>
          <w:szCs w:val="28"/>
          <w:lang w:eastAsia="en-US"/>
        </w:rPr>
        <w:br/>
        <w:t>ГОСТ Р 51427-99. – Введ. 01.01.2001. – Москва: Издательство стандартов, 2002. – 7 с.</w:t>
      </w:r>
    </w:p>
    <w:p w:rsidR="0028069E" w:rsidRPr="0028069E" w:rsidRDefault="0028069E" w:rsidP="002806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28069E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14 </w:t>
      </w:r>
      <w:r>
        <w:rPr>
          <w:rFonts w:ascii="Times New Roman" w:hAnsi="Times New Roman" w:cs="Times New Roman"/>
          <w:sz w:val="28"/>
          <w:szCs w:val="28"/>
          <w:lang w:eastAsia="en-US"/>
        </w:rPr>
        <w:t>Соки фруктовые. Метод определения содержания винной кислоты с пом</w:t>
      </w:r>
      <w:r>
        <w:rPr>
          <w:rFonts w:ascii="Times New Roman" w:hAnsi="Times New Roman" w:cs="Times New Roman"/>
          <w:sz w:val="28"/>
          <w:szCs w:val="28"/>
          <w:lang w:eastAsia="en-US"/>
        </w:rPr>
        <w:t>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щью высокоэффективной жидкостной хроматографии: ГОСТ Р 51428-99. </w:t>
      </w:r>
      <w:r w:rsidR="001E1A73">
        <w:rPr>
          <w:rFonts w:ascii="Times New Roman" w:hAnsi="Times New Roman" w:cs="Times New Roman"/>
          <w:sz w:val="28"/>
          <w:szCs w:val="28"/>
          <w:lang w:eastAsia="en-US"/>
        </w:rPr>
        <w:t>– Введ. 01.01.01. – Москва: Издательство стандартов, 2002. – 7 с.</w:t>
      </w:r>
    </w:p>
    <w:sectPr w:rsidR="0028069E" w:rsidRPr="0028069E" w:rsidSect="00431FAD">
      <w:footerReference w:type="default" r:id="rId12"/>
      <w:pgSz w:w="11906" w:h="16838"/>
      <w:pgMar w:top="851" w:right="340" w:bottom="1134" w:left="124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1BB" w:rsidRDefault="002461BB" w:rsidP="006C53FD">
      <w:pPr>
        <w:spacing w:after="0" w:line="240" w:lineRule="auto"/>
      </w:pPr>
      <w:r>
        <w:separator/>
      </w:r>
    </w:p>
  </w:endnote>
  <w:endnote w:type="continuationSeparator" w:id="1">
    <w:p w:rsidR="002461BB" w:rsidRDefault="002461BB" w:rsidP="006C5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9094"/>
      <w:docPartObj>
        <w:docPartGallery w:val="Page Numbers (Bottom of Page)"/>
        <w:docPartUnique/>
      </w:docPartObj>
    </w:sdtPr>
    <w:sdtContent>
      <w:p w:rsidR="00AC283E" w:rsidRDefault="00AC283E">
        <w:pPr>
          <w:pStyle w:val="a5"/>
          <w:jc w:val="center"/>
        </w:pPr>
        <w:fldSimple w:instr=" PAGE   \* MERGEFORMAT ">
          <w:r w:rsidR="00434D19">
            <w:rPr>
              <w:noProof/>
            </w:rPr>
            <w:t>2</w:t>
          </w:r>
        </w:fldSimple>
      </w:p>
    </w:sdtContent>
  </w:sdt>
  <w:p w:rsidR="00AC283E" w:rsidRDefault="00AC283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1BB" w:rsidRDefault="002461BB" w:rsidP="006C53FD">
      <w:pPr>
        <w:spacing w:after="0" w:line="240" w:lineRule="auto"/>
      </w:pPr>
      <w:r>
        <w:separator/>
      </w:r>
    </w:p>
  </w:footnote>
  <w:footnote w:type="continuationSeparator" w:id="1">
    <w:p w:rsidR="002461BB" w:rsidRDefault="002461BB" w:rsidP="006C53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5543528"/>
    <w:lvl w:ilvl="0">
      <w:numFmt w:val="bullet"/>
      <w:lvlText w:val="*"/>
      <w:lvlJc w:val="left"/>
    </w:lvl>
  </w:abstractNum>
  <w:abstractNum w:abstractNumId="1">
    <w:nsid w:val="366501DE"/>
    <w:multiLevelType w:val="multilevel"/>
    <w:tmpl w:val="114AB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3442EC"/>
    <w:multiLevelType w:val="hybridMultilevel"/>
    <w:tmpl w:val="18025AC0"/>
    <w:lvl w:ilvl="0" w:tplc="3E22FA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1A63934"/>
    <w:multiLevelType w:val="multilevel"/>
    <w:tmpl w:val="A300C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74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1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53FD"/>
    <w:rsid w:val="00000865"/>
    <w:rsid w:val="00002979"/>
    <w:rsid w:val="00011FB0"/>
    <w:rsid w:val="00014E69"/>
    <w:rsid w:val="00031765"/>
    <w:rsid w:val="00036542"/>
    <w:rsid w:val="00043DCE"/>
    <w:rsid w:val="00050118"/>
    <w:rsid w:val="00051B09"/>
    <w:rsid w:val="00061321"/>
    <w:rsid w:val="00064BAC"/>
    <w:rsid w:val="00073D0F"/>
    <w:rsid w:val="00112989"/>
    <w:rsid w:val="001315C2"/>
    <w:rsid w:val="001328BE"/>
    <w:rsid w:val="001332E5"/>
    <w:rsid w:val="00133BE9"/>
    <w:rsid w:val="00145A40"/>
    <w:rsid w:val="0015421E"/>
    <w:rsid w:val="001862AF"/>
    <w:rsid w:val="001951E2"/>
    <w:rsid w:val="001A02B0"/>
    <w:rsid w:val="001B428B"/>
    <w:rsid w:val="001C247B"/>
    <w:rsid w:val="001E08DB"/>
    <w:rsid w:val="001E1A73"/>
    <w:rsid w:val="001E463A"/>
    <w:rsid w:val="002461BB"/>
    <w:rsid w:val="00246ECA"/>
    <w:rsid w:val="0028069E"/>
    <w:rsid w:val="0028790D"/>
    <w:rsid w:val="002C0953"/>
    <w:rsid w:val="002C7390"/>
    <w:rsid w:val="002D6C46"/>
    <w:rsid w:val="002E0CFF"/>
    <w:rsid w:val="002E169C"/>
    <w:rsid w:val="002E47AE"/>
    <w:rsid w:val="002E4E71"/>
    <w:rsid w:val="002F1219"/>
    <w:rsid w:val="00300C3C"/>
    <w:rsid w:val="00310FCE"/>
    <w:rsid w:val="00323F34"/>
    <w:rsid w:val="003416C7"/>
    <w:rsid w:val="00372176"/>
    <w:rsid w:val="003867D9"/>
    <w:rsid w:val="00387125"/>
    <w:rsid w:val="00394E8F"/>
    <w:rsid w:val="00397110"/>
    <w:rsid w:val="003D0B94"/>
    <w:rsid w:val="003D47ED"/>
    <w:rsid w:val="003D5041"/>
    <w:rsid w:val="003D7449"/>
    <w:rsid w:val="003E207F"/>
    <w:rsid w:val="003F79AA"/>
    <w:rsid w:val="004022E8"/>
    <w:rsid w:val="004129FC"/>
    <w:rsid w:val="00431FAD"/>
    <w:rsid w:val="004346A3"/>
    <w:rsid w:val="00434D19"/>
    <w:rsid w:val="00442663"/>
    <w:rsid w:val="0044404B"/>
    <w:rsid w:val="00457C51"/>
    <w:rsid w:val="004724F6"/>
    <w:rsid w:val="004A26C9"/>
    <w:rsid w:val="004D33FA"/>
    <w:rsid w:val="005165E8"/>
    <w:rsid w:val="0053460E"/>
    <w:rsid w:val="00554CC1"/>
    <w:rsid w:val="00563751"/>
    <w:rsid w:val="005979C9"/>
    <w:rsid w:val="005A069D"/>
    <w:rsid w:val="005B2B74"/>
    <w:rsid w:val="005B6754"/>
    <w:rsid w:val="005C0080"/>
    <w:rsid w:val="005D1EF2"/>
    <w:rsid w:val="005E0653"/>
    <w:rsid w:val="0065637E"/>
    <w:rsid w:val="006620A3"/>
    <w:rsid w:val="006760D2"/>
    <w:rsid w:val="00677BEB"/>
    <w:rsid w:val="00690548"/>
    <w:rsid w:val="006A0643"/>
    <w:rsid w:val="006C53FD"/>
    <w:rsid w:val="006D1725"/>
    <w:rsid w:val="006D2F2F"/>
    <w:rsid w:val="006D4498"/>
    <w:rsid w:val="006D6CEC"/>
    <w:rsid w:val="006E35DE"/>
    <w:rsid w:val="0071514E"/>
    <w:rsid w:val="00747010"/>
    <w:rsid w:val="007539C9"/>
    <w:rsid w:val="00771873"/>
    <w:rsid w:val="007745D1"/>
    <w:rsid w:val="00783F47"/>
    <w:rsid w:val="007D449D"/>
    <w:rsid w:val="007F260F"/>
    <w:rsid w:val="0080113D"/>
    <w:rsid w:val="00802610"/>
    <w:rsid w:val="00806599"/>
    <w:rsid w:val="00833977"/>
    <w:rsid w:val="008400EE"/>
    <w:rsid w:val="00886912"/>
    <w:rsid w:val="008A51E9"/>
    <w:rsid w:val="008B4DCC"/>
    <w:rsid w:val="008C590D"/>
    <w:rsid w:val="008D0A06"/>
    <w:rsid w:val="00905116"/>
    <w:rsid w:val="00911190"/>
    <w:rsid w:val="0094457F"/>
    <w:rsid w:val="0096446F"/>
    <w:rsid w:val="00984E7F"/>
    <w:rsid w:val="00985894"/>
    <w:rsid w:val="009968C7"/>
    <w:rsid w:val="009A02A4"/>
    <w:rsid w:val="00A03376"/>
    <w:rsid w:val="00A16240"/>
    <w:rsid w:val="00A206F5"/>
    <w:rsid w:val="00A422A0"/>
    <w:rsid w:val="00AB4392"/>
    <w:rsid w:val="00AC283E"/>
    <w:rsid w:val="00AE20FC"/>
    <w:rsid w:val="00AF3F6F"/>
    <w:rsid w:val="00B06769"/>
    <w:rsid w:val="00B12BA5"/>
    <w:rsid w:val="00B15035"/>
    <w:rsid w:val="00B35CA9"/>
    <w:rsid w:val="00B4052B"/>
    <w:rsid w:val="00B57BC7"/>
    <w:rsid w:val="00B61484"/>
    <w:rsid w:val="00B7038B"/>
    <w:rsid w:val="00BB34C7"/>
    <w:rsid w:val="00BB4B8A"/>
    <w:rsid w:val="00C146DB"/>
    <w:rsid w:val="00C4501D"/>
    <w:rsid w:val="00C678C9"/>
    <w:rsid w:val="00C8168E"/>
    <w:rsid w:val="00CA19B5"/>
    <w:rsid w:val="00CB20D8"/>
    <w:rsid w:val="00CF5A4D"/>
    <w:rsid w:val="00D06C31"/>
    <w:rsid w:val="00D11EBD"/>
    <w:rsid w:val="00D20339"/>
    <w:rsid w:val="00D307F3"/>
    <w:rsid w:val="00D57889"/>
    <w:rsid w:val="00D65005"/>
    <w:rsid w:val="00D8352C"/>
    <w:rsid w:val="00DA2ABE"/>
    <w:rsid w:val="00DA7BA1"/>
    <w:rsid w:val="00DD02E2"/>
    <w:rsid w:val="00DE4F5F"/>
    <w:rsid w:val="00DE7D48"/>
    <w:rsid w:val="00DF6405"/>
    <w:rsid w:val="00DF7D11"/>
    <w:rsid w:val="00E00D4B"/>
    <w:rsid w:val="00E14965"/>
    <w:rsid w:val="00E23568"/>
    <w:rsid w:val="00E30D92"/>
    <w:rsid w:val="00E339B0"/>
    <w:rsid w:val="00E34588"/>
    <w:rsid w:val="00E35004"/>
    <w:rsid w:val="00E42F6B"/>
    <w:rsid w:val="00E52817"/>
    <w:rsid w:val="00E5539A"/>
    <w:rsid w:val="00EB0CDE"/>
    <w:rsid w:val="00EC611A"/>
    <w:rsid w:val="00ED394B"/>
    <w:rsid w:val="00ED5BB4"/>
    <w:rsid w:val="00EE559B"/>
    <w:rsid w:val="00EF4B0F"/>
    <w:rsid w:val="00EF7092"/>
    <w:rsid w:val="00F028B6"/>
    <w:rsid w:val="00F04F04"/>
    <w:rsid w:val="00F17950"/>
    <w:rsid w:val="00F24F38"/>
    <w:rsid w:val="00F55477"/>
    <w:rsid w:val="00F73E14"/>
    <w:rsid w:val="00F80590"/>
    <w:rsid w:val="00F91215"/>
    <w:rsid w:val="00FA0CF4"/>
    <w:rsid w:val="00FB0EA1"/>
    <w:rsid w:val="00FB2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  <o:rules v:ext="edit">
        <o:r id="V:Rule2" type="arc" idref="#_x0000_s1032"/>
        <o:r id="V:Rule4" type="arc" idref="#_x0000_s1030"/>
        <o:r id="V:Rule36" type="connector" idref="#_x0000_s1069"/>
        <o:r id="V:Rule37" type="connector" idref="#_x0000_s1077"/>
        <o:r id="V:Rule38" type="connector" idref="#_x0000_s1028"/>
        <o:r id="V:Rule39" type="connector" idref="#_x0000_s1082"/>
        <o:r id="V:Rule40" type="connector" idref="#_x0000_s1075"/>
        <o:r id="V:Rule41" type="connector" idref="#_x0000_s1071"/>
        <o:r id="V:Rule42" type="connector" idref="#_x0000_s1065"/>
        <o:r id="V:Rule43" type="connector" idref="#_x0000_s1067"/>
        <o:r id="V:Rule44" type="connector" idref="#_x0000_s1027"/>
        <o:r id="V:Rule45" type="connector" idref="#_x0000_s1063"/>
        <o:r id="V:Rule46" type="connector" idref="#_x0000_s1074"/>
        <o:r id="V:Rule47" type="connector" idref="#_x0000_s1086"/>
        <o:r id="V:Rule48" type="connector" idref="#_x0000_s1070"/>
        <o:r id="V:Rule49" type="connector" idref="#_x0000_s1081"/>
        <o:r id="V:Rule50" type="connector" idref="#_x0000_s1062"/>
        <o:r id="V:Rule51" type="connector" idref="#_x0000_s1078"/>
        <o:r id="V:Rule52" type="connector" idref="#_x0000_s1079"/>
        <o:r id="V:Rule53" type="connector" idref="#_x0000_s1072"/>
        <o:r id="V:Rule54" type="connector" idref="#_x0000_s1064"/>
        <o:r id="V:Rule55" type="connector" idref="#_x0000_s1080"/>
        <o:r id="V:Rule56" type="connector" idref="#_x0000_s1034"/>
        <o:r id="V:Rule57" type="connector" idref="#_x0000_s1068"/>
        <o:r id="V:Rule58" type="connector" idref="#_x0000_s1059"/>
        <o:r id="V:Rule59" type="connector" idref="#_x0000_s1076"/>
        <o:r id="V:Rule60" type="connector" idref="#_x0000_s1085"/>
        <o:r id="V:Rule61" type="connector" idref="#_x0000_s1037"/>
        <o:r id="V:Rule62" type="connector" idref="#_x0000_s1033"/>
        <o:r id="V:Rule63" type="connector" idref="#_x0000_s1036"/>
        <o:r id="V:Rule64" type="connector" idref="#_x0000_s1066"/>
        <o:r id="V:Rule65" type="connector" idref="#_x0000_s1061"/>
        <o:r id="V:Rule66" type="connector" idref="#_x0000_s1029"/>
        <o:r id="V:Rule67" type="connector" idref="#_x0000_s1073"/>
        <o:r id="V:Rule68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3F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14E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14E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C5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C53FD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6C5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53FD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96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8C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yle2">
    <w:name w:val="Style2"/>
    <w:basedOn w:val="a"/>
    <w:uiPriority w:val="99"/>
    <w:rsid w:val="007745D1"/>
    <w:pPr>
      <w:widowControl w:val="0"/>
      <w:autoSpaceDE w:val="0"/>
      <w:autoSpaceDN w:val="0"/>
      <w:adjustRightInd w:val="0"/>
      <w:spacing w:after="0" w:line="478" w:lineRule="exact"/>
      <w:ind w:firstLine="80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7745D1"/>
    <w:rPr>
      <w:rFonts w:ascii="Times New Roman" w:hAnsi="Times New Roman" w:cs="Times New Roman"/>
      <w:spacing w:val="-10"/>
      <w:sz w:val="44"/>
      <w:szCs w:val="44"/>
    </w:rPr>
  </w:style>
  <w:style w:type="character" w:customStyle="1" w:styleId="FontStyle68">
    <w:name w:val="Font Style68"/>
    <w:basedOn w:val="a0"/>
    <w:uiPriority w:val="99"/>
    <w:rsid w:val="007745D1"/>
    <w:rPr>
      <w:rFonts w:ascii="Times New Roman" w:hAnsi="Times New Roman" w:cs="Times New Roman"/>
      <w:b/>
      <w:bCs/>
      <w:i/>
      <w:iCs/>
      <w:sz w:val="46"/>
      <w:szCs w:val="46"/>
    </w:rPr>
  </w:style>
  <w:style w:type="character" w:customStyle="1" w:styleId="FontStyle69">
    <w:name w:val="Font Style69"/>
    <w:basedOn w:val="a0"/>
    <w:uiPriority w:val="99"/>
    <w:rsid w:val="007745D1"/>
    <w:rPr>
      <w:rFonts w:ascii="Times New Roman" w:hAnsi="Times New Roman" w:cs="Times New Roman"/>
      <w:spacing w:val="-20"/>
      <w:sz w:val="46"/>
      <w:szCs w:val="46"/>
    </w:rPr>
  </w:style>
  <w:style w:type="character" w:customStyle="1" w:styleId="FontStyle84">
    <w:name w:val="Font Style84"/>
    <w:basedOn w:val="a0"/>
    <w:uiPriority w:val="99"/>
    <w:rsid w:val="007745D1"/>
    <w:rPr>
      <w:rFonts w:ascii="Times New Roman" w:hAnsi="Times New Roman" w:cs="Times New Roman"/>
      <w:spacing w:val="-10"/>
      <w:sz w:val="46"/>
      <w:szCs w:val="46"/>
    </w:rPr>
  </w:style>
  <w:style w:type="character" w:styleId="a9">
    <w:name w:val="Placeholder Text"/>
    <w:basedOn w:val="a0"/>
    <w:uiPriority w:val="99"/>
    <w:semiHidden/>
    <w:rsid w:val="005D1EF2"/>
    <w:rPr>
      <w:color w:val="808080"/>
    </w:rPr>
  </w:style>
  <w:style w:type="paragraph" w:customStyle="1" w:styleId="Style5">
    <w:name w:val="Style5"/>
    <w:basedOn w:val="a"/>
    <w:uiPriority w:val="99"/>
    <w:rsid w:val="009A02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9A02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9A02A4"/>
    <w:pPr>
      <w:widowControl w:val="0"/>
      <w:autoSpaceDE w:val="0"/>
      <w:autoSpaceDN w:val="0"/>
      <w:adjustRightInd w:val="0"/>
      <w:spacing w:after="0" w:line="521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uiPriority w:val="99"/>
    <w:rsid w:val="009A02A4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FontStyle70">
    <w:name w:val="Font Style70"/>
    <w:basedOn w:val="a0"/>
    <w:uiPriority w:val="99"/>
    <w:rsid w:val="009A02A4"/>
    <w:rPr>
      <w:rFonts w:ascii="Times New Roman" w:hAnsi="Times New Roman" w:cs="Times New Roman"/>
      <w:b/>
      <w:bCs/>
      <w:i/>
      <w:iCs/>
      <w:spacing w:val="70"/>
      <w:sz w:val="40"/>
      <w:szCs w:val="40"/>
    </w:rPr>
  </w:style>
  <w:style w:type="paragraph" w:customStyle="1" w:styleId="Style12">
    <w:name w:val="Style12"/>
    <w:basedOn w:val="a"/>
    <w:uiPriority w:val="99"/>
    <w:rsid w:val="00DF7D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57">
    <w:name w:val="Font Style57"/>
    <w:basedOn w:val="a0"/>
    <w:uiPriority w:val="99"/>
    <w:rsid w:val="00DF7D11"/>
    <w:rPr>
      <w:rFonts w:ascii="Times New Roman" w:hAnsi="Times New Roman" w:cs="Times New Roman"/>
      <w:i/>
      <w:iCs/>
      <w:sz w:val="44"/>
      <w:szCs w:val="44"/>
    </w:rPr>
  </w:style>
  <w:style w:type="character" w:customStyle="1" w:styleId="FontStyle58">
    <w:name w:val="Font Style58"/>
    <w:basedOn w:val="a0"/>
    <w:uiPriority w:val="99"/>
    <w:rsid w:val="00DF7D11"/>
    <w:rPr>
      <w:rFonts w:ascii="Times New Roman" w:hAnsi="Times New Roman" w:cs="Times New Roman"/>
      <w:b/>
      <w:bCs/>
      <w:sz w:val="40"/>
      <w:szCs w:val="40"/>
    </w:rPr>
  </w:style>
  <w:style w:type="character" w:customStyle="1" w:styleId="FontStyle61">
    <w:name w:val="Font Style61"/>
    <w:basedOn w:val="a0"/>
    <w:uiPriority w:val="99"/>
    <w:rsid w:val="00DF7D11"/>
    <w:rPr>
      <w:rFonts w:ascii="Times New Roman" w:hAnsi="Times New Roman" w:cs="Times New Roman"/>
      <w:b/>
      <w:bCs/>
      <w:i/>
      <w:iCs/>
      <w:sz w:val="42"/>
      <w:szCs w:val="42"/>
    </w:rPr>
  </w:style>
  <w:style w:type="character" w:customStyle="1" w:styleId="FontStyle81">
    <w:name w:val="Font Style81"/>
    <w:basedOn w:val="a0"/>
    <w:uiPriority w:val="99"/>
    <w:rsid w:val="00DF7D11"/>
    <w:rPr>
      <w:rFonts w:ascii="Times New Roman" w:hAnsi="Times New Roman" w:cs="Times New Roman"/>
      <w:i/>
      <w:iCs/>
      <w:smallCaps/>
      <w:sz w:val="42"/>
      <w:szCs w:val="42"/>
    </w:rPr>
  </w:style>
  <w:style w:type="character" w:customStyle="1" w:styleId="FontStyle62">
    <w:name w:val="Font Style62"/>
    <w:basedOn w:val="a0"/>
    <w:uiPriority w:val="99"/>
    <w:rsid w:val="00031765"/>
    <w:rPr>
      <w:rFonts w:ascii="Courier New" w:hAnsi="Courier New" w:cs="Courier New"/>
      <w:i/>
      <w:iCs/>
      <w:spacing w:val="-60"/>
      <w:sz w:val="62"/>
      <w:szCs w:val="62"/>
    </w:rPr>
  </w:style>
  <w:style w:type="character" w:customStyle="1" w:styleId="FontStyle63">
    <w:name w:val="Font Style63"/>
    <w:basedOn w:val="a0"/>
    <w:uiPriority w:val="99"/>
    <w:rsid w:val="00031765"/>
    <w:rPr>
      <w:rFonts w:ascii="Times New Roman" w:hAnsi="Times New Roman" w:cs="Times New Roman"/>
      <w:spacing w:val="-20"/>
      <w:sz w:val="54"/>
      <w:szCs w:val="54"/>
    </w:rPr>
  </w:style>
  <w:style w:type="character" w:customStyle="1" w:styleId="FontStyle83">
    <w:name w:val="Font Style83"/>
    <w:basedOn w:val="a0"/>
    <w:uiPriority w:val="99"/>
    <w:rsid w:val="00031765"/>
    <w:rPr>
      <w:rFonts w:ascii="Times New Roman" w:hAnsi="Times New Roman" w:cs="Times New Roman"/>
      <w:sz w:val="46"/>
      <w:szCs w:val="46"/>
    </w:rPr>
  </w:style>
  <w:style w:type="character" w:customStyle="1" w:styleId="FontStyle91">
    <w:name w:val="Font Style91"/>
    <w:basedOn w:val="a0"/>
    <w:uiPriority w:val="99"/>
    <w:rsid w:val="00031765"/>
    <w:rPr>
      <w:rFonts w:ascii="Times New Roman" w:hAnsi="Times New Roman" w:cs="Times New Roman"/>
      <w:i/>
      <w:iCs/>
      <w:spacing w:val="60"/>
      <w:sz w:val="44"/>
      <w:szCs w:val="44"/>
    </w:rPr>
  </w:style>
  <w:style w:type="character" w:customStyle="1" w:styleId="FontStyle64">
    <w:name w:val="Font Style64"/>
    <w:basedOn w:val="a0"/>
    <w:uiPriority w:val="99"/>
    <w:rsid w:val="0028790D"/>
    <w:rPr>
      <w:rFonts w:ascii="Times New Roman" w:hAnsi="Times New Roman" w:cs="Times New Roman"/>
      <w:spacing w:val="10"/>
      <w:sz w:val="38"/>
      <w:szCs w:val="38"/>
    </w:rPr>
  </w:style>
  <w:style w:type="paragraph" w:customStyle="1" w:styleId="Style27">
    <w:name w:val="Style27"/>
    <w:basedOn w:val="a"/>
    <w:uiPriority w:val="99"/>
    <w:rsid w:val="004A26C9"/>
    <w:pPr>
      <w:widowControl w:val="0"/>
      <w:autoSpaceDE w:val="0"/>
      <w:autoSpaceDN w:val="0"/>
      <w:adjustRightInd w:val="0"/>
      <w:spacing w:after="0" w:line="477" w:lineRule="exact"/>
      <w:ind w:firstLine="768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uiPriority w:val="99"/>
    <w:rsid w:val="004A26C9"/>
    <w:pPr>
      <w:widowControl w:val="0"/>
      <w:autoSpaceDE w:val="0"/>
      <w:autoSpaceDN w:val="0"/>
      <w:adjustRightInd w:val="0"/>
      <w:spacing w:after="0" w:line="497" w:lineRule="exact"/>
      <w:ind w:hanging="638"/>
    </w:pPr>
    <w:rPr>
      <w:rFonts w:ascii="Times New Roman" w:hAnsi="Times New Roman" w:cs="Times New Roman"/>
      <w:sz w:val="24"/>
      <w:szCs w:val="24"/>
    </w:rPr>
  </w:style>
  <w:style w:type="character" w:customStyle="1" w:styleId="FontStyle82">
    <w:name w:val="Font Style82"/>
    <w:basedOn w:val="a0"/>
    <w:uiPriority w:val="99"/>
    <w:rsid w:val="004A26C9"/>
    <w:rPr>
      <w:rFonts w:ascii="Times New Roman" w:hAnsi="Times New Roman" w:cs="Times New Roman" w:hint="default"/>
      <w:b/>
      <w:bCs/>
      <w:spacing w:val="-10"/>
      <w:sz w:val="40"/>
      <w:szCs w:val="40"/>
    </w:rPr>
  </w:style>
  <w:style w:type="paragraph" w:customStyle="1" w:styleId="Style29">
    <w:name w:val="Style29"/>
    <w:basedOn w:val="a"/>
    <w:uiPriority w:val="99"/>
    <w:rsid w:val="00F55477"/>
    <w:pPr>
      <w:widowControl w:val="0"/>
      <w:autoSpaceDE w:val="0"/>
      <w:autoSpaceDN w:val="0"/>
      <w:adjustRightInd w:val="0"/>
      <w:spacing w:after="0" w:line="502" w:lineRule="exact"/>
      <w:ind w:firstLine="542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3">
    <w:name w:val="Style33"/>
    <w:basedOn w:val="a"/>
    <w:uiPriority w:val="99"/>
    <w:rsid w:val="00F55477"/>
    <w:pPr>
      <w:widowControl w:val="0"/>
      <w:autoSpaceDE w:val="0"/>
      <w:autoSpaceDN w:val="0"/>
      <w:adjustRightInd w:val="0"/>
      <w:spacing w:after="0" w:line="53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14E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14E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3">
    <w:name w:val="Style3"/>
    <w:basedOn w:val="a"/>
    <w:uiPriority w:val="99"/>
    <w:rsid w:val="00B57BC7"/>
    <w:pPr>
      <w:widowControl w:val="0"/>
      <w:autoSpaceDE w:val="0"/>
      <w:autoSpaceDN w:val="0"/>
      <w:adjustRightInd w:val="0"/>
      <w:spacing w:after="0" w:line="436" w:lineRule="exact"/>
      <w:ind w:firstLine="61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uiPriority w:val="99"/>
    <w:rsid w:val="00B57BC7"/>
    <w:rPr>
      <w:rFonts w:ascii="Times New Roman" w:hAnsi="Times New Roman" w:cs="Times New Roman"/>
      <w:sz w:val="36"/>
      <w:szCs w:val="36"/>
    </w:rPr>
  </w:style>
  <w:style w:type="character" w:customStyle="1" w:styleId="FontStyle44">
    <w:name w:val="Font Style44"/>
    <w:basedOn w:val="a0"/>
    <w:uiPriority w:val="99"/>
    <w:rsid w:val="0096446F"/>
    <w:rPr>
      <w:rFonts w:ascii="Times New Roman" w:hAnsi="Times New Roman" w:cs="Times New Roman"/>
      <w:spacing w:val="-10"/>
      <w:sz w:val="46"/>
      <w:szCs w:val="46"/>
    </w:rPr>
  </w:style>
  <w:style w:type="character" w:customStyle="1" w:styleId="FontStyle37">
    <w:name w:val="Font Style37"/>
    <w:basedOn w:val="a0"/>
    <w:uiPriority w:val="99"/>
    <w:rsid w:val="004346A3"/>
    <w:rPr>
      <w:rFonts w:ascii="Times New Roman" w:hAnsi="Times New Roman" w:cs="Times New Roman"/>
      <w:b/>
      <w:bCs/>
      <w:spacing w:val="50"/>
      <w:w w:val="50"/>
      <w:sz w:val="64"/>
      <w:szCs w:val="64"/>
    </w:rPr>
  </w:style>
  <w:style w:type="character" w:customStyle="1" w:styleId="FontStyle41">
    <w:name w:val="Font Style41"/>
    <w:basedOn w:val="a0"/>
    <w:uiPriority w:val="99"/>
    <w:rsid w:val="004346A3"/>
    <w:rPr>
      <w:rFonts w:ascii="Times New Roman" w:hAnsi="Times New Roman" w:cs="Times New Roman"/>
      <w:sz w:val="48"/>
      <w:szCs w:val="48"/>
    </w:rPr>
  </w:style>
  <w:style w:type="character" w:customStyle="1" w:styleId="FontStyle42">
    <w:name w:val="Font Style42"/>
    <w:basedOn w:val="a0"/>
    <w:uiPriority w:val="99"/>
    <w:rsid w:val="004346A3"/>
    <w:rPr>
      <w:rFonts w:ascii="Times New Roman" w:hAnsi="Times New Roman" w:cs="Times New Roman"/>
      <w:spacing w:val="-10"/>
      <w:sz w:val="46"/>
      <w:szCs w:val="46"/>
    </w:rPr>
  </w:style>
  <w:style w:type="paragraph" w:customStyle="1" w:styleId="Style13">
    <w:name w:val="Style13"/>
    <w:basedOn w:val="a"/>
    <w:uiPriority w:val="99"/>
    <w:rsid w:val="00AF3F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AF3F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AF3F6F"/>
    <w:pPr>
      <w:widowControl w:val="0"/>
      <w:autoSpaceDE w:val="0"/>
      <w:autoSpaceDN w:val="0"/>
      <w:adjustRightInd w:val="0"/>
      <w:spacing w:after="0" w:line="525" w:lineRule="exact"/>
      <w:ind w:firstLine="86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3">
    <w:name w:val="Style23"/>
    <w:basedOn w:val="a"/>
    <w:uiPriority w:val="99"/>
    <w:rsid w:val="00AF3F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AF3F6F"/>
    <w:pPr>
      <w:widowControl w:val="0"/>
      <w:autoSpaceDE w:val="0"/>
      <w:autoSpaceDN w:val="0"/>
      <w:adjustRightInd w:val="0"/>
      <w:spacing w:after="0" w:line="535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uiPriority w:val="99"/>
    <w:rsid w:val="00AF3F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38">
    <w:name w:val="Font Style38"/>
    <w:basedOn w:val="a0"/>
    <w:uiPriority w:val="99"/>
    <w:rsid w:val="00AF3F6F"/>
    <w:rPr>
      <w:rFonts w:ascii="Times New Roman" w:hAnsi="Times New Roman" w:cs="Times New Roman"/>
      <w:smallCaps/>
      <w:sz w:val="40"/>
      <w:szCs w:val="40"/>
    </w:rPr>
  </w:style>
  <w:style w:type="character" w:customStyle="1" w:styleId="FontStyle39">
    <w:name w:val="Font Style39"/>
    <w:basedOn w:val="a0"/>
    <w:uiPriority w:val="99"/>
    <w:rsid w:val="00AF3F6F"/>
    <w:rPr>
      <w:rFonts w:ascii="Candara" w:hAnsi="Candara" w:cs="Candara"/>
      <w:b/>
      <w:bCs/>
      <w:i/>
      <w:iCs/>
      <w:sz w:val="70"/>
      <w:szCs w:val="70"/>
    </w:rPr>
  </w:style>
  <w:style w:type="character" w:customStyle="1" w:styleId="FontStyle40">
    <w:name w:val="Font Style40"/>
    <w:basedOn w:val="a0"/>
    <w:uiPriority w:val="99"/>
    <w:rsid w:val="00AF3F6F"/>
    <w:rPr>
      <w:rFonts w:ascii="Consolas" w:hAnsi="Consolas" w:cs="Consolas"/>
      <w:i/>
      <w:iCs/>
      <w:sz w:val="74"/>
      <w:szCs w:val="74"/>
    </w:rPr>
  </w:style>
  <w:style w:type="character" w:customStyle="1" w:styleId="FontStyle55">
    <w:name w:val="Font Style55"/>
    <w:basedOn w:val="a0"/>
    <w:uiPriority w:val="99"/>
    <w:rsid w:val="00AF3F6F"/>
    <w:rPr>
      <w:rFonts w:ascii="Georgia" w:hAnsi="Georgia" w:cs="Georgia"/>
      <w:spacing w:val="-20"/>
      <w:sz w:val="40"/>
      <w:szCs w:val="40"/>
    </w:rPr>
  </w:style>
  <w:style w:type="paragraph" w:styleId="aa">
    <w:name w:val="List Paragraph"/>
    <w:basedOn w:val="a"/>
    <w:uiPriority w:val="34"/>
    <w:qFormat/>
    <w:rsid w:val="00EF7092"/>
    <w:pPr>
      <w:ind w:left="720"/>
      <w:contextualSpacing/>
    </w:pPr>
  </w:style>
  <w:style w:type="paragraph" w:customStyle="1" w:styleId="Style4">
    <w:name w:val="Style4"/>
    <w:basedOn w:val="a"/>
    <w:uiPriority w:val="99"/>
    <w:rsid w:val="00431FAD"/>
    <w:pPr>
      <w:widowControl w:val="0"/>
      <w:autoSpaceDE w:val="0"/>
      <w:autoSpaceDN w:val="0"/>
      <w:adjustRightInd w:val="0"/>
      <w:spacing w:after="0" w:line="563" w:lineRule="exact"/>
      <w:ind w:hanging="344"/>
    </w:pPr>
    <w:rPr>
      <w:rFonts w:ascii="Verdana" w:hAnsi="Verdana"/>
      <w:sz w:val="24"/>
      <w:szCs w:val="24"/>
    </w:rPr>
  </w:style>
  <w:style w:type="character" w:customStyle="1" w:styleId="FontStyle13">
    <w:name w:val="Font Style13"/>
    <w:basedOn w:val="a0"/>
    <w:uiPriority w:val="99"/>
    <w:rsid w:val="00431FAD"/>
    <w:rPr>
      <w:rFonts w:ascii="Verdana" w:hAnsi="Verdana" w:cs="Verdana"/>
      <w:i/>
      <w:iCs/>
      <w:spacing w:val="-30"/>
      <w:sz w:val="32"/>
      <w:szCs w:val="32"/>
    </w:rPr>
  </w:style>
  <w:style w:type="character" w:customStyle="1" w:styleId="FontStyle14">
    <w:name w:val="Font Style14"/>
    <w:basedOn w:val="a0"/>
    <w:uiPriority w:val="99"/>
    <w:rsid w:val="00431FAD"/>
    <w:rPr>
      <w:rFonts w:ascii="Verdana" w:hAnsi="Verdana" w:cs="Verdana"/>
      <w:i/>
      <w:iCs/>
      <w:spacing w:val="-20"/>
      <w:sz w:val="30"/>
      <w:szCs w:val="30"/>
    </w:rPr>
  </w:style>
  <w:style w:type="character" w:customStyle="1" w:styleId="FontStyle15">
    <w:name w:val="Font Style15"/>
    <w:basedOn w:val="a0"/>
    <w:uiPriority w:val="99"/>
    <w:rsid w:val="00431FAD"/>
    <w:rPr>
      <w:rFonts w:ascii="Verdana" w:hAnsi="Verdana" w:cs="Verdana"/>
      <w:i/>
      <w:iCs/>
      <w:spacing w:val="-30"/>
      <w:sz w:val="32"/>
      <w:szCs w:val="32"/>
    </w:rPr>
  </w:style>
  <w:style w:type="character" w:customStyle="1" w:styleId="FontStyle16">
    <w:name w:val="Font Style16"/>
    <w:basedOn w:val="a0"/>
    <w:uiPriority w:val="99"/>
    <w:rsid w:val="00431FAD"/>
    <w:rPr>
      <w:rFonts w:ascii="Verdana" w:hAnsi="Verdana" w:cs="Verdana"/>
      <w:spacing w:val="-30"/>
      <w:sz w:val="32"/>
      <w:szCs w:val="32"/>
    </w:rPr>
  </w:style>
  <w:style w:type="character" w:customStyle="1" w:styleId="FontStyle17">
    <w:name w:val="Font Style17"/>
    <w:basedOn w:val="a0"/>
    <w:uiPriority w:val="99"/>
    <w:rsid w:val="00431FAD"/>
    <w:rPr>
      <w:rFonts w:ascii="Verdana" w:hAnsi="Verdana" w:cs="Verdana"/>
      <w:spacing w:val="-30"/>
      <w:sz w:val="32"/>
      <w:szCs w:val="32"/>
    </w:rPr>
  </w:style>
  <w:style w:type="character" w:customStyle="1" w:styleId="FontStyle18">
    <w:name w:val="Font Style18"/>
    <w:basedOn w:val="a0"/>
    <w:uiPriority w:val="99"/>
    <w:rsid w:val="00431FAD"/>
    <w:rPr>
      <w:rFonts w:ascii="Verdana" w:hAnsi="Verdana" w:cs="Verdana"/>
      <w:spacing w:val="-20"/>
      <w:sz w:val="42"/>
      <w:szCs w:val="42"/>
    </w:rPr>
  </w:style>
  <w:style w:type="paragraph" w:customStyle="1" w:styleId="Style9">
    <w:name w:val="Style9"/>
    <w:basedOn w:val="a"/>
    <w:uiPriority w:val="99"/>
    <w:rsid w:val="00431FA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431FAD"/>
    <w:pPr>
      <w:widowControl w:val="0"/>
      <w:autoSpaceDE w:val="0"/>
      <w:autoSpaceDN w:val="0"/>
      <w:adjustRightInd w:val="0"/>
      <w:spacing w:after="0" w:line="230" w:lineRule="exact"/>
      <w:ind w:firstLine="905"/>
    </w:pPr>
    <w:rPr>
      <w:rFonts w:ascii="Arial" w:hAnsi="Arial" w:cs="Arial"/>
      <w:sz w:val="24"/>
      <w:szCs w:val="24"/>
    </w:rPr>
  </w:style>
  <w:style w:type="character" w:customStyle="1" w:styleId="FontStyle19">
    <w:name w:val="Font Style19"/>
    <w:basedOn w:val="a0"/>
    <w:uiPriority w:val="99"/>
    <w:rsid w:val="00431FAD"/>
    <w:rPr>
      <w:rFonts w:ascii="Arial" w:hAnsi="Arial" w:cs="Arial"/>
      <w:spacing w:val="-10"/>
      <w:sz w:val="20"/>
      <w:szCs w:val="20"/>
    </w:rPr>
  </w:style>
  <w:style w:type="character" w:customStyle="1" w:styleId="FontStyle20">
    <w:name w:val="Font Style20"/>
    <w:basedOn w:val="a0"/>
    <w:uiPriority w:val="99"/>
    <w:rsid w:val="00431FAD"/>
    <w:rPr>
      <w:rFonts w:ascii="Arial" w:hAnsi="Arial" w:cs="Arial"/>
      <w:smallCaps/>
      <w:spacing w:val="-20"/>
      <w:sz w:val="18"/>
      <w:szCs w:val="18"/>
    </w:rPr>
  </w:style>
  <w:style w:type="character" w:customStyle="1" w:styleId="FontStyle21">
    <w:name w:val="Font Style21"/>
    <w:basedOn w:val="a0"/>
    <w:uiPriority w:val="99"/>
    <w:rsid w:val="00431FAD"/>
    <w:rPr>
      <w:rFonts w:ascii="Arial" w:hAnsi="Arial" w:cs="Arial"/>
      <w:b/>
      <w:bCs/>
      <w:spacing w:val="-10"/>
      <w:sz w:val="20"/>
      <w:szCs w:val="20"/>
    </w:rPr>
  </w:style>
  <w:style w:type="character" w:customStyle="1" w:styleId="FontStyle22">
    <w:name w:val="Font Style22"/>
    <w:basedOn w:val="a0"/>
    <w:uiPriority w:val="99"/>
    <w:rsid w:val="00431FAD"/>
    <w:rPr>
      <w:rFonts w:ascii="Arial" w:hAnsi="Arial" w:cs="Arial"/>
      <w:spacing w:val="-10"/>
      <w:sz w:val="20"/>
      <w:szCs w:val="20"/>
    </w:rPr>
  </w:style>
  <w:style w:type="character" w:customStyle="1" w:styleId="FontStyle25">
    <w:name w:val="Font Style25"/>
    <w:basedOn w:val="a0"/>
    <w:uiPriority w:val="99"/>
    <w:rsid w:val="00431FAD"/>
    <w:rPr>
      <w:rFonts w:ascii="Arial" w:hAnsi="Arial" w:cs="Arial"/>
      <w:b/>
      <w:bCs/>
      <w:spacing w:val="-10"/>
      <w:sz w:val="18"/>
      <w:szCs w:val="18"/>
    </w:rPr>
  </w:style>
  <w:style w:type="paragraph" w:customStyle="1" w:styleId="Style8">
    <w:name w:val="Style8"/>
    <w:basedOn w:val="a"/>
    <w:uiPriority w:val="99"/>
    <w:rsid w:val="00431F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14">
    <w:name w:val="Style14"/>
    <w:basedOn w:val="a"/>
    <w:uiPriority w:val="99"/>
    <w:rsid w:val="00431F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23">
    <w:name w:val="Font Style23"/>
    <w:basedOn w:val="a0"/>
    <w:uiPriority w:val="99"/>
    <w:rsid w:val="00431FAD"/>
    <w:rPr>
      <w:rFonts w:ascii="Arial" w:hAnsi="Arial" w:cs="Arial"/>
      <w:i/>
      <w:iCs/>
      <w:sz w:val="20"/>
      <w:szCs w:val="20"/>
    </w:rPr>
  </w:style>
  <w:style w:type="character" w:customStyle="1" w:styleId="FontStyle24">
    <w:name w:val="Font Style24"/>
    <w:basedOn w:val="a0"/>
    <w:uiPriority w:val="99"/>
    <w:rsid w:val="00431FAD"/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59"/>
    <w:rsid w:val="00DD02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73">
    <w:name w:val="Font Style73"/>
    <w:basedOn w:val="a0"/>
    <w:uiPriority w:val="99"/>
    <w:rsid w:val="005A069D"/>
    <w:rPr>
      <w:rFonts w:ascii="Times New Roman" w:hAnsi="Times New Roman" w:cs="Times New Roman"/>
      <w:sz w:val="22"/>
      <w:szCs w:val="22"/>
    </w:rPr>
  </w:style>
  <w:style w:type="paragraph" w:customStyle="1" w:styleId="Style11">
    <w:name w:val="Style11"/>
    <w:basedOn w:val="a"/>
    <w:uiPriority w:val="99"/>
    <w:rsid w:val="00E5539A"/>
    <w:pPr>
      <w:widowControl w:val="0"/>
      <w:autoSpaceDE w:val="0"/>
      <w:autoSpaceDN w:val="0"/>
      <w:adjustRightInd w:val="0"/>
      <w:spacing w:after="0" w:line="528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basedOn w:val="a0"/>
    <w:uiPriority w:val="99"/>
    <w:rsid w:val="00E5539A"/>
    <w:rPr>
      <w:rFonts w:ascii="Times New Roman" w:hAnsi="Times New Roman" w:cs="Times New Roman"/>
      <w:b/>
      <w:bCs/>
      <w:i/>
      <w:iCs/>
      <w:sz w:val="42"/>
      <w:szCs w:val="42"/>
    </w:rPr>
  </w:style>
  <w:style w:type="character" w:customStyle="1" w:styleId="FontStyle49">
    <w:name w:val="Font Style49"/>
    <w:basedOn w:val="a0"/>
    <w:uiPriority w:val="99"/>
    <w:rsid w:val="00E5539A"/>
    <w:rPr>
      <w:rFonts w:ascii="Times New Roman" w:hAnsi="Times New Roman" w:cs="Times New Roman"/>
      <w:b/>
      <w:bCs/>
      <w:spacing w:val="-10"/>
      <w:sz w:val="42"/>
      <w:szCs w:val="42"/>
    </w:rPr>
  </w:style>
  <w:style w:type="paragraph" w:customStyle="1" w:styleId="Style17">
    <w:name w:val="Style17"/>
    <w:basedOn w:val="a"/>
    <w:uiPriority w:val="99"/>
    <w:rsid w:val="00E5539A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A16240"/>
    <w:pPr>
      <w:widowControl w:val="0"/>
      <w:autoSpaceDE w:val="0"/>
      <w:autoSpaceDN w:val="0"/>
      <w:adjustRightInd w:val="0"/>
      <w:spacing w:after="0" w:line="546" w:lineRule="exact"/>
      <w:ind w:firstLine="81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2">
    <w:name w:val="Font Style152"/>
    <w:basedOn w:val="a0"/>
    <w:uiPriority w:val="99"/>
    <w:rsid w:val="00C8168E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61">
    <w:name w:val="Font Style161"/>
    <w:basedOn w:val="a0"/>
    <w:uiPriority w:val="99"/>
    <w:rsid w:val="00C8168E"/>
    <w:rPr>
      <w:rFonts w:ascii="Times New Roman" w:hAnsi="Times New Roman" w:cs="Times New Roman"/>
      <w:sz w:val="26"/>
      <w:szCs w:val="26"/>
    </w:rPr>
  </w:style>
  <w:style w:type="paragraph" w:customStyle="1" w:styleId="Style86">
    <w:name w:val="Style86"/>
    <w:basedOn w:val="a"/>
    <w:uiPriority w:val="99"/>
    <w:rsid w:val="00AC28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3">
    <w:name w:val="Style103"/>
    <w:basedOn w:val="a"/>
    <w:uiPriority w:val="99"/>
    <w:rsid w:val="00AC283E"/>
    <w:pPr>
      <w:widowControl w:val="0"/>
      <w:autoSpaceDE w:val="0"/>
      <w:autoSpaceDN w:val="0"/>
      <w:adjustRightInd w:val="0"/>
      <w:spacing w:after="0" w:line="446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4">
    <w:name w:val="Style104"/>
    <w:basedOn w:val="a"/>
    <w:uiPriority w:val="99"/>
    <w:rsid w:val="00AC28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4">
    <w:name w:val="Font Style114"/>
    <w:basedOn w:val="a0"/>
    <w:uiPriority w:val="99"/>
    <w:rsid w:val="00AC283E"/>
    <w:rPr>
      <w:rFonts w:ascii="Times New Roman" w:hAnsi="Times New Roman" w:cs="Times New Roman" w:hint="default"/>
      <w:b/>
      <w:bCs/>
      <w:smallCaps/>
      <w:sz w:val="26"/>
      <w:szCs w:val="26"/>
    </w:rPr>
  </w:style>
  <w:style w:type="character" w:customStyle="1" w:styleId="FontStyle148">
    <w:name w:val="Font Style148"/>
    <w:basedOn w:val="a0"/>
    <w:uiPriority w:val="99"/>
    <w:rsid w:val="00AC283E"/>
    <w:rPr>
      <w:rFonts w:ascii="Times New Roman" w:hAnsi="Times New Roman" w:cs="Times New Roman" w:hint="default"/>
      <w:sz w:val="26"/>
      <w:szCs w:val="26"/>
    </w:rPr>
  </w:style>
  <w:style w:type="paragraph" w:customStyle="1" w:styleId="Style20">
    <w:name w:val="Style20"/>
    <w:basedOn w:val="a"/>
    <w:uiPriority w:val="99"/>
    <w:rsid w:val="00AC283E"/>
    <w:pPr>
      <w:widowControl w:val="0"/>
      <w:autoSpaceDE w:val="0"/>
      <w:autoSpaceDN w:val="0"/>
      <w:adjustRightInd w:val="0"/>
      <w:spacing w:after="0" w:line="48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1">
    <w:name w:val="Style61"/>
    <w:basedOn w:val="a"/>
    <w:uiPriority w:val="99"/>
    <w:rsid w:val="001E08DB"/>
    <w:pPr>
      <w:widowControl w:val="0"/>
      <w:autoSpaceDE w:val="0"/>
      <w:autoSpaceDN w:val="0"/>
      <w:adjustRightInd w:val="0"/>
      <w:spacing w:after="0" w:line="523" w:lineRule="exact"/>
      <w:ind w:firstLine="21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7">
    <w:name w:val="Style107"/>
    <w:basedOn w:val="a"/>
    <w:uiPriority w:val="99"/>
    <w:rsid w:val="001E08DB"/>
    <w:pPr>
      <w:widowControl w:val="0"/>
      <w:autoSpaceDE w:val="0"/>
      <w:autoSpaceDN w:val="0"/>
      <w:adjustRightInd w:val="0"/>
      <w:spacing w:after="0" w:line="483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5">
    <w:name w:val="Font Style155"/>
    <w:basedOn w:val="a0"/>
    <w:uiPriority w:val="99"/>
    <w:rsid w:val="001E08DB"/>
    <w:rPr>
      <w:rFonts w:ascii="Times New Roman" w:hAnsi="Times New Roman" w:cs="Times New Roman" w:hint="default"/>
      <w:sz w:val="26"/>
      <w:szCs w:val="26"/>
    </w:rPr>
  </w:style>
  <w:style w:type="character" w:customStyle="1" w:styleId="FontStyle160">
    <w:name w:val="Font Style160"/>
    <w:basedOn w:val="a0"/>
    <w:uiPriority w:val="99"/>
    <w:rsid w:val="001E08DB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85">
    <w:name w:val="Font Style85"/>
    <w:basedOn w:val="a0"/>
    <w:uiPriority w:val="99"/>
    <w:rsid w:val="00011FB0"/>
    <w:rPr>
      <w:rFonts w:ascii="Times New Roman" w:hAnsi="Times New Roman" w:cs="Times New Roman"/>
      <w:i/>
      <w:iCs/>
      <w:sz w:val="34"/>
      <w:szCs w:val="34"/>
    </w:rPr>
  </w:style>
  <w:style w:type="character" w:customStyle="1" w:styleId="FontStyle86">
    <w:name w:val="Font Style86"/>
    <w:basedOn w:val="a0"/>
    <w:uiPriority w:val="99"/>
    <w:rsid w:val="00011FB0"/>
    <w:rPr>
      <w:rFonts w:ascii="Times New Roman" w:hAnsi="Times New Roman" w:cs="Times New Roman"/>
      <w:b/>
      <w:bCs/>
      <w:i/>
      <w:iCs/>
      <w:spacing w:val="10"/>
      <w:sz w:val="32"/>
      <w:szCs w:val="32"/>
    </w:rPr>
  </w:style>
  <w:style w:type="character" w:customStyle="1" w:styleId="FontStyle95">
    <w:name w:val="Font Style95"/>
    <w:basedOn w:val="a0"/>
    <w:uiPriority w:val="99"/>
    <w:rsid w:val="00011FB0"/>
    <w:rPr>
      <w:rFonts w:ascii="Times New Roman" w:hAnsi="Times New Roman" w:cs="Times New Roman"/>
      <w:b/>
      <w:bCs/>
      <w:sz w:val="38"/>
      <w:szCs w:val="38"/>
    </w:rPr>
  </w:style>
  <w:style w:type="paragraph" w:customStyle="1" w:styleId="Style22">
    <w:name w:val="Style22"/>
    <w:basedOn w:val="a"/>
    <w:uiPriority w:val="99"/>
    <w:rsid w:val="00011FB0"/>
    <w:pPr>
      <w:widowControl w:val="0"/>
      <w:autoSpaceDE w:val="0"/>
      <w:autoSpaceDN w:val="0"/>
      <w:adjustRightInd w:val="0"/>
      <w:spacing w:after="0" w:line="256" w:lineRule="exact"/>
      <w:ind w:firstLine="4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5">
    <w:name w:val="Font Style65"/>
    <w:basedOn w:val="a0"/>
    <w:uiPriority w:val="99"/>
    <w:rsid w:val="00011FB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76">
    <w:name w:val="Font Style76"/>
    <w:basedOn w:val="a0"/>
    <w:uiPriority w:val="99"/>
    <w:rsid w:val="00011FB0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7">
    <w:name w:val="Font Style77"/>
    <w:basedOn w:val="a0"/>
    <w:uiPriority w:val="99"/>
    <w:rsid w:val="00011FB0"/>
    <w:rPr>
      <w:rFonts w:ascii="Times New Roman" w:hAnsi="Times New Roman" w:cs="Times New Roman"/>
      <w:b/>
      <w:bCs/>
      <w:i/>
      <w:iCs/>
      <w:spacing w:val="20"/>
      <w:sz w:val="16"/>
      <w:szCs w:val="16"/>
    </w:rPr>
  </w:style>
  <w:style w:type="character" w:customStyle="1" w:styleId="FontStyle80">
    <w:name w:val="Font Style80"/>
    <w:basedOn w:val="a0"/>
    <w:uiPriority w:val="99"/>
    <w:rsid w:val="00011FB0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uiPriority w:val="99"/>
    <w:rsid w:val="00B06769"/>
    <w:pPr>
      <w:widowControl w:val="0"/>
      <w:autoSpaceDE w:val="0"/>
      <w:autoSpaceDN w:val="0"/>
      <w:adjustRightInd w:val="0"/>
      <w:spacing w:after="0" w:line="269" w:lineRule="exact"/>
      <w:ind w:firstLine="4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8">
    <w:name w:val="Font Style78"/>
    <w:basedOn w:val="a0"/>
    <w:uiPriority w:val="99"/>
    <w:rsid w:val="00B06769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87">
    <w:name w:val="Font Style87"/>
    <w:basedOn w:val="a0"/>
    <w:uiPriority w:val="99"/>
    <w:rsid w:val="00B0676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71">
    <w:name w:val="Font Style71"/>
    <w:basedOn w:val="a0"/>
    <w:uiPriority w:val="99"/>
    <w:rsid w:val="00B06769"/>
    <w:rPr>
      <w:rFonts w:ascii="Constantia" w:hAnsi="Constantia" w:cs="Constantia" w:hint="default"/>
      <w:b/>
      <w:bCs/>
      <w:sz w:val="18"/>
      <w:szCs w:val="18"/>
    </w:rPr>
  </w:style>
  <w:style w:type="paragraph" w:customStyle="1" w:styleId="Style39">
    <w:name w:val="Style39"/>
    <w:basedOn w:val="a"/>
    <w:uiPriority w:val="99"/>
    <w:rsid w:val="00B06769"/>
    <w:pPr>
      <w:widowControl w:val="0"/>
      <w:autoSpaceDE w:val="0"/>
      <w:autoSpaceDN w:val="0"/>
      <w:adjustRightInd w:val="0"/>
      <w:spacing w:after="0" w:line="277" w:lineRule="exact"/>
      <w:ind w:firstLine="37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92">
    <w:name w:val="Font Style92"/>
    <w:basedOn w:val="a0"/>
    <w:uiPriority w:val="99"/>
    <w:rsid w:val="00B06769"/>
    <w:rPr>
      <w:rFonts w:ascii="Times New Roman" w:hAnsi="Times New Roman" w:cs="Times New Roman"/>
      <w:b/>
      <w:bCs/>
      <w:spacing w:val="-30"/>
      <w:sz w:val="56"/>
      <w:szCs w:val="56"/>
    </w:rPr>
  </w:style>
  <w:style w:type="paragraph" w:customStyle="1" w:styleId="Style38">
    <w:name w:val="Style38"/>
    <w:basedOn w:val="a"/>
    <w:uiPriority w:val="99"/>
    <w:rsid w:val="00434D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7">
    <w:name w:val="Font Style47"/>
    <w:basedOn w:val="a0"/>
    <w:uiPriority w:val="99"/>
    <w:rsid w:val="00434D1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7E1F2-30A1-49EC-9C7D-298AE4614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1430</TotalTime>
  <Pages>35</Pages>
  <Words>11068</Words>
  <Characters>63091</Characters>
  <Application>Microsoft Office Word</Application>
  <DocSecurity>0</DocSecurity>
  <Lines>525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qwe</Company>
  <LinksUpToDate>false</LinksUpToDate>
  <CharactersWithSpaces>74011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30</cp:revision>
  <dcterms:created xsi:type="dcterms:W3CDTF">2010-02-18T07:44:00Z</dcterms:created>
  <dcterms:modified xsi:type="dcterms:W3CDTF">2010-04-28T09:46:00Z</dcterms:modified>
</cp:coreProperties>
</file>